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C30F6" w:rsidRDefault="005A374C">
      <w:r>
        <w:rPr>
          <w:noProof/>
        </w:rPr>
        <w:pict>
          <v:shapetype id="_x0000_t202" coordsize="21600,21600" o:spt="202" path="m,l,21600r21600,l21600,xe">
            <v:stroke joinstyle="miter"/>
            <v:path gradientshapeok="t" o:connecttype="rect"/>
          </v:shapetype>
          <v:shape id="_x0000_s1074" type="#_x0000_t202" style="position:absolute;left:0;text-align:left;margin-left:-.2pt;margin-top:-45.6pt;width:73.55pt;height:36pt;z-index:251701248;mso-wrap-style:none;v-text-anchor:middle" filled="f" stroked="f" strokeweight="0">
            <v:textbox style="mso-next-textbox:#_x0000_s1074;mso-fit-shape-to-text:t" inset="0,0,0,0">
              <w:txbxContent>
                <w:p w:rsidR="008D1C31" w:rsidRPr="00DE110E" w:rsidRDefault="008D1C31" w:rsidP="007365A6">
                  <w:pPr>
                    <w:spacing w:line="240" w:lineRule="exact"/>
                    <w:jc w:val="left"/>
                    <w:rPr>
                      <w:rFonts w:ascii="Times New Roman" w:eastAsia="黑体" w:hAnsi="Times New Roman" w:cs="Times New Roman"/>
                      <w:b/>
                      <w:szCs w:val="21"/>
                    </w:rPr>
                  </w:pPr>
                  <w:r w:rsidRPr="00DE110E">
                    <w:rPr>
                      <w:rFonts w:ascii="Times New Roman" w:eastAsia="黑体" w:hAnsi="Times New Roman" w:cs="Times New Roman"/>
                      <w:b/>
                      <w:szCs w:val="21"/>
                    </w:rPr>
                    <w:t>ICS</w:t>
                  </w:r>
                  <w:r w:rsidRPr="00C3088E">
                    <w:rPr>
                      <w:rFonts w:ascii="黑体" w:eastAsia="黑体" w:hAnsi="Times New Roman" w:cs="Times New Roman" w:hint="eastAsia"/>
                      <w:b/>
                      <w:szCs w:val="21"/>
                    </w:rPr>
                    <w:t xml:space="preserve"> </w:t>
                  </w:r>
                  <w:r>
                    <w:rPr>
                      <w:rFonts w:ascii="黑体" w:eastAsia="黑体" w:hAnsi="Times New Roman" w:cs="Times New Roman" w:hint="eastAsia"/>
                      <w:szCs w:val="21"/>
                    </w:rPr>
                    <w:t>4</w:t>
                  </w:r>
                  <w:r w:rsidRPr="00C3088E">
                    <w:rPr>
                      <w:rFonts w:ascii="黑体" w:eastAsia="黑体" w:hAnsi="Times New Roman" w:cs="Times New Roman" w:hint="eastAsia"/>
                      <w:szCs w:val="21"/>
                    </w:rPr>
                    <w:t>9</w:t>
                  </w:r>
                  <w:r>
                    <w:rPr>
                      <w:rFonts w:ascii="黑体" w:eastAsia="黑体" w:hAnsi="Times New Roman" w:cs="Times New Roman" w:hint="eastAsia"/>
                      <w:szCs w:val="21"/>
                    </w:rPr>
                    <w:t>.020</w:t>
                  </w:r>
                </w:p>
                <w:p w:rsidR="008D1C31" w:rsidRPr="00764EE4" w:rsidRDefault="008D1C31" w:rsidP="007365A6">
                  <w:pPr>
                    <w:spacing w:line="240" w:lineRule="exact"/>
                    <w:jc w:val="left"/>
                    <w:rPr>
                      <w:rFonts w:ascii="黑体" w:eastAsia="黑体" w:hAnsi="Times New Roman" w:cs="Times New Roman"/>
                      <w:szCs w:val="21"/>
                    </w:rPr>
                  </w:pPr>
                  <w:r>
                    <w:rPr>
                      <w:rFonts w:ascii="Times New Roman" w:eastAsia="黑体" w:hAnsi="Times New Roman" w:cs="Times New Roman" w:hint="eastAsia"/>
                      <w:b/>
                      <w:szCs w:val="21"/>
                    </w:rPr>
                    <w:t>X</w:t>
                  </w:r>
                  <w:r>
                    <w:rPr>
                      <w:rFonts w:ascii="黑体" w:eastAsia="黑体" w:hAnsi="Times New Roman" w:cs="Times New Roman" w:hint="eastAsia"/>
                      <w:szCs w:val="21"/>
                    </w:rPr>
                    <w:t xml:space="preserve"> XX</w:t>
                  </w:r>
                </w:p>
              </w:txbxContent>
            </v:textbox>
          </v:shape>
        </w:pict>
      </w:r>
      <w:r w:rsidR="004B7EF5" w:rsidRPr="004B7EF5">
        <w:rPr>
          <w:noProof/>
        </w:rPr>
        <w:drawing>
          <wp:anchor distT="0" distB="0" distL="113665" distR="113665" simplePos="0" relativeHeight="251763712" behindDoc="0" locked="1" layoutInCell="1" allowOverlap="1">
            <wp:simplePos x="0" y="0"/>
            <wp:positionH relativeFrom="margin">
              <wp:posOffset>4282440</wp:posOffset>
            </wp:positionH>
            <wp:positionV relativeFrom="margin">
              <wp:posOffset>-431800</wp:posOffset>
            </wp:positionV>
            <wp:extent cx="1439545" cy="719455"/>
            <wp:effectExtent l="19050" t="0" r="8255" b="0"/>
            <wp:wrapNone/>
            <wp:docPr id="2" name="HBPicture" desc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BPicture" descr="GB"/>
                    <pic:cNvPicPr>
                      <a:picLocks noChangeAspect="1" noChangeArrowheads="1"/>
                    </pic:cNvPicPr>
                  </pic:nvPicPr>
                  <pic:blipFill>
                    <a:blip r:embed="rId8"/>
                    <a:srcRect/>
                    <a:stretch>
                      <a:fillRect/>
                    </a:stretch>
                  </pic:blipFill>
                  <pic:spPr bwMode="auto">
                    <a:xfrm>
                      <a:off x="0" y="0"/>
                      <a:ext cx="1439545" cy="719455"/>
                    </a:xfrm>
                    <a:prstGeom prst="rect">
                      <a:avLst/>
                    </a:prstGeom>
                    <a:noFill/>
                    <a:ln w="9525">
                      <a:noFill/>
                      <a:miter lim="800000"/>
                      <a:headEnd/>
                      <a:tailEnd/>
                    </a:ln>
                  </pic:spPr>
                </pic:pic>
              </a:graphicData>
            </a:graphic>
          </wp:anchor>
        </w:drawing>
      </w:r>
    </w:p>
    <w:p w:rsidR="00A55ECC" w:rsidRDefault="00A55ECC"/>
    <w:p w:rsidR="00A55ECC" w:rsidRDefault="005A374C">
      <w:r>
        <w:rPr>
          <w:noProof/>
        </w:rPr>
        <w:pict>
          <v:shape id="_x0000_s1071" type="#_x0000_t202" style="position:absolute;left:0;text-align:left;margin-left:-3.05pt;margin-top:3.5pt;width:486.15pt;height:47.45pt;z-index:251672575" filled="f" stroked="f" strokeweight="0">
            <v:textbox inset="0,0,0,0">
              <w:txbxContent>
                <w:p w:rsidR="008D1C31" w:rsidRPr="00D804A3" w:rsidRDefault="008D1C31" w:rsidP="00B9238A">
                  <w:pPr>
                    <w:jc w:val="distribute"/>
                    <w:rPr>
                      <w:rFonts w:ascii="华文中宋" w:eastAsia="华文中宋" w:hAnsi="华文中宋"/>
                      <w:w w:val="150"/>
                      <w:sz w:val="48"/>
                      <w:szCs w:val="48"/>
                    </w:rPr>
                  </w:pPr>
                  <w:r w:rsidRPr="00D804A3">
                    <w:rPr>
                      <w:rFonts w:ascii="华文中宋" w:eastAsia="华文中宋" w:hAnsi="华文中宋" w:hint="eastAsia"/>
                      <w:w w:val="150"/>
                      <w:sz w:val="48"/>
                      <w:szCs w:val="48"/>
                    </w:rPr>
                    <w:t>中华人民共和国国家标准</w:t>
                  </w:r>
                </w:p>
              </w:txbxContent>
            </v:textbox>
          </v:shape>
        </w:pict>
      </w:r>
    </w:p>
    <w:p w:rsidR="00A55ECC" w:rsidRDefault="00A55ECC"/>
    <w:p w:rsidR="00A55ECC" w:rsidRDefault="00A55ECC"/>
    <w:p w:rsidR="00A55ECC" w:rsidRDefault="00A55ECC"/>
    <w:p w:rsidR="00A55ECC" w:rsidRDefault="005A374C">
      <w:r>
        <w:rPr>
          <w:noProof/>
        </w:rPr>
        <w:pict>
          <v:shape id="_x0000_s1075" type="#_x0000_t202" style="position:absolute;left:0;text-align:left;margin-left:322.95pt;margin-top:1.35pt;width:145pt;height:26pt;z-index:251702272;v-text-anchor:middle" filled="f" stroked="f" strokeweight="0">
            <v:textbox style="mso-next-textbox:#_x0000_s1075;mso-fit-shape-to-text:t" inset="0,0,0,0">
              <w:txbxContent>
                <w:p w:rsidR="008D1C31" w:rsidRPr="00C3088E" w:rsidRDefault="008D1C31" w:rsidP="00C3088E">
                  <w:pPr>
                    <w:wordWrap w:val="0"/>
                    <w:spacing w:line="280" w:lineRule="exact"/>
                    <w:jc w:val="right"/>
                    <w:rPr>
                      <w:rFonts w:ascii="Times New Roman" w:eastAsia="黑体" w:hAnsi="Times New Roman" w:cs="Times New Roman"/>
                      <w:b/>
                      <w:sz w:val="28"/>
                      <w:szCs w:val="28"/>
                    </w:rPr>
                  </w:pPr>
                  <w:r>
                    <w:rPr>
                      <w:rFonts w:ascii="Times New Roman" w:eastAsia="黑体" w:hAnsi="Times New Roman" w:cs="Times New Roman" w:hint="eastAsia"/>
                      <w:b/>
                      <w:sz w:val="28"/>
                      <w:szCs w:val="28"/>
                    </w:rPr>
                    <w:t>GB/T</w:t>
                  </w:r>
                  <w:r w:rsidRPr="00C3088E">
                    <w:rPr>
                      <w:rFonts w:ascii="黑体" w:eastAsia="黑体" w:hAnsi="Times New Roman" w:cs="Times New Roman" w:hint="eastAsia"/>
                      <w:b/>
                      <w:sz w:val="28"/>
                      <w:szCs w:val="28"/>
                    </w:rPr>
                    <w:t xml:space="preserve"> </w:t>
                  </w:r>
                  <w:r>
                    <w:rPr>
                      <w:rFonts w:ascii="黑体" w:eastAsia="黑体" w:hAnsi="Times New Roman" w:cs="Times New Roman" w:hint="eastAsia"/>
                      <w:sz w:val="28"/>
                      <w:szCs w:val="28"/>
                    </w:rPr>
                    <w:t>XX</w:t>
                  </w:r>
                  <w:r w:rsidRPr="00C3088E">
                    <w:rPr>
                      <w:rFonts w:ascii="黑体" w:eastAsia="黑体" w:hAnsi="Times New Roman" w:cs="Times New Roman" w:hint="eastAsia"/>
                      <w:sz w:val="28"/>
                      <w:szCs w:val="28"/>
                    </w:rPr>
                    <w:t>-</w:t>
                  </w:r>
                  <w:r>
                    <w:rPr>
                      <w:rFonts w:ascii="黑体" w:eastAsia="黑体" w:hAnsi="Times New Roman" w:cs="Times New Roman" w:hint="eastAsia"/>
                      <w:sz w:val="28"/>
                      <w:szCs w:val="28"/>
                    </w:rPr>
                    <w:t>XXXX</w:t>
                  </w:r>
                </w:p>
                <w:p w:rsidR="008D1C31" w:rsidRPr="00C3088E" w:rsidRDefault="008D1C31" w:rsidP="00835667">
                  <w:pPr>
                    <w:spacing w:line="240" w:lineRule="exact"/>
                    <w:jc w:val="right"/>
                    <w:rPr>
                      <w:rFonts w:ascii="Times New Roman" w:hAnsi="Times New Roman" w:cs="Times New Roman"/>
                      <w:szCs w:val="21"/>
                    </w:rPr>
                  </w:pPr>
                </w:p>
              </w:txbxContent>
            </v:textbox>
          </v:shape>
        </w:pict>
      </w:r>
    </w:p>
    <w:p w:rsidR="00A55ECC" w:rsidRDefault="00A55ECC"/>
    <w:p w:rsidR="00A55ECC" w:rsidRDefault="00A55ECC"/>
    <w:p w:rsidR="00A55ECC" w:rsidRDefault="005A374C">
      <w:r>
        <w:rPr>
          <w:noProof/>
        </w:rPr>
        <w:pict>
          <v:shapetype id="_x0000_t32" coordsize="21600,21600" o:spt="32" o:oned="t" path="m,l21600,21600e" filled="f">
            <v:path arrowok="t" fillok="f" o:connecttype="none"/>
            <o:lock v:ext="edit" shapetype="t"/>
          </v:shapetype>
          <v:shape id="_x0000_s1056" type="#_x0000_t32" style="position:absolute;left:0;text-align:left;margin-left:-.2pt;margin-top:517.05pt;width:481.9pt;height:0;z-index:251683840" o:connectortype="straight" strokecolor="black [3213]" strokeweight="1.5pt"/>
        </w:pict>
      </w:r>
      <w:r>
        <w:rPr>
          <w:noProof/>
        </w:rPr>
        <w:pict>
          <v:shape id="_x0000_s1037" type="#_x0000_t32" style="position:absolute;left:0;text-align:left;margin-left:-.2pt;margin-top:1.1pt;width:481.9pt;height:0;z-index:251687936" o:connectortype="straight" strokecolor="black [3213]" strokeweight="1.5pt"/>
        </w:pict>
      </w:r>
    </w:p>
    <w:p w:rsidR="00A55ECC" w:rsidRDefault="00A55ECC"/>
    <w:p w:rsidR="00A55ECC" w:rsidRDefault="00A55ECC"/>
    <w:p w:rsidR="00A55ECC" w:rsidRDefault="00A55ECC"/>
    <w:p w:rsidR="00A55ECC" w:rsidRDefault="00A55ECC"/>
    <w:p w:rsidR="00A55ECC" w:rsidRDefault="00A55ECC"/>
    <w:p w:rsidR="00A55ECC" w:rsidRDefault="005A374C">
      <w:r>
        <w:rPr>
          <w:noProof/>
        </w:rPr>
        <w:pict>
          <v:shape id="_x0000_s1078" type="#_x0000_t202" style="position:absolute;left:0;text-align:left;margin-left:0;margin-top:9.4pt;width:104.05pt;height:46.8pt;z-index:251704320;mso-wrap-style:none;mso-position-horizontal:center;v-text-anchor:middle" filled="f" stroked="f" strokeweight="0">
            <v:textbox style="mso-next-textbox:#_x0000_s1078;mso-fit-shape-to-text:t" inset="0,0,0,0">
              <w:txbxContent>
                <w:p w:rsidR="008D1C31" w:rsidRDefault="008D1C31" w:rsidP="002B59F3">
                  <w:pPr>
                    <w:jc w:val="center"/>
                    <w:rPr>
                      <w:rFonts w:ascii="Times New Roman" w:eastAsia="黑体" w:hAnsi="Times New Roman" w:cs="Times New Roman"/>
                      <w:sz w:val="52"/>
                      <w:szCs w:val="52"/>
                    </w:rPr>
                  </w:pPr>
                  <w:r w:rsidRPr="00EF685E">
                    <w:rPr>
                      <w:rFonts w:ascii="Times New Roman" w:eastAsia="黑体" w:hAnsi="Times New Roman" w:cs="Times New Roman" w:hint="eastAsia"/>
                      <w:sz w:val="52"/>
                      <w:szCs w:val="52"/>
                    </w:rPr>
                    <w:t>北斗卫星导航系统空间信号接口规范</w:t>
                  </w:r>
                </w:p>
                <w:p w:rsidR="008D1C31" w:rsidRPr="00EF685E" w:rsidRDefault="008D1C31" w:rsidP="002B59F3">
                  <w:pPr>
                    <w:jc w:val="center"/>
                    <w:rPr>
                      <w:szCs w:val="52"/>
                    </w:rPr>
                  </w:pPr>
                  <w:r>
                    <w:rPr>
                      <w:rFonts w:ascii="Times New Roman" w:eastAsia="黑体" w:hAnsi="Times New Roman" w:cs="Times New Roman" w:hint="eastAsia"/>
                      <w:sz w:val="52"/>
                      <w:szCs w:val="52"/>
                    </w:rPr>
                    <w:t>第</w:t>
                  </w:r>
                  <w:r>
                    <w:rPr>
                      <w:rFonts w:ascii="Times New Roman" w:eastAsia="黑体" w:hAnsi="Times New Roman" w:cs="Times New Roman" w:hint="eastAsia"/>
                      <w:sz w:val="52"/>
                      <w:szCs w:val="52"/>
                    </w:rPr>
                    <w:t>1</w:t>
                  </w:r>
                  <w:r>
                    <w:rPr>
                      <w:rFonts w:ascii="Times New Roman" w:eastAsia="黑体" w:hAnsi="Times New Roman" w:cs="Times New Roman" w:hint="eastAsia"/>
                      <w:sz w:val="52"/>
                      <w:szCs w:val="52"/>
                    </w:rPr>
                    <w:t>部分：公开服务信号</w:t>
                  </w:r>
                  <w:r w:rsidRPr="002B59F3">
                    <w:rPr>
                      <w:rFonts w:ascii="Times New Roman" w:eastAsia="黑体" w:hAnsi="Times New Roman" w:cs="Times New Roman" w:hint="eastAsia"/>
                      <w:b/>
                      <w:sz w:val="52"/>
                      <w:szCs w:val="52"/>
                    </w:rPr>
                    <w:t>B1C</w:t>
                  </w:r>
                </w:p>
              </w:txbxContent>
            </v:textbox>
          </v:shape>
        </w:pict>
      </w:r>
    </w:p>
    <w:p w:rsidR="00A55ECC" w:rsidRDefault="00A55ECC"/>
    <w:p w:rsidR="00A55ECC" w:rsidRDefault="00A55ECC"/>
    <w:p w:rsidR="00A55ECC" w:rsidRDefault="00A55ECC"/>
    <w:p w:rsidR="00A55ECC" w:rsidRDefault="00A55ECC"/>
    <w:p w:rsidR="00A55ECC" w:rsidRDefault="00A55ECC"/>
    <w:p w:rsidR="00A55ECC" w:rsidRDefault="005A374C">
      <w:r>
        <w:rPr>
          <w:noProof/>
        </w:rPr>
        <w:pict>
          <v:shape id="_x0000_s1081" type="#_x0000_t202" style="position:absolute;left:0;text-align:left;margin-left:8.85pt;margin-top:15.2pt;width:464.05pt;height:31.2pt;z-index:251705344;mso-wrap-style:none;v-text-anchor:middle" filled="f" stroked="f" strokeweight="0">
            <v:textbox style="mso-next-textbox:#_x0000_s1081;mso-fit-shape-to-text:t" inset="0,0,0,0">
              <w:txbxContent>
                <w:p w:rsidR="008D1C31" w:rsidRDefault="008D1C31" w:rsidP="00EF685E">
                  <w:pPr>
                    <w:rPr>
                      <w:rFonts w:ascii="Times New Roman" w:eastAsia="黑体" w:hAnsi="Times New Roman" w:cs="Times New Roman"/>
                      <w:b/>
                      <w:sz w:val="28"/>
                      <w:szCs w:val="28"/>
                    </w:rPr>
                  </w:pPr>
                  <w:r>
                    <w:rPr>
                      <w:rFonts w:ascii="Times New Roman" w:eastAsia="黑体" w:hAnsi="Times New Roman" w:cs="Times New Roman" w:hint="eastAsia"/>
                      <w:b/>
                      <w:sz w:val="28"/>
                      <w:szCs w:val="28"/>
                    </w:rPr>
                    <w:t>I</w:t>
                  </w:r>
                  <w:r w:rsidRPr="00EF685E">
                    <w:rPr>
                      <w:rFonts w:ascii="Times New Roman" w:eastAsia="黑体" w:hAnsi="Times New Roman" w:cs="Times New Roman"/>
                      <w:b/>
                      <w:sz w:val="28"/>
                      <w:szCs w:val="28"/>
                    </w:rPr>
                    <w:t xml:space="preserve">nterface specification for signal in space of </w:t>
                  </w:r>
                  <w:r>
                    <w:rPr>
                      <w:rFonts w:ascii="Times New Roman" w:eastAsia="黑体" w:hAnsi="Times New Roman" w:cs="Times New Roman" w:hint="eastAsia"/>
                      <w:b/>
                      <w:sz w:val="28"/>
                      <w:szCs w:val="28"/>
                    </w:rPr>
                    <w:t>B</w:t>
                  </w:r>
                  <w:r w:rsidRPr="00EF685E">
                    <w:rPr>
                      <w:rFonts w:ascii="Times New Roman" w:eastAsia="黑体" w:hAnsi="Times New Roman" w:cs="Times New Roman"/>
                      <w:b/>
                      <w:sz w:val="28"/>
                      <w:szCs w:val="28"/>
                    </w:rPr>
                    <w:t>eidou satellite navigation system</w:t>
                  </w:r>
                </w:p>
                <w:p w:rsidR="008D1C31" w:rsidRPr="00EF685E" w:rsidRDefault="008D1C31" w:rsidP="002B59F3">
                  <w:pPr>
                    <w:jc w:val="center"/>
                    <w:rPr>
                      <w:szCs w:val="28"/>
                    </w:rPr>
                  </w:pPr>
                  <w:r>
                    <w:rPr>
                      <w:rFonts w:ascii="Times New Roman" w:eastAsia="黑体" w:hAnsi="Times New Roman" w:cs="Times New Roman" w:hint="eastAsia"/>
                      <w:b/>
                      <w:sz w:val="28"/>
                      <w:szCs w:val="28"/>
                    </w:rPr>
                    <w:t>Part 1: public service signal B1C</w:t>
                  </w:r>
                </w:p>
              </w:txbxContent>
            </v:textbox>
          </v:shape>
        </w:pict>
      </w:r>
    </w:p>
    <w:p w:rsidR="00A55ECC" w:rsidRDefault="00A55ECC"/>
    <w:p w:rsidR="00A55ECC" w:rsidRDefault="00A55ECC"/>
    <w:p w:rsidR="00A55ECC" w:rsidRDefault="005A374C">
      <w:r>
        <w:rPr>
          <w:noProof/>
        </w:rPr>
        <w:pict>
          <v:shape id="_x0000_s1084" type="#_x0000_t202" style="position:absolute;left:0;text-align:left;margin-left:-.2pt;margin-top:251.85pt;width:101.55pt;height:31.2pt;z-index:251708416;mso-wrap-style:none;v-text-anchor:middle" filled="f" stroked="f" strokeweight="0">
            <v:textbox style="mso-next-textbox:#_x0000_s1084;mso-fit-shape-to-text:t" inset="0,0,0,0">
              <w:txbxContent>
                <w:p w:rsidR="008D1C31" w:rsidRDefault="008D1C31" w:rsidP="00DE7E84">
                  <w:pPr>
                    <w:jc w:val="left"/>
                    <w:rPr>
                      <w:rFonts w:ascii="黑体" w:eastAsia="黑体" w:hAnsi="Times New Roman" w:cs="Times New Roman"/>
                      <w:sz w:val="28"/>
                      <w:szCs w:val="28"/>
                    </w:rPr>
                  </w:pPr>
                  <w:r>
                    <w:rPr>
                      <w:rFonts w:ascii="黑体" w:eastAsia="黑体" w:hAnsi="Times New Roman" w:cs="Times New Roman" w:hint="eastAsia"/>
                      <w:sz w:val="28"/>
                      <w:szCs w:val="28"/>
                    </w:rPr>
                    <w:t>XXXX-XX-XX发布</w:t>
                  </w:r>
                </w:p>
              </w:txbxContent>
            </v:textbox>
          </v:shape>
        </w:pict>
      </w:r>
    </w:p>
    <w:p w:rsidR="0019567A" w:rsidRDefault="0019567A"/>
    <w:p w:rsidR="0019567A" w:rsidRDefault="005A374C">
      <w:r>
        <w:rPr>
          <w:noProof/>
        </w:rPr>
        <w:pict>
          <v:shape id="_x0000_s1082" type="#_x0000_t202" style="position:absolute;left:0;text-align:left;margin-left:191.9pt;margin-top:10.1pt;width:98.05pt;height:31.2pt;z-index:251706368;mso-wrap-style:none;v-text-anchor:middle" filled="f" stroked="f" strokeweight="0">
            <v:textbox style="mso-next-textbox:#_x0000_s1082;mso-fit-shape-to-text:t" inset="0,0,0,0">
              <w:txbxContent>
                <w:p w:rsidR="008D1C31" w:rsidRPr="004921C2" w:rsidRDefault="008D1C31" w:rsidP="00DE7E84">
                  <w:pPr>
                    <w:jc w:val="center"/>
                    <w:rPr>
                      <w:rFonts w:asciiTheme="minorEastAsia" w:hAnsiTheme="minorEastAsia" w:cs="Times New Roman"/>
                      <w:sz w:val="28"/>
                      <w:szCs w:val="28"/>
                    </w:rPr>
                  </w:pPr>
                  <w:r w:rsidRPr="004921C2">
                    <w:rPr>
                      <w:rFonts w:asciiTheme="minorEastAsia" w:hAnsiTheme="minorEastAsia" w:cs="Times New Roman" w:hint="eastAsia"/>
                      <w:sz w:val="28"/>
                      <w:szCs w:val="28"/>
                    </w:rPr>
                    <w:t>（</w:t>
                  </w:r>
                  <w:r>
                    <w:rPr>
                      <w:rFonts w:asciiTheme="minorEastAsia" w:hAnsiTheme="minorEastAsia" w:cs="Times New Roman" w:hint="eastAsia"/>
                      <w:sz w:val="28"/>
                      <w:szCs w:val="28"/>
                    </w:rPr>
                    <w:t>征求意见稿</w:t>
                  </w:r>
                  <w:r w:rsidRPr="004921C2">
                    <w:rPr>
                      <w:rFonts w:asciiTheme="minorEastAsia" w:hAnsiTheme="minorEastAsia" w:cs="Times New Roman" w:hint="eastAsia"/>
                      <w:sz w:val="28"/>
                      <w:szCs w:val="28"/>
                    </w:rPr>
                    <w:t>）</w:t>
                  </w:r>
                </w:p>
              </w:txbxContent>
            </v:textbox>
          </v:shape>
        </w:pict>
      </w:r>
    </w:p>
    <w:p w:rsidR="0019567A" w:rsidRDefault="005A374C">
      <w:r>
        <w:rPr>
          <w:noProof/>
        </w:rPr>
        <w:pict>
          <v:shape id="_x0000_s1085" type="#_x0000_t202" style="position:absolute;left:0;text-align:left;margin-left:380.15pt;margin-top:205.05pt;width:101.55pt;height:31.2pt;z-index:251709440;mso-wrap-style:none;v-text-anchor:middle" filled="f" stroked="f" strokeweight="0">
            <v:textbox style="mso-next-textbox:#_x0000_s1085;mso-fit-shape-to-text:t" inset="0,0,0,0">
              <w:txbxContent>
                <w:p w:rsidR="008D1C31" w:rsidRDefault="008D1C31" w:rsidP="00DE7E84">
                  <w:pPr>
                    <w:jc w:val="right"/>
                    <w:rPr>
                      <w:rFonts w:ascii="黑体" w:eastAsia="黑体" w:hAnsi="Times New Roman" w:cs="Times New Roman"/>
                      <w:sz w:val="28"/>
                      <w:szCs w:val="28"/>
                    </w:rPr>
                  </w:pPr>
                  <w:r>
                    <w:rPr>
                      <w:rFonts w:ascii="黑体" w:eastAsia="黑体" w:hAnsi="Times New Roman" w:cs="Times New Roman" w:hint="eastAsia"/>
                      <w:sz w:val="28"/>
                      <w:szCs w:val="28"/>
                    </w:rPr>
                    <w:t>XXXX</w:t>
                  </w:r>
                  <w:r w:rsidRPr="00C3088E">
                    <w:rPr>
                      <w:rFonts w:ascii="黑体" w:eastAsia="黑体" w:hAnsi="Times New Roman" w:cs="Times New Roman" w:hint="eastAsia"/>
                      <w:sz w:val="28"/>
                      <w:szCs w:val="28"/>
                    </w:rPr>
                    <w:t>-</w:t>
                  </w:r>
                  <w:r>
                    <w:rPr>
                      <w:rFonts w:ascii="黑体" w:eastAsia="黑体" w:hAnsi="Times New Roman" w:cs="Times New Roman" w:hint="eastAsia"/>
                      <w:sz w:val="28"/>
                      <w:szCs w:val="28"/>
                    </w:rPr>
                    <w:t>XX-XX实施</w:t>
                  </w:r>
                </w:p>
              </w:txbxContent>
            </v:textbox>
          </v:shape>
        </w:pict>
      </w:r>
    </w:p>
    <w:p w:rsidR="0019567A" w:rsidRDefault="0019567A"/>
    <w:p w:rsidR="00A55ECC" w:rsidRDefault="00A55ECC"/>
    <w:p w:rsidR="00A55ECC" w:rsidRDefault="00A55ECC"/>
    <w:p w:rsidR="0019567A" w:rsidRDefault="0019567A"/>
    <w:p w:rsidR="0019567A" w:rsidRDefault="0019567A"/>
    <w:p w:rsidR="0019567A" w:rsidRDefault="0019567A"/>
    <w:p w:rsidR="0019567A" w:rsidRDefault="0019567A"/>
    <w:p w:rsidR="0019567A" w:rsidRDefault="005A374C">
      <w:r>
        <w:rPr>
          <w:noProof/>
        </w:rPr>
        <w:pict>
          <v:group id="_x0000_s1185" style="position:absolute;left:0;text-align:left;margin-left:63.6pt;margin-top:145.3pt;width:354.6pt;height:36pt;z-index:251815936" coordorigin="1060,15244" coordsize="7092,720">
            <v:shape id="_x0000_s1061" type="#_x0000_t202" style="position:absolute;left:1060;top:15244;width:6138;height:720;v-text-anchor:bottom" o:regroupid="13" filled="f" fillcolor="#ccc0d9 [1303]" stroked="f" strokecolor="black [3213]" strokeweight="0">
              <v:textbox style="mso-next-textbox:#_x0000_s1061;mso-fit-shape-to-text:t" inset="0,0,0,0">
                <w:txbxContent>
                  <w:p w:rsidR="008D1C31" w:rsidRPr="00EE16DB" w:rsidRDefault="008D1C31" w:rsidP="00A4084A">
                    <w:pPr>
                      <w:spacing w:line="360" w:lineRule="exact"/>
                      <w:jc w:val="distribute"/>
                      <w:rPr>
                        <w:rFonts w:ascii="华文中宋" w:eastAsia="华文中宋" w:hAnsi="华文中宋"/>
                        <w:sz w:val="32"/>
                        <w:szCs w:val="32"/>
                      </w:rPr>
                    </w:pPr>
                    <w:r w:rsidRPr="00EE16DB">
                      <w:rPr>
                        <w:rFonts w:ascii="华文中宋" w:eastAsia="华文中宋" w:hAnsi="华文中宋" w:hint="eastAsia"/>
                        <w:sz w:val="32"/>
                        <w:szCs w:val="32"/>
                      </w:rPr>
                      <w:t>中华人民共和国国家质量监督检验检疫总局</w:t>
                    </w:r>
                  </w:p>
                  <w:p w:rsidR="008D1C31" w:rsidRPr="00EE16DB" w:rsidRDefault="008D1C31" w:rsidP="00A4084A">
                    <w:pPr>
                      <w:spacing w:line="360" w:lineRule="exact"/>
                      <w:jc w:val="distribute"/>
                      <w:rPr>
                        <w:rFonts w:ascii="华文中宋" w:eastAsia="华文中宋" w:hAnsi="华文中宋"/>
                        <w:sz w:val="32"/>
                        <w:szCs w:val="32"/>
                      </w:rPr>
                    </w:pPr>
                    <w:r w:rsidRPr="00EE16DB">
                      <w:rPr>
                        <w:rFonts w:ascii="华文中宋" w:eastAsia="华文中宋" w:hAnsi="华文中宋" w:hint="eastAsia"/>
                        <w:sz w:val="32"/>
                        <w:szCs w:val="32"/>
                      </w:rPr>
                      <w:t>中国国家标准化管理委员会</w:t>
                    </w:r>
                  </w:p>
                </w:txbxContent>
              </v:textbox>
            </v:shape>
            <v:shape id="_x0000_s1063" type="#_x0000_t202" style="position:absolute;left:7440;top:15256;width:712;height:616;v-text-anchor:bottom" o:regroupid="13" filled="f" fillcolor="#ccc0d9 [1303]" stroked="f" strokecolor="black [3213]" strokeweight="0">
              <v:textbox style="mso-next-textbox:#_x0000_s1063" inset="0,0,0,0">
                <w:txbxContent>
                  <w:p w:rsidR="008D1C31" w:rsidRPr="00B929BC" w:rsidRDefault="008D1C31">
                    <w:pPr>
                      <w:rPr>
                        <w:rFonts w:ascii="黑体" w:eastAsia="黑体"/>
                        <w:sz w:val="28"/>
                        <w:szCs w:val="28"/>
                      </w:rPr>
                    </w:pPr>
                    <w:r w:rsidRPr="00B929BC">
                      <w:rPr>
                        <w:rFonts w:ascii="黑体" w:eastAsia="黑体" w:hint="eastAsia"/>
                        <w:sz w:val="28"/>
                        <w:szCs w:val="28"/>
                      </w:rPr>
                      <w:t>发</w:t>
                    </w:r>
                    <w:r w:rsidRPr="00B929BC">
                      <w:rPr>
                        <w:rFonts w:ascii="黑体" w:eastAsia="黑体" w:hint="eastAsia"/>
                        <w:sz w:val="28"/>
                        <w:szCs w:val="28"/>
                      </w:rPr>
                      <w:tab/>
                      <w:t>布</w:t>
                    </w:r>
                  </w:p>
                  <w:p w:rsidR="008D1C31" w:rsidRDefault="008D1C31">
                    <w:pPr>
                      <w:jc w:val="right"/>
                    </w:pPr>
                  </w:p>
                </w:txbxContent>
              </v:textbox>
            </v:shape>
          </v:group>
        </w:pict>
      </w:r>
    </w:p>
    <w:p w:rsidR="003333EC" w:rsidRDefault="003333EC">
      <w:pPr>
        <w:sectPr w:rsidR="003333EC" w:rsidSect="003333EC">
          <w:headerReference w:type="even" r:id="rId9"/>
          <w:footerReference w:type="even" r:id="rId10"/>
          <w:type w:val="oddPage"/>
          <w:pgSz w:w="11906" w:h="16838"/>
          <w:pgMar w:top="1418" w:right="851" w:bottom="1418" w:left="1418" w:header="851" w:footer="992" w:gutter="0"/>
          <w:cols w:space="425"/>
          <w:docGrid w:type="lines" w:linePitch="312"/>
        </w:sectPr>
      </w:pPr>
    </w:p>
    <w:p w:rsidR="00A706E1" w:rsidRPr="00F46CCF" w:rsidRDefault="00A706E1" w:rsidP="00FF3E2E">
      <w:pPr>
        <w:pStyle w:val="A01"/>
        <w:spacing w:before="455" w:after="455"/>
      </w:pPr>
      <w:r w:rsidRPr="00F46CCF">
        <w:rPr>
          <w:rFonts w:hint="eastAsia"/>
        </w:rPr>
        <w:lastRenderedPageBreak/>
        <w:t>目　　次</w:t>
      </w:r>
    </w:p>
    <w:p w:rsidR="00004555" w:rsidRPr="00AE06B5" w:rsidRDefault="005A374C" w:rsidP="00F21E28">
      <w:pPr>
        <w:pStyle w:val="15"/>
        <w:tabs>
          <w:tab w:val="right" w:leader="middleDot" w:pos="9356"/>
        </w:tabs>
        <w:rPr>
          <w:noProof/>
        </w:rPr>
      </w:pPr>
      <w:r w:rsidRPr="00AE06B5">
        <w:fldChar w:fldCharType="begin"/>
      </w:r>
      <w:r w:rsidR="00004555" w:rsidRPr="00AE06B5">
        <w:instrText xml:space="preserve"> TOC \h \z \t "1.</w:instrText>
      </w:r>
      <w:r w:rsidR="00004555" w:rsidRPr="00AE06B5">
        <w:instrText>一级标题</w:instrText>
      </w:r>
      <w:r w:rsidR="00004555" w:rsidRPr="00AE06B5">
        <w:instrText>,1,2.</w:instrText>
      </w:r>
      <w:r w:rsidR="00004555" w:rsidRPr="00AE06B5">
        <w:instrText>二级标题</w:instrText>
      </w:r>
      <w:r w:rsidR="00004555" w:rsidRPr="00AE06B5">
        <w:instrText>,2,A0</w:instrText>
      </w:r>
      <w:r w:rsidR="00004555" w:rsidRPr="00AE06B5">
        <w:instrText>前言引言</w:instrText>
      </w:r>
      <w:r w:rsidR="00004555" w:rsidRPr="00AE06B5">
        <w:instrText>,1,A0a.</w:instrText>
      </w:r>
      <w:r w:rsidR="00004555" w:rsidRPr="00AE06B5">
        <w:instrText>附录一级标题</w:instrText>
      </w:r>
      <w:r w:rsidR="00004555" w:rsidRPr="00AE06B5">
        <w:instrText>,1,A0b.</w:instrText>
      </w:r>
      <w:r w:rsidR="00004555" w:rsidRPr="00AE06B5">
        <w:instrText>附录二级标题</w:instrText>
      </w:r>
      <w:r w:rsidR="00004555" w:rsidRPr="00AE06B5">
        <w:instrText xml:space="preserve">,2" </w:instrText>
      </w:r>
      <w:r w:rsidRPr="00AE06B5">
        <w:fldChar w:fldCharType="separate"/>
      </w:r>
      <w:hyperlink w:anchor="_Toc511232933" w:history="1">
        <w:r w:rsidR="00AE06B5" w:rsidRPr="00AE06B5">
          <w:rPr>
            <w:rStyle w:val="af6"/>
            <w:noProof/>
          </w:rPr>
          <w:t>前</w:t>
        </w:r>
        <w:r w:rsidR="00004555" w:rsidRPr="00AE06B5">
          <w:rPr>
            <w:rStyle w:val="af6"/>
            <w:noProof/>
          </w:rPr>
          <w:t>言</w:t>
        </w:r>
        <w:r w:rsidR="00004555" w:rsidRPr="00AE06B5">
          <w:rPr>
            <w:noProof/>
            <w:webHidden/>
          </w:rPr>
          <w:tab/>
        </w:r>
        <w:r w:rsidRPr="00AE06B5">
          <w:rPr>
            <w:noProof/>
            <w:webHidden/>
          </w:rPr>
          <w:fldChar w:fldCharType="begin"/>
        </w:r>
        <w:r w:rsidR="00004555" w:rsidRPr="00AE06B5">
          <w:rPr>
            <w:noProof/>
            <w:webHidden/>
          </w:rPr>
          <w:instrText xml:space="preserve"> PAGEREF _Toc511232933 \h </w:instrText>
        </w:r>
        <w:r w:rsidRPr="00AE06B5">
          <w:rPr>
            <w:noProof/>
            <w:webHidden/>
          </w:rPr>
        </w:r>
        <w:r w:rsidRPr="00AE06B5">
          <w:rPr>
            <w:noProof/>
            <w:webHidden/>
          </w:rPr>
          <w:fldChar w:fldCharType="separate"/>
        </w:r>
        <w:r w:rsidR="008D1C31">
          <w:rPr>
            <w:noProof/>
            <w:webHidden/>
          </w:rPr>
          <w:t>III</w:t>
        </w:r>
        <w:r w:rsidRPr="00AE06B5">
          <w:rPr>
            <w:noProof/>
            <w:webHidden/>
          </w:rPr>
          <w:fldChar w:fldCharType="end"/>
        </w:r>
      </w:hyperlink>
    </w:p>
    <w:p w:rsidR="00004555" w:rsidRPr="00AE06B5" w:rsidRDefault="005A374C" w:rsidP="00F21E28">
      <w:pPr>
        <w:pStyle w:val="15"/>
        <w:tabs>
          <w:tab w:val="right" w:leader="middleDot" w:pos="9356"/>
        </w:tabs>
        <w:rPr>
          <w:noProof/>
        </w:rPr>
      </w:pPr>
      <w:hyperlink w:anchor="_Toc511232934" w:history="1">
        <w:r w:rsidR="00AE06B5" w:rsidRPr="00AE06B5">
          <w:rPr>
            <w:rStyle w:val="af6"/>
            <w:noProof/>
          </w:rPr>
          <w:t>引</w:t>
        </w:r>
        <w:r w:rsidR="00004555" w:rsidRPr="00AE06B5">
          <w:rPr>
            <w:rStyle w:val="af6"/>
            <w:noProof/>
          </w:rPr>
          <w:t>言</w:t>
        </w:r>
        <w:r w:rsidR="00004555" w:rsidRPr="00AE06B5">
          <w:rPr>
            <w:noProof/>
            <w:webHidden/>
          </w:rPr>
          <w:tab/>
        </w:r>
        <w:r w:rsidRPr="00AE06B5">
          <w:rPr>
            <w:noProof/>
            <w:webHidden/>
          </w:rPr>
          <w:fldChar w:fldCharType="begin"/>
        </w:r>
        <w:r w:rsidR="00004555" w:rsidRPr="00AE06B5">
          <w:rPr>
            <w:noProof/>
            <w:webHidden/>
          </w:rPr>
          <w:instrText xml:space="preserve"> PAGEREF _Toc511232934 \h </w:instrText>
        </w:r>
        <w:r w:rsidRPr="00AE06B5">
          <w:rPr>
            <w:noProof/>
            <w:webHidden/>
          </w:rPr>
        </w:r>
        <w:r w:rsidRPr="00AE06B5">
          <w:rPr>
            <w:noProof/>
            <w:webHidden/>
          </w:rPr>
          <w:fldChar w:fldCharType="separate"/>
        </w:r>
        <w:r w:rsidR="008D1C31">
          <w:rPr>
            <w:noProof/>
            <w:webHidden/>
          </w:rPr>
          <w:t>V</w:t>
        </w:r>
        <w:r w:rsidRPr="00AE06B5">
          <w:rPr>
            <w:noProof/>
            <w:webHidden/>
          </w:rPr>
          <w:fldChar w:fldCharType="end"/>
        </w:r>
      </w:hyperlink>
    </w:p>
    <w:p w:rsidR="00004555" w:rsidRPr="00AE06B5" w:rsidRDefault="005A374C" w:rsidP="00F21E28">
      <w:pPr>
        <w:pStyle w:val="15"/>
        <w:tabs>
          <w:tab w:val="right" w:leader="middleDot" w:pos="9356"/>
        </w:tabs>
        <w:rPr>
          <w:noProof/>
        </w:rPr>
      </w:pPr>
      <w:hyperlink w:anchor="_Toc511232935" w:history="1">
        <w:r w:rsidR="00004555" w:rsidRPr="00AE06B5">
          <w:rPr>
            <w:rStyle w:val="af6"/>
            <w:noProof/>
          </w:rPr>
          <w:t>1</w:t>
        </w:r>
        <w:r w:rsidR="00AE06B5" w:rsidRPr="00AE06B5">
          <w:rPr>
            <w:rStyle w:val="af6"/>
            <w:noProof/>
          </w:rPr>
          <w:t xml:space="preserve">  </w:t>
        </w:r>
        <w:r w:rsidR="00004555" w:rsidRPr="00AE06B5">
          <w:rPr>
            <w:rStyle w:val="af6"/>
            <w:noProof/>
          </w:rPr>
          <w:t>范围</w:t>
        </w:r>
        <w:r w:rsidR="00004555" w:rsidRPr="00AE06B5">
          <w:rPr>
            <w:noProof/>
            <w:webHidden/>
          </w:rPr>
          <w:tab/>
        </w:r>
        <w:r w:rsidRPr="00AE06B5">
          <w:rPr>
            <w:noProof/>
            <w:webHidden/>
          </w:rPr>
          <w:fldChar w:fldCharType="begin"/>
        </w:r>
        <w:r w:rsidR="00004555" w:rsidRPr="00AE06B5">
          <w:rPr>
            <w:noProof/>
            <w:webHidden/>
          </w:rPr>
          <w:instrText xml:space="preserve"> PAGEREF _Toc511232935 \h </w:instrText>
        </w:r>
        <w:r w:rsidRPr="00AE06B5">
          <w:rPr>
            <w:noProof/>
            <w:webHidden/>
          </w:rPr>
        </w:r>
        <w:r w:rsidRPr="00AE06B5">
          <w:rPr>
            <w:noProof/>
            <w:webHidden/>
          </w:rPr>
          <w:fldChar w:fldCharType="separate"/>
        </w:r>
        <w:r w:rsidR="008D1C31">
          <w:rPr>
            <w:noProof/>
            <w:webHidden/>
          </w:rPr>
          <w:t>1</w:t>
        </w:r>
        <w:r w:rsidRPr="00AE06B5">
          <w:rPr>
            <w:noProof/>
            <w:webHidden/>
          </w:rPr>
          <w:fldChar w:fldCharType="end"/>
        </w:r>
      </w:hyperlink>
    </w:p>
    <w:p w:rsidR="00004555" w:rsidRPr="00AE06B5" w:rsidRDefault="005A374C" w:rsidP="00F21E28">
      <w:pPr>
        <w:pStyle w:val="15"/>
        <w:tabs>
          <w:tab w:val="right" w:leader="middleDot" w:pos="9356"/>
        </w:tabs>
        <w:rPr>
          <w:noProof/>
        </w:rPr>
      </w:pPr>
      <w:hyperlink w:anchor="_Toc511232936" w:history="1">
        <w:r w:rsidR="00004555" w:rsidRPr="00AE06B5">
          <w:rPr>
            <w:rStyle w:val="af6"/>
            <w:noProof/>
          </w:rPr>
          <w:t>2</w:t>
        </w:r>
        <w:r w:rsidR="00AE06B5" w:rsidRPr="00AE06B5">
          <w:rPr>
            <w:rStyle w:val="af6"/>
            <w:noProof/>
          </w:rPr>
          <w:t xml:space="preserve">  </w:t>
        </w:r>
        <w:r w:rsidR="00004555" w:rsidRPr="00AE06B5">
          <w:rPr>
            <w:rStyle w:val="af6"/>
            <w:noProof/>
          </w:rPr>
          <w:t>规范性引用文件</w:t>
        </w:r>
        <w:r w:rsidR="00004555" w:rsidRPr="00AE06B5">
          <w:rPr>
            <w:noProof/>
            <w:webHidden/>
          </w:rPr>
          <w:tab/>
        </w:r>
        <w:r w:rsidRPr="00AE06B5">
          <w:rPr>
            <w:noProof/>
            <w:webHidden/>
          </w:rPr>
          <w:fldChar w:fldCharType="begin"/>
        </w:r>
        <w:r w:rsidR="00004555" w:rsidRPr="00AE06B5">
          <w:rPr>
            <w:noProof/>
            <w:webHidden/>
          </w:rPr>
          <w:instrText xml:space="preserve"> PAGEREF _Toc511232936 \h </w:instrText>
        </w:r>
        <w:r w:rsidRPr="00AE06B5">
          <w:rPr>
            <w:noProof/>
            <w:webHidden/>
          </w:rPr>
        </w:r>
        <w:r w:rsidRPr="00AE06B5">
          <w:rPr>
            <w:noProof/>
            <w:webHidden/>
          </w:rPr>
          <w:fldChar w:fldCharType="separate"/>
        </w:r>
        <w:r w:rsidR="008D1C31">
          <w:rPr>
            <w:noProof/>
            <w:webHidden/>
          </w:rPr>
          <w:t>1</w:t>
        </w:r>
        <w:r w:rsidRPr="00AE06B5">
          <w:rPr>
            <w:noProof/>
            <w:webHidden/>
          </w:rPr>
          <w:fldChar w:fldCharType="end"/>
        </w:r>
      </w:hyperlink>
    </w:p>
    <w:p w:rsidR="00004555" w:rsidRPr="00AE06B5" w:rsidRDefault="005A374C" w:rsidP="00F21E28">
      <w:pPr>
        <w:pStyle w:val="15"/>
        <w:tabs>
          <w:tab w:val="right" w:leader="middleDot" w:pos="9356"/>
        </w:tabs>
        <w:rPr>
          <w:noProof/>
        </w:rPr>
      </w:pPr>
      <w:hyperlink w:anchor="_Toc511232937" w:history="1">
        <w:r w:rsidR="00004555" w:rsidRPr="00AE06B5">
          <w:rPr>
            <w:rStyle w:val="af6"/>
            <w:noProof/>
          </w:rPr>
          <w:t>3</w:t>
        </w:r>
        <w:r w:rsidR="00AE06B5" w:rsidRPr="00AE06B5">
          <w:rPr>
            <w:rStyle w:val="af6"/>
            <w:noProof/>
          </w:rPr>
          <w:t xml:space="preserve">  </w:t>
        </w:r>
        <w:r w:rsidR="00004555" w:rsidRPr="00AE06B5">
          <w:rPr>
            <w:rStyle w:val="af6"/>
            <w:noProof/>
          </w:rPr>
          <w:t>术语和定义、缩略语</w:t>
        </w:r>
        <w:r w:rsidR="00004555" w:rsidRPr="00AE06B5">
          <w:rPr>
            <w:noProof/>
            <w:webHidden/>
          </w:rPr>
          <w:tab/>
        </w:r>
        <w:r w:rsidRPr="00AE06B5">
          <w:rPr>
            <w:noProof/>
            <w:webHidden/>
          </w:rPr>
          <w:fldChar w:fldCharType="begin"/>
        </w:r>
        <w:r w:rsidR="00004555" w:rsidRPr="00AE06B5">
          <w:rPr>
            <w:noProof/>
            <w:webHidden/>
          </w:rPr>
          <w:instrText xml:space="preserve"> PAGEREF _Toc511232937 \h </w:instrText>
        </w:r>
        <w:r w:rsidRPr="00AE06B5">
          <w:rPr>
            <w:noProof/>
            <w:webHidden/>
          </w:rPr>
        </w:r>
        <w:r w:rsidRPr="00AE06B5">
          <w:rPr>
            <w:noProof/>
            <w:webHidden/>
          </w:rPr>
          <w:fldChar w:fldCharType="separate"/>
        </w:r>
        <w:r w:rsidR="008D1C31">
          <w:rPr>
            <w:noProof/>
            <w:webHidden/>
          </w:rPr>
          <w:t>1</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38" w:history="1">
        <w:r w:rsidR="00004555" w:rsidRPr="00AE06B5">
          <w:rPr>
            <w:rStyle w:val="af6"/>
            <w:noProof/>
          </w:rPr>
          <w:t>3.1</w:t>
        </w:r>
        <w:r w:rsidR="00AE06B5" w:rsidRPr="00AE06B5">
          <w:rPr>
            <w:rStyle w:val="af6"/>
            <w:noProof/>
          </w:rPr>
          <w:t xml:space="preserve">  </w:t>
        </w:r>
        <w:r w:rsidR="00004555" w:rsidRPr="00AE06B5">
          <w:rPr>
            <w:rStyle w:val="af6"/>
            <w:noProof/>
          </w:rPr>
          <w:t>术语和定义</w:t>
        </w:r>
        <w:r w:rsidR="00004555" w:rsidRPr="00AE06B5">
          <w:rPr>
            <w:noProof/>
            <w:webHidden/>
          </w:rPr>
          <w:tab/>
        </w:r>
        <w:r w:rsidRPr="00AE06B5">
          <w:rPr>
            <w:noProof/>
            <w:webHidden/>
          </w:rPr>
          <w:fldChar w:fldCharType="begin"/>
        </w:r>
        <w:r w:rsidR="00004555" w:rsidRPr="00AE06B5">
          <w:rPr>
            <w:noProof/>
            <w:webHidden/>
          </w:rPr>
          <w:instrText xml:space="preserve"> PAGEREF _Toc511232938 \h </w:instrText>
        </w:r>
        <w:r w:rsidRPr="00AE06B5">
          <w:rPr>
            <w:noProof/>
            <w:webHidden/>
          </w:rPr>
        </w:r>
        <w:r w:rsidRPr="00AE06B5">
          <w:rPr>
            <w:noProof/>
            <w:webHidden/>
          </w:rPr>
          <w:fldChar w:fldCharType="separate"/>
        </w:r>
        <w:r w:rsidR="008D1C31">
          <w:rPr>
            <w:noProof/>
            <w:webHidden/>
          </w:rPr>
          <w:t>1</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39" w:history="1">
        <w:r w:rsidR="00004555" w:rsidRPr="00AE06B5">
          <w:rPr>
            <w:rStyle w:val="af6"/>
            <w:noProof/>
          </w:rPr>
          <w:t>3.2</w:t>
        </w:r>
        <w:r w:rsidR="00AE06B5" w:rsidRPr="00AE06B5">
          <w:rPr>
            <w:rStyle w:val="af6"/>
            <w:noProof/>
          </w:rPr>
          <w:t xml:space="preserve">  </w:t>
        </w:r>
        <w:r w:rsidR="00004555" w:rsidRPr="00AE06B5">
          <w:rPr>
            <w:rStyle w:val="af6"/>
            <w:noProof/>
          </w:rPr>
          <w:t>缩略语</w:t>
        </w:r>
        <w:r w:rsidR="00004555" w:rsidRPr="00AE06B5">
          <w:rPr>
            <w:noProof/>
            <w:webHidden/>
          </w:rPr>
          <w:tab/>
        </w:r>
        <w:r w:rsidRPr="00AE06B5">
          <w:rPr>
            <w:noProof/>
            <w:webHidden/>
          </w:rPr>
          <w:fldChar w:fldCharType="begin"/>
        </w:r>
        <w:r w:rsidR="00004555" w:rsidRPr="00AE06B5">
          <w:rPr>
            <w:noProof/>
            <w:webHidden/>
          </w:rPr>
          <w:instrText xml:space="preserve"> PAGEREF _Toc511232939 \h </w:instrText>
        </w:r>
        <w:r w:rsidRPr="00AE06B5">
          <w:rPr>
            <w:noProof/>
            <w:webHidden/>
          </w:rPr>
        </w:r>
        <w:r w:rsidRPr="00AE06B5">
          <w:rPr>
            <w:noProof/>
            <w:webHidden/>
          </w:rPr>
          <w:fldChar w:fldCharType="separate"/>
        </w:r>
        <w:r w:rsidR="008D1C31">
          <w:rPr>
            <w:noProof/>
            <w:webHidden/>
          </w:rPr>
          <w:t>1</w:t>
        </w:r>
        <w:r w:rsidRPr="00AE06B5">
          <w:rPr>
            <w:noProof/>
            <w:webHidden/>
          </w:rPr>
          <w:fldChar w:fldCharType="end"/>
        </w:r>
      </w:hyperlink>
    </w:p>
    <w:p w:rsidR="00004555" w:rsidRPr="00AE06B5" w:rsidRDefault="005A374C" w:rsidP="00F21E28">
      <w:pPr>
        <w:pStyle w:val="15"/>
        <w:tabs>
          <w:tab w:val="right" w:leader="middleDot" w:pos="9356"/>
        </w:tabs>
        <w:rPr>
          <w:noProof/>
        </w:rPr>
      </w:pPr>
      <w:hyperlink w:anchor="_Toc511232940" w:history="1">
        <w:r w:rsidR="00004555" w:rsidRPr="00AE06B5">
          <w:rPr>
            <w:rStyle w:val="af6"/>
            <w:noProof/>
          </w:rPr>
          <w:t>4</w:t>
        </w:r>
        <w:r w:rsidR="00AE06B5" w:rsidRPr="00AE06B5">
          <w:rPr>
            <w:rStyle w:val="af6"/>
            <w:noProof/>
          </w:rPr>
          <w:t xml:space="preserve">  </w:t>
        </w:r>
        <w:r w:rsidR="00004555" w:rsidRPr="00AE06B5">
          <w:rPr>
            <w:rStyle w:val="af6"/>
            <w:noProof/>
          </w:rPr>
          <w:t>北斗系统概述</w:t>
        </w:r>
        <w:r w:rsidR="00004555" w:rsidRPr="00AE06B5">
          <w:rPr>
            <w:noProof/>
            <w:webHidden/>
          </w:rPr>
          <w:tab/>
        </w:r>
        <w:r w:rsidRPr="00AE06B5">
          <w:rPr>
            <w:noProof/>
            <w:webHidden/>
          </w:rPr>
          <w:fldChar w:fldCharType="begin"/>
        </w:r>
        <w:r w:rsidR="00004555" w:rsidRPr="00AE06B5">
          <w:rPr>
            <w:noProof/>
            <w:webHidden/>
          </w:rPr>
          <w:instrText xml:space="preserve"> PAGEREF _Toc511232940 \h </w:instrText>
        </w:r>
        <w:r w:rsidRPr="00AE06B5">
          <w:rPr>
            <w:noProof/>
            <w:webHidden/>
          </w:rPr>
        </w:r>
        <w:r w:rsidRPr="00AE06B5">
          <w:rPr>
            <w:noProof/>
            <w:webHidden/>
          </w:rPr>
          <w:fldChar w:fldCharType="separate"/>
        </w:r>
        <w:r w:rsidR="008D1C31">
          <w:rPr>
            <w:noProof/>
            <w:webHidden/>
          </w:rPr>
          <w:t>2</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41" w:history="1">
        <w:r w:rsidR="00004555" w:rsidRPr="00AE06B5">
          <w:rPr>
            <w:rStyle w:val="af6"/>
            <w:noProof/>
          </w:rPr>
          <w:t>4.1</w:t>
        </w:r>
        <w:r w:rsidR="00AE06B5" w:rsidRPr="00AE06B5">
          <w:rPr>
            <w:rStyle w:val="af6"/>
            <w:noProof/>
          </w:rPr>
          <w:t xml:space="preserve">  </w:t>
        </w:r>
        <w:r w:rsidR="00004555" w:rsidRPr="00AE06B5">
          <w:rPr>
            <w:rStyle w:val="af6"/>
            <w:noProof/>
          </w:rPr>
          <w:t>空间星座</w:t>
        </w:r>
        <w:r w:rsidR="00004555" w:rsidRPr="00AE06B5">
          <w:rPr>
            <w:noProof/>
            <w:webHidden/>
          </w:rPr>
          <w:tab/>
        </w:r>
        <w:r w:rsidRPr="00AE06B5">
          <w:rPr>
            <w:noProof/>
            <w:webHidden/>
          </w:rPr>
          <w:fldChar w:fldCharType="begin"/>
        </w:r>
        <w:r w:rsidR="00004555" w:rsidRPr="00AE06B5">
          <w:rPr>
            <w:noProof/>
            <w:webHidden/>
          </w:rPr>
          <w:instrText xml:space="preserve"> PAGEREF _Toc511232941 \h </w:instrText>
        </w:r>
        <w:r w:rsidRPr="00AE06B5">
          <w:rPr>
            <w:noProof/>
            <w:webHidden/>
          </w:rPr>
        </w:r>
        <w:r w:rsidRPr="00AE06B5">
          <w:rPr>
            <w:noProof/>
            <w:webHidden/>
          </w:rPr>
          <w:fldChar w:fldCharType="separate"/>
        </w:r>
        <w:r w:rsidR="008D1C31">
          <w:rPr>
            <w:noProof/>
            <w:webHidden/>
          </w:rPr>
          <w:t>2</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42" w:history="1">
        <w:r w:rsidR="00004555" w:rsidRPr="00AE06B5">
          <w:rPr>
            <w:rStyle w:val="af6"/>
            <w:noProof/>
          </w:rPr>
          <w:t>4.2</w:t>
        </w:r>
        <w:r w:rsidR="00AE06B5" w:rsidRPr="00AE06B5">
          <w:rPr>
            <w:rStyle w:val="af6"/>
            <w:noProof/>
          </w:rPr>
          <w:t xml:space="preserve">  </w:t>
        </w:r>
        <w:r w:rsidR="00004555" w:rsidRPr="00AE06B5">
          <w:rPr>
            <w:rStyle w:val="af6"/>
            <w:noProof/>
          </w:rPr>
          <w:t>坐标系统</w:t>
        </w:r>
        <w:r w:rsidR="00004555" w:rsidRPr="00AE06B5">
          <w:rPr>
            <w:noProof/>
            <w:webHidden/>
          </w:rPr>
          <w:tab/>
        </w:r>
        <w:r w:rsidRPr="00AE06B5">
          <w:rPr>
            <w:noProof/>
            <w:webHidden/>
          </w:rPr>
          <w:fldChar w:fldCharType="begin"/>
        </w:r>
        <w:r w:rsidR="00004555" w:rsidRPr="00AE06B5">
          <w:rPr>
            <w:noProof/>
            <w:webHidden/>
          </w:rPr>
          <w:instrText xml:space="preserve"> PAGEREF _Toc511232942 \h </w:instrText>
        </w:r>
        <w:r w:rsidRPr="00AE06B5">
          <w:rPr>
            <w:noProof/>
            <w:webHidden/>
          </w:rPr>
        </w:r>
        <w:r w:rsidRPr="00AE06B5">
          <w:rPr>
            <w:noProof/>
            <w:webHidden/>
          </w:rPr>
          <w:fldChar w:fldCharType="separate"/>
        </w:r>
        <w:r w:rsidR="008D1C31">
          <w:rPr>
            <w:noProof/>
            <w:webHidden/>
          </w:rPr>
          <w:t>2</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43" w:history="1">
        <w:r w:rsidR="00004555" w:rsidRPr="00AE06B5">
          <w:rPr>
            <w:rStyle w:val="af6"/>
            <w:noProof/>
          </w:rPr>
          <w:t>4.3</w:t>
        </w:r>
        <w:r w:rsidR="00AE06B5" w:rsidRPr="00AE06B5">
          <w:rPr>
            <w:rStyle w:val="af6"/>
            <w:noProof/>
          </w:rPr>
          <w:t xml:space="preserve">  </w:t>
        </w:r>
        <w:r w:rsidR="00004555" w:rsidRPr="00AE06B5">
          <w:rPr>
            <w:rStyle w:val="af6"/>
            <w:noProof/>
          </w:rPr>
          <w:t>时间系统</w:t>
        </w:r>
        <w:r w:rsidR="00004555" w:rsidRPr="00AE06B5">
          <w:rPr>
            <w:noProof/>
            <w:webHidden/>
          </w:rPr>
          <w:tab/>
        </w:r>
        <w:r w:rsidRPr="00AE06B5">
          <w:rPr>
            <w:noProof/>
            <w:webHidden/>
          </w:rPr>
          <w:fldChar w:fldCharType="begin"/>
        </w:r>
        <w:r w:rsidR="00004555" w:rsidRPr="00AE06B5">
          <w:rPr>
            <w:noProof/>
            <w:webHidden/>
          </w:rPr>
          <w:instrText xml:space="preserve"> PAGEREF _Toc511232943 \h </w:instrText>
        </w:r>
        <w:r w:rsidRPr="00AE06B5">
          <w:rPr>
            <w:noProof/>
            <w:webHidden/>
          </w:rPr>
        </w:r>
        <w:r w:rsidRPr="00AE06B5">
          <w:rPr>
            <w:noProof/>
            <w:webHidden/>
          </w:rPr>
          <w:fldChar w:fldCharType="separate"/>
        </w:r>
        <w:r w:rsidR="008D1C31">
          <w:rPr>
            <w:noProof/>
            <w:webHidden/>
          </w:rPr>
          <w:t>3</w:t>
        </w:r>
        <w:r w:rsidRPr="00AE06B5">
          <w:rPr>
            <w:noProof/>
            <w:webHidden/>
          </w:rPr>
          <w:fldChar w:fldCharType="end"/>
        </w:r>
      </w:hyperlink>
    </w:p>
    <w:p w:rsidR="00004555" w:rsidRPr="00AE06B5" w:rsidRDefault="005A374C" w:rsidP="00F21E28">
      <w:pPr>
        <w:pStyle w:val="15"/>
        <w:tabs>
          <w:tab w:val="right" w:leader="middleDot" w:pos="9356"/>
        </w:tabs>
        <w:rPr>
          <w:noProof/>
        </w:rPr>
      </w:pPr>
      <w:hyperlink w:anchor="_Toc511232944" w:history="1">
        <w:r w:rsidR="00004555" w:rsidRPr="00AE06B5">
          <w:rPr>
            <w:rStyle w:val="af6"/>
            <w:noProof/>
          </w:rPr>
          <w:t>5</w:t>
        </w:r>
        <w:r w:rsidR="00AE06B5" w:rsidRPr="00AE06B5">
          <w:rPr>
            <w:rStyle w:val="af6"/>
            <w:noProof/>
          </w:rPr>
          <w:t xml:space="preserve">  </w:t>
        </w:r>
        <w:r w:rsidR="00004555" w:rsidRPr="00AE06B5">
          <w:rPr>
            <w:rStyle w:val="af6"/>
            <w:noProof/>
          </w:rPr>
          <w:t>信号特性</w:t>
        </w:r>
        <w:r w:rsidR="00004555" w:rsidRPr="00AE06B5">
          <w:rPr>
            <w:noProof/>
            <w:webHidden/>
          </w:rPr>
          <w:tab/>
        </w:r>
        <w:r w:rsidRPr="00AE06B5">
          <w:rPr>
            <w:noProof/>
            <w:webHidden/>
          </w:rPr>
          <w:fldChar w:fldCharType="begin"/>
        </w:r>
        <w:r w:rsidR="00004555" w:rsidRPr="00AE06B5">
          <w:rPr>
            <w:noProof/>
            <w:webHidden/>
          </w:rPr>
          <w:instrText xml:space="preserve"> PAGEREF _Toc511232944 \h </w:instrText>
        </w:r>
        <w:r w:rsidRPr="00AE06B5">
          <w:rPr>
            <w:noProof/>
            <w:webHidden/>
          </w:rPr>
        </w:r>
        <w:r w:rsidRPr="00AE06B5">
          <w:rPr>
            <w:noProof/>
            <w:webHidden/>
          </w:rPr>
          <w:fldChar w:fldCharType="separate"/>
        </w:r>
        <w:r w:rsidR="008D1C31">
          <w:rPr>
            <w:noProof/>
            <w:webHidden/>
          </w:rPr>
          <w:t>3</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45" w:history="1">
        <w:r w:rsidR="00004555" w:rsidRPr="00AE06B5">
          <w:rPr>
            <w:rStyle w:val="af6"/>
            <w:noProof/>
          </w:rPr>
          <w:t>5.1</w:t>
        </w:r>
        <w:r w:rsidR="00AE06B5" w:rsidRPr="00AE06B5">
          <w:rPr>
            <w:rStyle w:val="af6"/>
            <w:noProof/>
          </w:rPr>
          <w:t xml:space="preserve">  </w:t>
        </w:r>
        <w:r w:rsidR="00004555" w:rsidRPr="00AE06B5">
          <w:rPr>
            <w:rStyle w:val="af6"/>
            <w:noProof/>
          </w:rPr>
          <w:t>信号结构</w:t>
        </w:r>
        <w:r w:rsidR="00004555" w:rsidRPr="00AE06B5">
          <w:rPr>
            <w:noProof/>
            <w:webHidden/>
          </w:rPr>
          <w:tab/>
        </w:r>
        <w:r w:rsidRPr="00AE06B5">
          <w:rPr>
            <w:noProof/>
            <w:webHidden/>
          </w:rPr>
          <w:fldChar w:fldCharType="begin"/>
        </w:r>
        <w:r w:rsidR="00004555" w:rsidRPr="00AE06B5">
          <w:rPr>
            <w:noProof/>
            <w:webHidden/>
          </w:rPr>
          <w:instrText xml:space="preserve"> PAGEREF _Toc511232945 \h </w:instrText>
        </w:r>
        <w:r w:rsidRPr="00AE06B5">
          <w:rPr>
            <w:noProof/>
            <w:webHidden/>
          </w:rPr>
        </w:r>
        <w:r w:rsidRPr="00AE06B5">
          <w:rPr>
            <w:noProof/>
            <w:webHidden/>
          </w:rPr>
          <w:fldChar w:fldCharType="separate"/>
        </w:r>
        <w:r w:rsidR="008D1C31">
          <w:rPr>
            <w:noProof/>
            <w:webHidden/>
          </w:rPr>
          <w:t>3</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46" w:history="1">
        <w:r w:rsidR="00004555" w:rsidRPr="00AE06B5">
          <w:rPr>
            <w:rStyle w:val="af6"/>
            <w:noProof/>
          </w:rPr>
          <w:t>5.2</w:t>
        </w:r>
        <w:r w:rsidR="00AE06B5" w:rsidRPr="00AE06B5">
          <w:rPr>
            <w:rStyle w:val="af6"/>
            <w:noProof/>
          </w:rPr>
          <w:t xml:space="preserve">  </w:t>
        </w:r>
        <w:r w:rsidR="00004555" w:rsidRPr="00AE06B5">
          <w:rPr>
            <w:rStyle w:val="af6"/>
            <w:noProof/>
          </w:rPr>
          <w:t>信号调制</w:t>
        </w:r>
        <w:r w:rsidR="00004555" w:rsidRPr="00AE06B5">
          <w:rPr>
            <w:noProof/>
            <w:webHidden/>
          </w:rPr>
          <w:tab/>
        </w:r>
        <w:r w:rsidRPr="00AE06B5">
          <w:rPr>
            <w:noProof/>
            <w:webHidden/>
          </w:rPr>
          <w:fldChar w:fldCharType="begin"/>
        </w:r>
        <w:r w:rsidR="00004555" w:rsidRPr="00AE06B5">
          <w:rPr>
            <w:noProof/>
            <w:webHidden/>
          </w:rPr>
          <w:instrText xml:space="preserve"> PAGEREF _Toc511232946 \h </w:instrText>
        </w:r>
        <w:r w:rsidRPr="00AE06B5">
          <w:rPr>
            <w:noProof/>
            <w:webHidden/>
          </w:rPr>
        </w:r>
        <w:r w:rsidRPr="00AE06B5">
          <w:rPr>
            <w:noProof/>
            <w:webHidden/>
          </w:rPr>
          <w:fldChar w:fldCharType="separate"/>
        </w:r>
        <w:r w:rsidR="008D1C31">
          <w:rPr>
            <w:noProof/>
            <w:webHidden/>
          </w:rPr>
          <w:t>3</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47" w:history="1">
        <w:r w:rsidR="00004555" w:rsidRPr="00AE06B5">
          <w:rPr>
            <w:rStyle w:val="af6"/>
            <w:noProof/>
          </w:rPr>
          <w:t>5.3</w:t>
        </w:r>
        <w:r w:rsidR="00AE06B5" w:rsidRPr="00AE06B5">
          <w:rPr>
            <w:rStyle w:val="af6"/>
            <w:noProof/>
          </w:rPr>
          <w:t xml:space="preserve">  </w:t>
        </w:r>
        <w:r w:rsidR="00004555" w:rsidRPr="00AE06B5">
          <w:rPr>
            <w:rStyle w:val="af6"/>
            <w:noProof/>
          </w:rPr>
          <w:t>逻辑电平</w:t>
        </w:r>
        <w:r w:rsidR="00004555" w:rsidRPr="00AE06B5">
          <w:rPr>
            <w:noProof/>
            <w:webHidden/>
          </w:rPr>
          <w:tab/>
        </w:r>
        <w:r w:rsidRPr="00AE06B5">
          <w:rPr>
            <w:noProof/>
            <w:webHidden/>
          </w:rPr>
          <w:fldChar w:fldCharType="begin"/>
        </w:r>
        <w:r w:rsidR="00004555" w:rsidRPr="00AE06B5">
          <w:rPr>
            <w:noProof/>
            <w:webHidden/>
          </w:rPr>
          <w:instrText xml:space="preserve"> PAGEREF _Toc511232947 \h </w:instrText>
        </w:r>
        <w:r w:rsidRPr="00AE06B5">
          <w:rPr>
            <w:noProof/>
            <w:webHidden/>
          </w:rPr>
        </w:r>
        <w:r w:rsidRPr="00AE06B5">
          <w:rPr>
            <w:noProof/>
            <w:webHidden/>
          </w:rPr>
          <w:fldChar w:fldCharType="separate"/>
        </w:r>
        <w:r w:rsidR="008D1C31">
          <w:rPr>
            <w:noProof/>
            <w:webHidden/>
          </w:rPr>
          <w:t>5</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48" w:history="1">
        <w:r w:rsidR="00004555" w:rsidRPr="00AE06B5">
          <w:rPr>
            <w:rStyle w:val="af6"/>
            <w:noProof/>
          </w:rPr>
          <w:t>5.4</w:t>
        </w:r>
        <w:r w:rsidR="00AE06B5" w:rsidRPr="00AE06B5">
          <w:rPr>
            <w:rStyle w:val="af6"/>
            <w:noProof/>
          </w:rPr>
          <w:t xml:space="preserve">  </w:t>
        </w:r>
        <w:r w:rsidR="00004555" w:rsidRPr="00AE06B5">
          <w:rPr>
            <w:rStyle w:val="af6"/>
            <w:noProof/>
          </w:rPr>
          <w:t>极化方式</w:t>
        </w:r>
        <w:r w:rsidR="00004555" w:rsidRPr="00AE06B5">
          <w:rPr>
            <w:noProof/>
            <w:webHidden/>
          </w:rPr>
          <w:tab/>
        </w:r>
        <w:r w:rsidRPr="00AE06B5">
          <w:rPr>
            <w:noProof/>
            <w:webHidden/>
          </w:rPr>
          <w:fldChar w:fldCharType="begin"/>
        </w:r>
        <w:r w:rsidR="00004555" w:rsidRPr="00AE06B5">
          <w:rPr>
            <w:noProof/>
            <w:webHidden/>
          </w:rPr>
          <w:instrText xml:space="preserve"> PAGEREF _Toc511232948 \h </w:instrText>
        </w:r>
        <w:r w:rsidRPr="00AE06B5">
          <w:rPr>
            <w:noProof/>
            <w:webHidden/>
          </w:rPr>
        </w:r>
        <w:r w:rsidRPr="00AE06B5">
          <w:rPr>
            <w:noProof/>
            <w:webHidden/>
          </w:rPr>
          <w:fldChar w:fldCharType="separate"/>
        </w:r>
        <w:r w:rsidR="008D1C31">
          <w:rPr>
            <w:noProof/>
            <w:webHidden/>
          </w:rPr>
          <w:t>6</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49" w:history="1">
        <w:r w:rsidR="00004555" w:rsidRPr="00AE06B5">
          <w:rPr>
            <w:rStyle w:val="af6"/>
            <w:noProof/>
          </w:rPr>
          <w:t>5.5</w:t>
        </w:r>
        <w:r w:rsidR="00AE06B5" w:rsidRPr="00AE06B5">
          <w:rPr>
            <w:rStyle w:val="af6"/>
            <w:noProof/>
          </w:rPr>
          <w:t xml:space="preserve">  </w:t>
        </w:r>
        <w:r w:rsidR="00004555" w:rsidRPr="00AE06B5">
          <w:rPr>
            <w:rStyle w:val="af6"/>
            <w:noProof/>
          </w:rPr>
          <w:t>载波相位噪声</w:t>
        </w:r>
        <w:r w:rsidR="00004555" w:rsidRPr="00AE06B5">
          <w:rPr>
            <w:noProof/>
            <w:webHidden/>
          </w:rPr>
          <w:tab/>
        </w:r>
        <w:r w:rsidRPr="00AE06B5">
          <w:rPr>
            <w:noProof/>
            <w:webHidden/>
          </w:rPr>
          <w:fldChar w:fldCharType="begin"/>
        </w:r>
        <w:r w:rsidR="00004555" w:rsidRPr="00AE06B5">
          <w:rPr>
            <w:noProof/>
            <w:webHidden/>
          </w:rPr>
          <w:instrText xml:space="preserve"> PAGEREF _Toc511232949 \h </w:instrText>
        </w:r>
        <w:r w:rsidRPr="00AE06B5">
          <w:rPr>
            <w:noProof/>
            <w:webHidden/>
          </w:rPr>
        </w:r>
        <w:r w:rsidRPr="00AE06B5">
          <w:rPr>
            <w:noProof/>
            <w:webHidden/>
          </w:rPr>
          <w:fldChar w:fldCharType="separate"/>
        </w:r>
        <w:r w:rsidR="008D1C31">
          <w:rPr>
            <w:noProof/>
            <w:webHidden/>
          </w:rPr>
          <w:t>6</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50" w:history="1">
        <w:r w:rsidR="00004555" w:rsidRPr="00AE06B5">
          <w:rPr>
            <w:rStyle w:val="af6"/>
            <w:noProof/>
          </w:rPr>
          <w:t>5.6</w:t>
        </w:r>
        <w:r w:rsidR="00AE06B5" w:rsidRPr="00AE06B5">
          <w:rPr>
            <w:rStyle w:val="af6"/>
            <w:noProof/>
          </w:rPr>
          <w:t xml:space="preserve">  </w:t>
        </w:r>
        <w:r w:rsidR="00004555" w:rsidRPr="00AE06B5">
          <w:rPr>
            <w:rStyle w:val="af6"/>
            <w:noProof/>
          </w:rPr>
          <w:t>杂散</w:t>
        </w:r>
        <w:r w:rsidR="00004555" w:rsidRPr="00AE06B5">
          <w:rPr>
            <w:noProof/>
            <w:webHidden/>
          </w:rPr>
          <w:tab/>
        </w:r>
        <w:r w:rsidRPr="00AE06B5">
          <w:rPr>
            <w:noProof/>
            <w:webHidden/>
          </w:rPr>
          <w:fldChar w:fldCharType="begin"/>
        </w:r>
        <w:r w:rsidR="00004555" w:rsidRPr="00AE06B5">
          <w:rPr>
            <w:noProof/>
            <w:webHidden/>
          </w:rPr>
          <w:instrText xml:space="preserve"> PAGEREF _Toc511232950 \h </w:instrText>
        </w:r>
        <w:r w:rsidRPr="00AE06B5">
          <w:rPr>
            <w:noProof/>
            <w:webHidden/>
          </w:rPr>
        </w:r>
        <w:r w:rsidRPr="00AE06B5">
          <w:rPr>
            <w:noProof/>
            <w:webHidden/>
          </w:rPr>
          <w:fldChar w:fldCharType="separate"/>
        </w:r>
        <w:r w:rsidR="008D1C31">
          <w:rPr>
            <w:noProof/>
            <w:webHidden/>
          </w:rPr>
          <w:t>6</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51" w:history="1">
        <w:r w:rsidR="00004555" w:rsidRPr="00AE06B5">
          <w:rPr>
            <w:rStyle w:val="af6"/>
            <w:noProof/>
          </w:rPr>
          <w:t>5.7</w:t>
        </w:r>
        <w:r w:rsidR="00AE06B5" w:rsidRPr="00AE06B5">
          <w:rPr>
            <w:rStyle w:val="af6"/>
            <w:noProof/>
          </w:rPr>
          <w:t xml:space="preserve">  </w:t>
        </w:r>
        <w:r w:rsidR="00004555" w:rsidRPr="00AE06B5">
          <w:rPr>
            <w:rStyle w:val="af6"/>
            <w:noProof/>
          </w:rPr>
          <w:t>相关损耗</w:t>
        </w:r>
        <w:r w:rsidR="00004555" w:rsidRPr="00AE06B5">
          <w:rPr>
            <w:noProof/>
            <w:webHidden/>
          </w:rPr>
          <w:tab/>
        </w:r>
        <w:r w:rsidRPr="00AE06B5">
          <w:rPr>
            <w:noProof/>
            <w:webHidden/>
          </w:rPr>
          <w:fldChar w:fldCharType="begin"/>
        </w:r>
        <w:r w:rsidR="00004555" w:rsidRPr="00AE06B5">
          <w:rPr>
            <w:noProof/>
            <w:webHidden/>
          </w:rPr>
          <w:instrText xml:space="preserve"> PAGEREF _Toc511232951 \h </w:instrText>
        </w:r>
        <w:r w:rsidRPr="00AE06B5">
          <w:rPr>
            <w:noProof/>
            <w:webHidden/>
          </w:rPr>
        </w:r>
        <w:r w:rsidRPr="00AE06B5">
          <w:rPr>
            <w:noProof/>
            <w:webHidden/>
          </w:rPr>
          <w:fldChar w:fldCharType="separate"/>
        </w:r>
        <w:r w:rsidR="008D1C31">
          <w:rPr>
            <w:noProof/>
            <w:webHidden/>
          </w:rPr>
          <w:t>6</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52" w:history="1">
        <w:r w:rsidR="00004555" w:rsidRPr="00AE06B5">
          <w:rPr>
            <w:rStyle w:val="af6"/>
            <w:noProof/>
          </w:rPr>
          <w:t>5.8</w:t>
        </w:r>
        <w:r w:rsidR="00AE06B5" w:rsidRPr="00AE06B5">
          <w:rPr>
            <w:rStyle w:val="af6"/>
            <w:noProof/>
          </w:rPr>
          <w:t xml:space="preserve">  </w:t>
        </w:r>
        <w:r w:rsidR="00004555" w:rsidRPr="00AE06B5">
          <w:rPr>
            <w:rStyle w:val="af6"/>
            <w:noProof/>
          </w:rPr>
          <w:t>数据</w:t>
        </w:r>
        <w:r w:rsidR="00004555" w:rsidRPr="00AE06B5">
          <w:rPr>
            <w:rStyle w:val="af6"/>
            <w:noProof/>
          </w:rPr>
          <w:t>/</w:t>
        </w:r>
        <w:r w:rsidR="00004555" w:rsidRPr="00AE06B5">
          <w:rPr>
            <w:rStyle w:val="af6"/>
            <w:noProof/>
          </w:rPr>
          <w:t>码一致性</w:t>
        </w:r>
        <w:r w:rsidR="00004555" w:rsidRPr="00AE06B5">
          <w:rPr>
            <w:noProof/>
            <w:webHidden/>
          </w:rPr>
          <w:tab/>
        </w:r>
        <w:r w:rsidRPr="00AE06B5">
          <w:rPr>
            <w:noProof/>
            <w:webHidden/>
          </w:rPr>
          <w:fldChar w:fldCharType="begin"/>
        </w:r>
        <w:r w:rsidR="00004555" w:rsidRPr="00AE06B5">
          <w:rPr>
            <w:noProof/>
            <w:webHidden/>
          </w:rPr>
          <w:instrText xml:space="preserve"> PAGEREF _Toc511232952 \h </w:instrText>
        </w:r>
        <w:r w:rsidRPr="00AE06B5">
          <w:rPr>
            <w:noProof/>
            <w:webHidden/>
          </w:rPr>
        </w:r>
        <w:r w:rsidRPr="00AE06B5">
          <w:rPr>
            <w:noProof/>
            <w:webHidden/>
          </w:rPr>
          <w:fldChar w:fldCharType="separate"/>
        </w:r>
        <w:r w:rsidR="008D1C31">
          <w:rPr>
            <w:noProof/>
            <w:webHidden/>
          </w:rPr>
          <w:t>6</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53" w:history="1">
        <w:r w:rsidR="00004555" w:rsidRPr="00AE06B5">
          <w:rPr>
            <w:rStyle w:val="af6"/>
            <w:noProof/>
          </w:rPr>
          <w:t>5.9</w:t>
        </w:r>
        <w:r w:rsidR="00AE06B5" w:rsidRPr="00AE06B5">
          <w:rPr>
            <w:rStyle w:val="af6"/>
            <w:noProof/>
          </w:rPr>
          <w:t xml:space="preserve">  </w:t>
        </w:r>
        <w:r w:rsidR="00004555" w:rsidRPr="00AE06B5">
          <w:rPr>
            <w:rStyle w:val="af6"/>
            <w:noProof/>
          </w:rPr>
          <w:t>信号一致性</w:t>
        </w:r>
        <w:r w:rsidR="00004555" w:rsidRPr="00AE06B5">
          <w:rPr>
            <w:noProof/>
            <w:webHidden/>
          </w:rPr>
          <w:tab/>
        </w:r>
        <w:r w:rsidRPr="00AE06B5">
          <w:rPr>
            <w:noProof/>
            <w:webHidden/>
          </w:rPr>
          <w:fldChar w:fldCharType="begin"/>
        </w:r>
        <w:r w:rsidR="00004555" w:rsidRPr="00AE06B5">
          <w:rPr>
            <w:noProof/>
            <w:webHidden/>
          </w:rPr>
          <w:instrText xml:space="preserve"> PAGEREF _Toc511232953 \h </w:instrText>
        </w:r>
        <w:r w:rsidRPr="00AE06B5">
          <w:rPr>
            <w:noProof/>
            <w:webHidden/>
          </w:rPr>
        </w:r>
        <w:r w:rsidRPr="00AE06B5">
          <w:rPr>
            <w:noProof/>
            <w:webHidden/>
          </w:rPr>
          <w:fldChar w:fldCharType="separate"/>
        </w:r>
        <w:r w:rsidR="008D1C31">
          <w:rPr>
            <w:noProof/>
            <w:webHidden/>
          </w:rPr>
          <w:t>6</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54" w:history="1">
        <w:r w:rsidR="00004555" w:rsidRPr="00AE06B5">
          <w:rPr>
            <w:rStyle w:val="af6"/>
            <w:noProof/>
          </w:rPr>
          <w:t>5.10</w:t>
        </w:r>
        <w:r w:rsidR="00AE06B5" w:rsidRPr="00AE06B5">
          <w:rPr>
            <w:rStyle w:val="af6"/>
            <w:noProof/>
          </w:rPr>
          <w:t xml:space="preserve">  </w:t>
        </w:r>
        <w:r w:rsidR="00004555" w:rsidRPr="00AE06B5">
          <w:rPr>
            <w:rStyle w:val="af6"/>
            <w:noProof/>
          </w:rPr>
          <w:t>地面接收功率电平</w:t>
        </w:r>
        <w:r w:rsidR="00004555" w:rsidRPr="00AE06B5">
          <w:rPr>
            <w:noProof/>
            <w:webHidden/>
          </w:rPr>
          <w:tab/>
        </w:r>
        <w:r w:rsidRPr="00AE06B5">
          <w:rPr>
            <w:noProof/>
            <w:webHidden/>
          </w:rPr>
          <w:fldChar w:fldCharType="begin"/>
        </w:r>
        <w:r w:rsidR="00004555" w:rsidRPr="00AE06B5">
          <w:rPr>
            <w:noProof/>
            <w:webHidden/>
          </w:rPr>
          <w:instrText xml:space="preserve"> PAGEREF _Toc511232954 \h </w:instrText>
        </w:r>
        <w:r w:rsidRPr="00AE06B5">
          <w:rPr>
            <w:noProof/>
            <w:webHidden/>
          </w:rPr>
        </w:r>
        <w:r w:rsidRPr="00AE06B5">
          <w:rPr>
            <w:noProof/>
            <w:webHidden/>
          </w:rPr>
          <w:fldChar w:fldCharType="separate"/>
        </w:r>
        <w:r w:rsidR="008D1C31">
          <w:rPr>
            <w:noProof/>
            <w:webHidden/>
          </w:rPr>
          <w:t>6</w:t>
        </w:r>
        <w:r w:rsidRPr="00AE06B5">
          <w:rPr>
            <w:noProof/>
            <w:webHidden/>
          </w:rPr>
          <w:fldChar w:fldCharType="end"/>
        </w:r>
      </w:hyperlink>
    </w:p>
    <w:p w:rsidR="00004555" w:rsidRPr="00AE06B5" w:rsidRDefault="005A374C" w:rsidP="00F21E28">
      <w:pPr>
        <w:pStyle w:val="15"/>
        <w:tabs>
          <w:tab w:val="right" w:leader="middleDot" w:pos="9356"/>
        </w:tabs>
        <w:rPr>
          <w:noProof/>
        </w:rPr>
      </w:pPr>
      <w:hyperlink w:anchor="_Toc511232955" w:history="1">
        <w:r w:rsidR="00004555" w:rsidRPr="00AE06B5">
          <w:rPr>
            <w:rStyle w:val="af6"/>
            <w:noProof/>
          </w:rPr>
          <w:t>6</w:t>
        </w:r>
        <w:r w:rsidR="00AE06B5" w:rsidRPr="00AE06B5">
          <w:rPr>
            <w:rStyle w:val="af6"/>
            <w:noProof/>
          </w:rPr>
          <w:t xml:space="preserve">  </w:t>
        </w:r>
        <w:r w:rsidR="00004555" w:rsidRPr="00AE06B5">
          <w:rPr>
            <w:rStyle w:val="af6"/>
            <w:noProof/>
          </w:rPr>
          <w:t>测距码特性</w:t>
        </w:r>
        <w:r w:rsidR="00004555" w:rsidRPr="00AE06B5">
          <w:rPr>
            <w:noProof/>
            <w:webHidden/>
          </w:rPr>
          <w:tab/>
        </w:r>
        <w:r w:rsidRPr="00AE06B5">
          <w:rPr>
            <w:noProof/>
            <w:webHidden/>
          </w:rPr>
          <w:fldChar w:fldCharType="begin"/>
        </w:r>
        <w:r w:rsidR="00004555" w:rsidRPr="00AE06B5">
          <w:rPr>
            <w:noProof/>
            <w:webHidden/>
          </w:rPr>
          <w:instrText xml:space="preserve"> PAGEREF _Toc511232955 \h </w:instrText>
        </w:r>
        <w:r w:rsidRPr="00AE06B5">
          <w:rPr>
            <w:noProof/>
            <w:webHidden/>
          </w:rPr>
        </w:r>
        <w:r w:rsidRPr="00AE06B5">
          <w:rPr>
            <w:noProof/>
            <w:webHidden/>
          </w:rPr>
          <w:fldChar w:fldCharType="separate"/>
        </w:r>
        <w:r w:rsidR="008D1C31">
          <w:rPr>
            <w:noProof/>
            <w:webHidden/>
          </w:rPr>
          <w:t>6</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56" w:history="1">
        <w:r w:rsidR="00004555" w:rsidRPr="00AE06B5">
          <w:rPr>
            <w:rStyle w:val="af6"/>
            <w:noProof/>
          </w:rPr>
          <w:t>6.1</w:t>
        </w:r>
        <w:r w:rsidR="00AE06B5" w:rsidRPr="00AE06B5">
          <w:rPr>
            <w:rStyle w:val="af6"/>
            <w:noProof/>
          </w:rPr>
          <w:t xml:space="preserve">  </w:t>
        </w:r>
        <w:r w:rsidR="00004555" w:rsidRPr="00AE06B5">
          <w:rPr>
            <w:rStyle w:val="af6"/>
            <w:noProof/>
          </w:rPr>
          <w:t>测距码结构</w:t>
        </w:r>
        <w:r w:rsidR="00004555" w:rsidRPr="00AE06B5">
          <w:rPr>
            <w:noProof/>
            <w:webHidden/>
          </w:rPr>
          <w:tab/>
        </w:r>
        <w:r w:rsidRPr="00AE06B5">
          <w:rPr>
            <w:noProof/>
            <w:webHidden/>
          </w:rPr>
          <w:fldChar w:fldCharType="begin"/>
        </w:r>
        <w:r w:rsidR="00004555" w:rsidRPr="00AE06B5">
          <w:rPr>
            <w:noProof/>
            <w:webHidden/>
          </w:rPr>
          <w:instrText xml:space="preserve"> PAGEREF _Toc511232956 \h </w:instrText>
        </w:r>
        <w:r w:rsidRPr="00AE06B5">
          <w:rPr>
            <w:noProof/>
            <w:webHidden/>
          </w:rPr>
        </w:r>
        <w:r w:rsidRPr="00AE06B5">
          <w:rPr>
            <w:noProof/>
            <w:webHidden/>
          </w:rPr>
          <w:fldChar w:fldCharType="separate"/>
        </w:r>
        <w:r w:rsidR="008D1C31">
          <w:rPr>
            <w:noProof/>
            <w:webHidden/>
          </w:rPr>
          <w:t>6</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57" w:history="1">
        <w:r w:rsidR="00004555" w:rsidRPr="00AE06B5">
          <w:rPr>
            <w:rStyle w:val="af6"/>
            <w:noProof/>
          </w:rPr>
          <w:t>6.2</w:t>
        </w:r>
        <w:r w:rsidR="00AE06B5" w:rsidRPr="00AE06B5">
          <w:rPr>
            <w:rStyle w:val="af6"/>
            <w:noProof/>
          </w:rPr>
          <w:t xml:space="preserve">  </w:t>
        </w:r>
        <w:r w:rsidR="00004555" w:rsidRPr="00AE06B5">
          <w:rPr>
            <w:rStyle w:val="af6"/>
            <w:noProof/>
          </w:rPr>
          <w:t>B1C</w:t>
        </w:r>
        <w:r w:rsidR="00004555" w:rsidRPr="00AE06B5">
          <w:rPr>
            <w:rStyle w:val="af6"/>
            <w:noProof/>
          </w:rPr>
          <w:t>信号测距码</w:t>
        </w:r>
        <w:r w:rsidR="00004555" w:rsidRPr="00AE06B5">
          <w:rPr>
            <w:noProof/>
            <w:webHidden/>
          </w:rPr>
          <w:tab/>
        </w:r>
        <w:r w:rsidRPr="00AE06B5">
          <w:rPr>
            <w:noProof/>
            <w:webHidden/>
          </w:rPr>
          <w:fldChar w:fldCharType="begin"/>
        </w:r>
        <w:r w:rsidR="00004555" w:rsidRPr="00AE06B5">
          <w:rPr>
            <w:noProof/>
            <w:webHidden/>
          </w:rPr>
          <w:instrText xml:space="preserve"> PAGEREF _Toc511232957 \h </w:instrText>
        </w:r>
        <w:r w:rsidRPr="00AE06B5">
          <w:rPr>
            <w:noProof/>
            <w:webHidden/>
          </w:rPr>
        </w:r>
        <w:r w:rsidRPr="00AE06B5">
          <w:rPr>
            <w:noProof/>
            <w:webHidden/>
          </w:rPr>
          <w:fldChar w:fldCharType="separate"/>
        </w:r>
        <w:r w:rsidR="008D1C31">
          <w:rPr>
            <w:noProof/>
            <w:webHidden/>
          </w:rPr>
          <w:t>7</w:t>
        </w:r>
        <w:r w:rsidRPr="00AE06B5">
          <w:rPr>
            <w:noProof/>
            <w:webHidden/>
          </w:rPr>
          <w:fldChar w:fldCharType="end"/>
        </w:r>
      </w:hyperlink>
    </w:p>
    <w:p w:rsidR="00004555" w:rsidRPr="00AE06B5" w:rsidRDefault="005A374C" w:rsidP="00F21E28">
      <w:pPr>
        <w:pStyle w:val="15"/>
        <w:tabs>
          <w:tab w:val="right" w:leader="middleDot" w:pos="9356"/>
        </w:tabs>
        <w:rPr>
          <w:noProof/>
        </w:rPr>
      </w:pPr>
      <w:hyperlink w:anchor="_Toc511232958" w:history="1">
        <w:r w:rsidR="00004555" w:rsidRPr="00AE06B5">
          <w:rPr>
            <w:rStyle w:val="af6"/>
            <w:noProof/>
          </w:rPr>
          <w:t>7</w:t>
        </w:r>
        <w:r w:rsidR="00AE06B5" w:rsidRPr="00AE06B5">
          <w:rPr>
            <w:rStyle w:val="af6"/>
            <w:noProof/>
          </w:rPr>
          <w:t xml:space="preserve">  </w:t>
        </w:r>
        <w:r w:rsidR="00004555" w:rsidRPr="00AE06B5">
          <w:rPr>
            <w:rStyle w:val="af6"/>
            <w:noProof/>
          </w:rPr>
          <w:t>导航电文结构</w:t>
        </w:r>
        <w:r w:rsidR="00004555" w:rsidRPr="00AE06B5">
          <w:rPr>
            <w:noProof/>
            <w:webHidden/>
          </w:rPr>
          <w:tab/>
        </w:r>
        <w:r w:rsidRPr="00AE06B5">
          <w:rPr>
            <w:noProof/>
            <w:webHidden/>
          </w:rPr>
          <w:fldChar w:fldCharType="begin"/>
        </w:r>
        <w:r w:rsidR="00004555" w:rsidRPr="00AE06B5">
          <w:rPr>
            <w:noProof/>
            <w:webHidden/>
          </w:rPr>
          <w:instrText xml:space="preserve"> PAGEREF _Toc511232958 \h </w:instrText>
        </w:r>
        <w:r w:rsidRPr="00AE06B5">
          <w:rPr>
            <w:noProof/>
            <w:webHidden/>
          </w:rPr>
        </w:r>
        <w:r w:rsidRPr="00AE06B5">
          <w:rPr>
            <w:noProof/>
            <w:webHidden/>
          </w:rPr>
          <w:fldChar w:fldCharType="separate"/>
        </w:r>
        <w:r w:rsidR="008D1C31">
          <w:rPr>
            <w:noProof/>
            <w:webHidden/>
          </w:rPr>
          <w:t>13</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59" w:history="1">
        <w:r w:rsidR="00004555" w:rsidRPr="00AE06B5">
          <w:rPr>
            <w:rStyle w:val="af6"/>
            <w:noProof/>
          </w:rPr>
          <w:t>7.1</w:t>
        </w:r>
        <w:r w:rsidR="00AE06B5" w:rsidRPr="00AE06B5">
          <w:rPr>
            <w:rStyle w:val="af6"/>
            <w:noProof/>
          </w:rPr>
          <w:t xml:space="preserve">  </w:t>
        </w:r>
        <w:r w:rsidR="00004555" w:rsidRPr="00AE06B5">
          <w:rPr>
            <w:rStyle w:val="af6"/>
            <w:noProof/>
          </w:rPr>
          <w:t>导航电文概述</w:t>
        </w:r>
        <w:r w:rsidR="00004555" w:rsidRPr="00AE06B5">
          <w:rPr>
            <w:noProof/>
            <w:webHidden/>
          </w:rPr>
          <w:tab/>
        </w:r>
        <w:r w:rsidRPr="00AE06B5">
          <w:rPr>
            <w:noProof/>
            <w:webHidden/>
          </w:rPr>
          <w:fldChar w:fldCharType="begin"/>
        </w:r>
        <w:r w:rsidR="00004555" w:rsidRPr="00AE06B5">
          <w:rPr>
            <w:noProof/>
            <w:webHidden/>
          </w:rPr>
          <w:instrText xml:space="preserve"> PAGEREF _Toc511232959 \h </w:instrText>
        </w:r>
        <w:r w:rsidRPr="00AE06B5">
          <w:rPr>
            <w:noProof/>
            <w:webHidden/>
          </w:rPr>
        </w:r>
        <w:r w:rsidRPr="00AE06B5">
          <w:rPr>
            <w:noProof/>
            <w:webHidden/>
          </w:rPr>
          <w:fldChar w:fldCharType="separate"/>
        </w:r>
        <w:r w:rsidR="008D1C31">
          <w:rPr>
            <w:noProof/>
            <w:webHidden/>
          </w:rPr>
          <w:t>13</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60" w:history="1">
        <w:r w:rsidR="00004555" w:rsidRPr="00AE06B5">
          <w:rPr>
            <w:rStyle w:val="af6"/>
            <w:noProof/>
          </w:rPr>
          <w:t>7.2</w:t>
        </w:r>
        <w:r w:rsidR="00AE06B5" w:rsidRPr="00AE06B5">
          <w:rPr>
            <w:rStyle w:val="af6"/>
            <w:noProof/>
          </w:rPr>
          <w:t xml:space="preserve">  </w:t>
        </w:r>
        <w:r w:rsidR="00004555" w:rsidRPr="00AE06B5">
          <w:rPr>
            <w:rStyle w:val="af6"/>
            <w:noProof/>
          </w:rPr>
          <w:t>B-CNAV1</w:t>
        </w:r>
        <w:r w:rsidR="00004555" w:rsidRPr="00AE06B5">
          <w:rPr>
            <w:rStyle w:val="af6"/>
            <w:noProof/>
          </w:rPr>
          <w:t>导航电文</w:t>
        </w:r>
        <w:r w:rsidR="00004555" w:rsidRPr="00AE06B5">
          <w:rPr>
            <w:noProof/>
            <w:webHidden/>
          </w:rPr>
          <w:tab/>
        </w:r>
        <w:r w:rsidRPr="00AE06B5">
          <w:rPr>
            <w:noProof/>
            <w:webHidden/>
          </w:rPr>
          <w:fldChar w:fldCharType="begin"/>
        </w:r>
        <w:r w:rsidR="00004555" w:rsidRPr="00AE06B5">
          <w:rPr>
            <w:noProof/>
            <w:webHidden/>
          </w:rPr>
          <w:instrText xml:space="preserve"> PAGEREF _Toc511232960 \h </w:instrText>
        </w:r>
        <w:r w:rsidRPr="00AE06B5">
          <w:rPr>
            <w:noProof/>
            <w:webHidden/>
          </w:rPr>
        </w:r>
        <w:r w:rsidRPr="00AE06B5">
          <w:rPr>
            <w:noProof/>
            <w:webHidden/>
          </w:rPr>
          <w:fldChar w:fldCharType="separate"/>
        </w:r>
        <w:r w:rsidR="008D1C31">
          <w:rPr>
            <w:noProof/>
            <w:webHidden/>
          </w:rPr>
          <w:t>13</w:t>
        </w:r>
        <w:r w:rsidRPr="00AE06B5">
          <w:rPr>
            <w:noProof/>
            <w:webHidden/>
          </w:rPr>
          <w:fldChar w:fldCharType="end"/>
        </w:r>
      </w:hyperlink>
    </w:p>
    <w:p w:rsidR="00004555" w:rsidRPr="00AE06B5" w:rsidRDefault="005A374C" w:rsidP="00F21E28">
      <w:pPr>
        <w:pStyle w:val="15"/>
        <w:tabs>
          <w:tab w:val="right" w:leader="middleDot" w:pos="9356"/>
        </w:tabs>
        <w:rPr>
          <w:noProof/>
        </w:rPr>
      </w:pPr>
      <w:hyperlink w:anchor="_Toc511232961" w:history="1">
        <w:r w:rsidR="00004555" w:rsidRPr="00AE06B5">
          <w:rPr>
            <w:rStyle w:val="af6"/>
            <w:noProof/>
          </w:rPr>
          <w:t>8</w:t>
        </w:r>
        <w:r w:rsidR="00AE06B5" w:rsidRPr="00AE06B5">
          <w:rPr>
            <w:rStyle w:val="af6"/>
            <w:noProof/>
          </w:rPr>
          <w:t xml:space="preserve">  </w:t>
        </w:r>
        <w:r w:rsidR="00004555" w:rsidRPr="00AE06B5">
          <w:rPr>
            <w:rStyle w:val="af6"/>
            <w:noProof/>
          </w:rPr>
          <w:t>导航电文参数和算法</w:t>
        </w:r>
        <w:r w:rsidR="00004555" w:rsidRPr="00AE06B5">
          <w:rPr>
            <w:noProof/>
            <w:webHidden/>
          </w:rPr>
          <w:tab/>
        </w:r>
        <w:r w:rsidRPr="00AE06B5">
          <w:rPr>
            <w:noProof/>
            <w:webHidden/>
          </w:rPr>
          <w:fldChar w:fldCharType="begin"/>
        </w:r>
        <w:r w:rsidR="00004555" w:rsidRPr="00AE06B5">
          <w:rPr>
            <w:noProof/>
            <w:webHidden/>
          </w:rPr>
          <w:instrText xml:space="preserve"> PAGEREF _Toc511232961 \h </w:instrText>
        </w:r>
        <w:r w:rsidRPr="00AE06B5">
          <w:rPr>
            <w:noProof/>
            <w:webHidden/>
          </w:rPr>
        </w:r>
        <w:r w:rsidRPr="00AE06B5">
          <w:rPr>
            <w:noProof/>
            <w:webHidden/>
          </w:rPr>
          <w:fldChar w:fldCharType="separate"/>
        </w:r>
        <w:r w:rsidR="008D1C31">
          <w:rPr>
            <w:noProof/>
            <w:webHidden/>
          </w:rPr>
          <w:t>23</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62" w:history="1">
        <w:r w:rsidR="00004555" w:rsidRPr="00AE06B5">
          <w:rPr>
            <w:rStyle w:val="af6"/>
            <w:noProof/>
          </w:rPr>
          <w:t>8.1</w:t>
        </w:r>
        <w:r w:rsidR="00AE06B5" w:rsidRPr="00AE06B5">
          <w:rPr>
            <w:rStyle w:val="af6"/>
            <w:noProof/>
          </w:rPr>
          <w:t xml:space="preserve">  </w:t>
        </w:r>
        <w:r w:rsidR="00004555" w:rsidRPr="00AE06B5">
          <w:rPr>
            <w:rStyle w:val="af6"/>
            <w:noProof/>
          </w:rPr>
          <w:t>测距码编号</w:t>
        </w:r>
        <w:r w:rsidR="00004555" w:rsidRPr="00AE06B5">
          <w:rPr>
            <w:noProof/>
            <w:webHidden/>
          </w:rPr>
          <w:tab/>
        </w:r>
        <w:r w:rsidRPr="00AE06B5">
          <w:rPr>
            <w:noProof/>
            <w:webHidden/>
          </w:rPr>
          <w:fldChar w:fldCharType="begin"/>
        </w:r>
        <w:r w:rsidR="00004555" w:rsidRPr="00AE06B5">
          <w:rPr>
            <w:noProof/>
            <w:webHidden/>
          </w:rPr>
          <w:instrText xml:space="preserve"> PAGEREF _Toc511232962 \h </w:instrText>
        </w:r>
        <w:r w:rsidRPr="00AE06B5">
          <w:rPr>
            <w:noProof/>
            <w:webHidden/>
          </w:rPr>
        </w:r>
        <w:r w:rsidRPr="00AE06B5">
          <w:rPr>
            <w:noProof/>
            <w:webHidden/>
          </w:rPr>
          <w:fldChar w:fldCharType="separate"/>
        </w:r>
        <w:r w:rsidR="008D1C31">
          <w:rPr>
            <w:noProof/>
            <w:webHidden/>
          </w:rPr>
          <w:t>23</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63" w:history="1">
        <w:r w:rsidR="00004555" w:rsidRPr="00AE06B5">
          <w:rPr>
            <w:rStyle w:val="af6"/>
            <w:noProof/>
          </w:rPr>
          <w:t>8.2</w:t>
        </w:r>
        <w:r w:rsidR="00AE06B5" w:rsidRPr="00AE06B5">
          <w:rPr>
            <w:rStyle w:val="af6"/>
            <w:noProof/>
          </w:rPr>
          <w:t xml:space="preserve">  </w:t>
        </w:r>
        <w:r w:rsidR="00004555" w:rsidRPr="00AE06B5">
          <w:rPr>
            <w:rStyle w:val="af6"/>
            <w:noProof/>
          </w:rPr>
          <w:t>页面类型</w:t>
        </w:r>
        <w:r w:rsidR="00004555" w:rsidRPr="00AE06B5">
          <w:rPr>
            <w:noProof/>
            <w:webHidden/>
          </w:rPr>
          <w:tab/>
        </w:r>
        <w:r w:rsidRPr="00AE06B5">
          <w:rPr>
            <w:noProof/>
            <w:webHidden/>
          </w:rPr>
          <w:fldChar w:fldCharType="begin"/>
        </w:r>
        <w:r w:rsidR="00004555" w:rsidRPr="00AE06B5">
          <w:rPr>
            <w:noProof/>
            <w:webHidden/>
          </w:rPr>
          <w:instrText xml:space="preserve"> PAGEREF _Toc511232963 \h </w:instrText>
        </w:r>
        <w:r w:rsidRPr="00AE06B5">
          <w:rPr>
            <w:noProof/>
            <w:webHidden/>
          </w:rPr>
        </w:r>
        <w:r w:rsidRPr="00AE06B5">
          <w:rPr>
            <w:noProof/>
            <w:webHidden/>
          </w:rPr>
          <w:fldChar w:fldCharType="separate"/>
        </w:r>
        <w:r w:rsidR="008D1C31">
          <w:rPr>
            <w:noProof/>
            <w:webHidden/>
          </w:rPr>
          <w:t>23</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64" w:history="1">
        <w:r w:rsidR="00004555" w:rsidRPr="00AE06B5">
          <w:rPr>
            <w:rStyle w:val="af6"/>
            <w:noProof/>
          </w:rPr>
          <w:t>8.3</w:t>
        </w:r>
        <w:r w:rsidR="00AE06B5" w:rsidRPr="00AE06B5">
          <w:rPr>
            <w:rStyle w:val="af6"/>
            <w:noProof/>
          </w:rPr>
          <w:t xml:space="preserve">  </w:t>
        </w:r>
        <w:r w:rsidR="00004555" w:rsidRPr="00AE06B5">
          <w:rPr>
            <w:rStyle w:val="af6"/>
            <w:noProof/>
          </w:rPr>
          <w:t>系统时间参数</w:t>
        </w:r>
        <w:r w:rsidR="00004555" w:rsidRPr="00AE06B5">
          <w:rPr>
            <w:noProof/>
            <w:webHidden/>
          </w:rPr>
          <w:tab/>
        </w:r>
        <w:r w:rsidRPr="00AE06B5">
          <w:rPr>
            <w:noProof/>
            <w:webHidden/>
          </w:rPr>
          <w:fldChar w:fldCharType="begin"/>
        </w:r>
        <w:r w:rsidR="00004555" w:rsidRPr="00AE06B5">
          <w:rPr>
            <w:noProof/>
            <w:webHidden/>
          </w:rPr>
          <w:instrText xml:space="preserve"> PAGEREF _Toc511232964 \h </w:instrText>
        </w:r>
        <w:r w:rsidRPr="00AE06B5">
          <w:rPr>
            <w:noProof/>
            <w:webHidden/>
          </w:rPr>
        </w:r>
        <w:r w:rsidRPr="00AE06B5">
          <w:rPr>
            <w:noProof/>
            <w:webHidden/>
          </w:rPr>
          <w:fldChar w:fldCharType="separate"/>
        </w:r>
        <w:r w:rsidR="008D1C31">
          <w:rPr>
            <w:noProof/>
            <w:webHidden/>
          </w:rPr>
          <w:t>23</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65" w:history="1">
        <w:r w:rsidR="00004555" w:rsidRPr="00AE06B5">
          <w:rPr>
            <w:rStyle w:val="af6"/>
            <w:noProof/>
          </w:rPr>
          <w:t>8.4</w:t>
        </w:r>
        <w:r w:rsidR="00AE06B5" w:rsidRPr="00AE06B5">
          <w:rPr>
            <w:rStyle w:val="af6"/>
            <w:noProof/>
          </w:rPr>
          <w:t xml:space="preserve">  </w:t>
        </w:r>
        <w:r w:rsidR="00004555" w:rsidRPr="00AE06B5">
          <w:rPr>
            <w:rStyle w:val="af6"/>
            <w:noProof/>
          </w:rPr>
          <w:t>电文数据版本号</w:t>
        </w:r>
        <w:r w:rsidR="00004555" w:rsidRPr="00AE06B5">
          <w:rPr>
            <w:noProof/>
            <w:webHidden/>
          </w:rPr>
          <w:tab/>
        </w:r>
        <w:r w:rsidRPr="00AE06B5">
          <w:rPr>
            <w:noProof/>
            <w:webHidden/>
          </w:rPr>
          <w:fldChar w:fldCharType="begin"/>
        </w:r>
        <w:r w:rsidR="00004555" w:rsidRPr="00AE06B5">
          <w:rPr>
            <w:noProof/>
            <w:webHidden/>
          </w:rPr>
          <w:instrText xml:space="preserve"> PAGEREF _Toc511232965 \h </w:instrText>
        </w:r>
        <w:r w:rsidRPr="00AE06B5">
          <w:rPr>
            <w:noProof/>
            <w:webHidden/>
          </w:rPr>
        </w:r>
        <w:r w:rsidRPr="00AE06B5">
          <w:rPr>
            <w:noProof/>
            <w:webHidden/>
          </w:rPr>
          <w:fldChar w:fldCharType="separate"/>
        </w:r>
        <w:r w:rsidR="008D1C31">
          <w:rPr>
            <w:noProof/>
            <w:webHidden/>
          </w:rPr>
          <w:t>24</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66" w:history="1">
        <w:r w:rsidR="00004555" w:rsidRPr="00AE06B5">
          <w:rPr>
            <w:rStyle w:val="af6"/>
            <w:noProof/>
          </w:rPr>
          <w:t>8.5</w:t>
        </w:r>
        <w:r w:rsidR="00AE06B5" w:rsidRPr="00AE06B5">
          <w:rPr>
            <w:rStyle w:val="af6"/>
            <w:noProof/>
          </w:rPr>
          <w:t xml:space="preserve">  </w:t>
        </w:r>
        <w:r w:rsidR="00004555" w:rsidRPr="00AE06B5">
          <w:rPr>
            <w:rStyle w:val="af6"/>
            <w:noProof/>
          </w:rPr>
          <w:t>钟差参数</w:t>
        </w:r>
        <w:r w:rsidR="00004555" w:rsidRPr="00AE06B5">
          <w:rPr>
            <w:noProof/>
            <w:webHidden/>
          </w:rPr>
          <w:tab/>
        </w:r>
        <w:r w:rsidRPr="00AE06B5">
          <w:rPr>
            <w:noProof/>
            <w:webHidden/>
          </w:rPr>
          <w:fldChar w:fldCharType="begin"/>
        </w:r>
        <w:r w:rsidR="00004555" w:rsidRPr="00AE06B5">
          <w:rPr>
            <w:noProof/>
            <w:webHidden/>
          </w:rPr>
          <w:instrText xml:space="preserve"> PAGEREF _Toc511232966 \h </w:instrText>
        </w:r>
        <w:r w:rsidRPr="00AE06B5">
          <w:rPr>
            <w:noProof/>
            <w:webHidden/>
          </w:rPr>
        </w:r>
        <w:r w:rsidRPr="00AE06B5">
          <w:rPr>
            <w:noProof/>
            <w:webHidden/>
          </w:rPr>
          <w:fldChar w:fldCharType="separate"/>
        </w:r>
        <w:r w:rsidR="008D1C31">
          <w:rPr>
            <w:noProof/>
            <w:webHidden/>
          </w:rPr>
          <w:t>25</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67" w:history="1">
        <w:r w:rsidR="00004555" w:rsidRPr="00AE06B5">
          <w:rPr>
            <w:rStyle w:val="af6"/>
            <w:noProof/>
          </w:rPr>
          <w:t>8.6</w:t>
        </w:r>
        <w:r w:rsidR="00AE06B5" w:rsidRPr="00AE06B5">
          <w:rPr>
            <w:rStyle w:val="af6"/>
            <w:noProof/>
          </w:rPr>
          <w:t xml:space="preserve">  </w:t>
        </w:r>
        <w:r w:rsidR="00004555" w:rsidRPr="00AE06B5">
          <w:rPr>
            <w:rStyle w:val="af6"/>
            <w:noProof/>
          </w:rPr>
          <w:t>群延迟修正参数</w:t>
        </w:r>
        <w:r w:rsidR="00004555" w:rsidRPr="00AE06B5">
          <w:rPr>
            <w:noProof/>
            <w:webHidden/>
          </w:rPr>
          <w:tab/>
        </w:r>
        <w:r w:rsidRPr="00AE06B5">
          <w:rPr>
            <w:noProof/>
            <w:webHidden/>
          </w:rPr>
          <w:fldChar w:fldCharType="begin"/>
        </w:r>
        <w:r w:rsidR="00004555" w:rsidRPr="00AE06B5">
          <w:rPr>
            <w:noProof/>
            <w:webHidden/>
          </w:rPr>
          <w:instrText xml:space="preserve"> PAGEREF _Toc511232967 \h </w:instrText>
        </w:r>
        <w:r w:rsidRPr="00AE06B5">
          <w:rPr>
            <w:noProof/>
            <w:webHidden/>
          </w:rPr>
        </w:r>
        <w:r w:rsidRPr="00AE06B5">
          <w:rPr>
            <w:noProof/>
            <w:webHidden/>
          </w:rPr>
          <w:fldChar w:fldCharType="separate"/>
        </w:r>
        <w:r w:rsidR="008D1C31">
          <w:rPr>
            <w:noProof/>
            <w:webHidden/>
          </w:rPr>
          <w:t>26</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68" w:history="1">
        <w:r w:rsidR="00004555" w:rsidRPr="00AE06B5">
          <w:rPr>
            <w:rStyle w:val="af6"/>
            <w:noProof/>
          </w:rPr>
          <w:t>8.7</w:t>
        </w:r>
        <w:r w:rsidR="00AE06B5" w:rsidRPr="00AE06B5">
          <w:rPr>
            <w:rStyle w:val="af6"/>
            <w:noProof/>
          </w:rPr>
          <w:t xml:space="preserve">  </w:t>
        </w:r>
        <w:r w:rsidR="00004555" w:rsidRPr="00AE06B5">
          <w:rPr>
            <w:rStyle w:val="af6"/>
            <w:noProof/>
          </w:rPr>
          <w:t>星历参数</w:t>
        </w:r>
        <w:r w:rsidR="00004555" w:rsidRPr="00AE06B5">
          <w:rPr>
            <w:noProof/>
            <w:webHidden/>
          </w:rPr>
          <w:tab/>
        </w:r>
        <w:r w:rsidRPr="00AE06B5">
          <w:rPr>
            <w:noProof/>
            <w:webHidden/>
          </w:rPr>
          <w:fldChar w:fldCharType="begin"/>
        </w:r>
        <w:r w:rsidR="00004555" w:rsidRPr="00AE06B5">
          <w:rPr>
            <w:noProof/>
            <w:webHidden/>
          </w:rPr>
          <w:instrText xml:space="preserve"> PAGEREF _Toc511232968 \h </w:instrText>
        </w:r>
        <w:r w:rsidRPr="00AE06B5">
          <w:rPr>
            <w:noProof/>
            <w:webHidden/>
          </w:rPr>
        </w:r>
        <w:r w:rsidRPr="00AE06B5">
          <w:rPr>
            <w:noProof/>
            <w:webHidden/>
          </w:rPr>
          <w:fldChar w:fldCharType="separate"/>
        </w:r>
        <w:r w:rsidR="008D1C31">
          <w:rPr>
            <w:noProof/>
            <w:webHidden/>
          </w:rPr>
          <w:t>27</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69" w:history="1">
        <w:r w:rsidR="00004555" w:rsidRPr="00AE06B5">
          <w:rPr>
            <w:rStyle w:val="af6"/>
            <w:noProof/>
          </w:rPr>
          <w:t>8.8</w:t>
        </w:r>
        <w:r w:rsidR="00AE06B5" w:rsidRPr="00AE06B5">
          <w:rPr>
            <w:rStyle w:val="af6"/>
            <w:noProof/>
          </w:rPr>
          <w:t xml:space="preserve">  </w:t>
        </w:r>
        <w:r w:rsidR="00004555" w:rsidRPr="00AE06B5">
          <w:rPr>
            <w:rStyle w:val="af6"/>
            <w:noProof/>
          </w:rPr>
          <w:t>电离层延迟改正模型参数</w:t>
        </w:r>
        <w:r w:rsidR="00004555" w:rsidRPr="00AE06B5">
          <w:rPr>
            <w:noProof/>
            <w:webHidden/>
          </w:rPr>
          <w:tab/>
        </w:r>
        <w:r w:rsidRPr="00AE06B5">
          <w:rPr>
            <w:noProof/>
            <w:webHidden/>
          </w:rPr>
          <w:fldChar w:fldCharType="begin"/>
        </w:r>
        <w:r w:rsidR="00004555" w:rsidRPr="00AE06B5">
          <w:rPr>
            <w:noProof/>
            <w:webHidden/>
          </w:rPr>
          <w:instrText xml:space="preserve"> PAGEREF _Toc511232969 \h </w:instrText>
        </w:r>
        <w:r w:rsidRPr="00AE06B5">
          <w:rPr>
            <w:noProof/>
            <w:webHidden/>
          </w:rPr>
        </w:r>
        <w:r w:rsidRPr="00AE06B5">
          <w:rPr>
            <w:noProof/>
            <w:webHidden/>
          </w:rPr>
          <w:fldChar w:fldCharType="separate"/>
        </w:r>
        <w:r w:rsidR="008D1C31">
          <w:rPr>
            <w:noProof/>
            <w:webHidden/>
          </w:rPr>
          <w:t>29</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70" w:history="1">
        <w:r w:rsidR="00004555" w:rsidRPr="00AE06B5">
          <w:rPr>
            <w:rStyle w:val="af6"/>
            <w:noProof/>
          </w:rPr>
          <w:t>8.9</w:t>
        </w:r>
        <w:r w:rsidR="00AE06B5" w:rsidRPr="00AE06B5">
          <w:rPr>
            <w:rStyle w:val="af6"/>
            <w:noProof/>
          </w:rPr>
          <w:t xml:space="preserve">  </w:t>
        </w:r>
        <w:r w:rsidR="00004555" w:rsidRPr="00AE06B5">
          <w:rPr>
            <w:rStyle w:val="af6"/>
            <w:noProof/>
          </w:rPr>
          <w:t>中等精度历书</w:t>
        </w:r>
        <w:r w:rsidR="00004555" w:rsidRPr="00AE06B5">
          <w:rPr>
            <w:noProof/>
            <w:webHidden/>
          </w:rPr>
          <w:tab/>
        </w:r>
        <w:r w:rsidRPr="00AE06B5">
          <w:rPr>
            <w:noProof/>
            <w:webHidden/>
          </w:rPr>
          <w:fldChar w:fldCharType="begin"/>
        </w:r>
        <w:r w:rsidR="00004555" w:rsidRPr="00AE06B5">
          <w:rPr>
            <w:noProof/>
            <w:webHidden/>
          </w:rPr>
          <w:instrText xml:space="preserve"> PAGEREF _Toc511232970 \h </w:instrText>
        </w:r>
        <w:r w:rsidRPr="00AE06B5">
          <w:rPr>
            <w:noProof/>
            <w:webHidden/>
          </w:rPr>
        </w:r>
        <w:r w:rsidRPr="00AE06B5">
          <w:rPr>
            <w:noProof/>
            <w:webHidden/>
          </w:rPr>
          <w:fldChar w:fldCharType="separate"/>
        </w:r>
        <w:r w:rsidR="008D1C31">
          <w:rPr>
            <w:noProof/>
            <w:webHidden/>
          </w:rPr>
          <w:t>36</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71" w:history="1">
        <w:r w:rsidR="00004555" w:rsidRPr="00AE06B5">
          <w:rPr>
            <w:rStyle w:val="af6"/>
            <w:noProof/>
          </w:rPr>
          <w:t>8.10</w:t>
        </w:r>
        <w:r w:rsidR="00AE06B5" w:rsidRPr="00AE06B5">
          <w:rPr>
            <w:rStyle w:val="af6"/>
            <w:noProof/>
          </w:rPr>
          <w:t xml:space="preserve">  </w:t>
        </w:r>
        <w:r w:rsidR="00004555" w:rsidRPr="00AE06B5">
          <w:rPr>
            <w:rStyle w:val="af6"/>
            <w:noProof/>
          </w:rPr>
          <w:t>简约历书</w:t>
        </w:r>
        <w:r w:rsidR="00004555" w:rsidRPr="00AE06B5">
          <w:rPr>
            <w:noProof/>
            <w:webHidden/>
          </w:rPr>
          <w:tab/>
        </w:r>
        <w:r w:rsidRPr="00AE06B5">
          <w:rPr>
            <w:noProof/>
            <w:webHidden/>
          </w:rPr>
          <w:fldChar w:fldCharType="begin"/>
        </w:r>
        <w:r w:rsidR="00004555" w:rsidRPr="00AE06B5">
          <w:rPr>
            <w:noProof/>
            <w:webHidden/>
          </w:rPr>
          <w:instrText xml:space="preserve"> PAGEREF _Toc511232971 \h </w:instrText>
        </w:r>
        <w:r w:rsidRPr="00AE06B5">
          <w:rPr>
            <w:noProof/>
            <w:webHidden/>
          </w:rPr>
        </w:r>
        <w:r w:rsidRPr="00AE06B5">
          <w:rPr>
            <w:noProof/>
            <w:webHidden/>
          </w:rPr>
          <w:fldChar w:fldCharType="separate"/>
        </w:r>
        <w:r w:rsidR="008D1C31">
          <w:rPr>
            <w:noProof/>
            <w:webHidden/>
          </w:rPr>
          <w:t>38</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72" w:history="1">
        <w:r w:rsidR="00004555" w:rsidRPr="00AE06B5">
          <w:rPr>
            <w:rStyle w:val="af6"/>
            <w:noProof/>
          </w:rPr>
          <w:t>8.11</w:t>
        </w:r>
        <w:r w:rsidR="00AE06B5" w:rsidRPr="00AE06B5">
          <w:rPr>
            <w:rStyle w:val="af6"/>
            <w:noProof/>
          </w:rPr>
          <w:t xml:space="preserve">  </w:t>
        </w:r>
        <w:r w:rsidR="00004555" w:rsidRPr="00AE06B5">
          <w:rPr>
            <w:rStyle w:val="af6"/>
            <w:noProof/>
          </w:rPr>
          <w:t>地球定向参数</w:t>
        </w:r>
        <w:r w:rsidR="00004555" w:rsidRPr="00AE06B5">
          <w:rPr>
            <w:noProof/>
            <w:webHidden/>
          </w:rPr>
          <w:tab/>
        </w:r>
        <w:r w:rsidRPr="00AE06B5">
          <w:rPr>
            <w:noProof/>
            <w:webHidden/>
          </w:rPr>
          <w:fldChar w:fldCharType="begin"/>
        </w:r>
        <w:r w:rsidR="00004555" w:rsidRPr="00AE06B5">
          <w:rPr>
            <w:noProof/>
            <w:webHidden/>
          </w:rPr>
          <w:instrText xml:space="preserve"> PAGEREF _Toc511232972 \h </w:instrText>
        </w:r>
        <w:r w:rsidRPr="00AE06B5">
          <w:rPr>
            <w:noProof/>
            <w:webHidden/>
          </w:rPr>
        </w:r>
        <w:r w:rsidRPr="00AE06B5">
          <w:rPr>
            <w:noProof/>
            <w:webHidden/>
          </w:rPr>
          <w:fldChar w:fldCharType="separate"/>
        </w:r>
        <w:r w:rsidR="008D1C31">
          <w:rPr>
            <w:noProof/>
            <w:webHidden/>
          </w:rPr>
          <w:t>38</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73" w:history="1">
        <w:r w:rsidR="00004555" w:rsidRPr="00AE06B5">
          <w:rPr>
            <w:rStyle w:val="af6"/>
            <w:noProof/>
          </w:rPr>
          <w:t>8.12</w:t>
        </w:r>
        <w:r w:rsidR="00AE06B5" w:rsidRPr="00AE06B5">
          <w:rPr>
            <w:rStyle w:val="af6"/>
            <w:noProof/>
          </w:rPr>
          <w:t xml:space="preserve">  </w:t>
        </w:r>
        <w:r w:rsidR="00004555" w:rsidRPr="00AE06B5">
          <w:rPr>
            <w:rStyle w:val="af6"/>
            <w:noProof/>
          </w:rPr>
          <w:t>BDT-UTC</w:t>
        </w:r>
        <w:r w:rsidR="00004555" w:rsidRPr="00AE06B5">
          <w:rPr>
            <w:rStyle w:val="af6"/>
            <w:noProof/>
          </w:rPr>
          <w:t>时间同步参数</w:t>
        </w:r>
        <w:r w:rsidR="00004555" w:rsidRPr="00AE06B5">
          <w:rPr>
            <w:noProof/>
            <w:webHidden/>
          </w:rPr>
          <w:tab/>
        </w:r>
        <w:r w:rsidRPr="00AE06B5">
          <w:rPr>
            <w:noProof/>
            <w:webHidden/>
          </w:rPr>
          <w:fldChar w:fldCharType="begin"/>
        </w:r>
        <w:r w:rsidR="00004555" w:rsidRPr="00AE06B5">
          <w:rPr>
            <w:noProof/>
            <w:webHidden/>
          </w:rPr>
          <w:instrText xml:space="preserve"> PAGEREF _Toc511232973 \h </w:instrText>
        </w:r>
        <w:r w:rsidRPr="00AE06B5">
          <w:rPr>
            <w:noProof/>
            <w:webHidden/>
          </w:rPr>
        </w:r>
        <w:r w:rsidRPr="00AE06B5">
          <w:rPr>
            <w:noProof/>
            <w:webHidden/>
          </w:rPr>
          <w:fldChar w:fldCharType="separate"/>
        </w:r>
        <w:r w:rsidR="008D1C31">
          <w:rPr>
            <w:noProof/>
            <w:webHidden/>
          </w:rPr>
          <w:t>39</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74" w:history="1">
        <w:r w:rsidR="00004555" w:rsidRPr="00AE06B5">
          <w:rPr>
            <w:rStyle w:val="af6"/>
            <w:noProof/>
          </w:rPr>
          <w:t>8.13</w:t>
        </w:r>
        <w:r w:rsidR="00AE06B5" w:rsidRPr="00AE06B5">
          <w:rPr>
            <w:rStyle w:val="af6"/>
            <w:noProof/>
          </w:rPr>
          <w:t xml:space="preserve">  </w:t>
        </w:r>
        <w:r w:rsidR="00004555" w:rsidRPr="00AE06B5">
          <w:rPr>
            <w:rStyle w:val="af6"/>
            <w:noProof/>
          </w:rPr>
          <w:t>BDT-GNSS</w:t>
        </w:r>
        <w:r w:rsidR="00004555" w:rsidRPr="00AE06B5">
          <w:rPr>
            <w:rStyle w:val="af6"/>
            <w:noProof/>
          </w:rPr>
          <w:t>时间同步参数</w:t>
        </w:r>
        <w:r w:rsidR="00004555" w:rsidRPr="00AE06B5">
          <w:rPr>
            <w:noProof/>
            <w:webHidden/>
          </w:rPr>
          <w:tab/>
        </w:r>
        <w:r w:rsidRPr="00AE06B5">
          <w:rPr>
            <w:noProof/>
            <w:webHidden/>
          </w:rPr>
          <w:fldChar w:fldCharType="begin"/>
        </w:r>
        <w:r w:rsidR="00004555" w:rsidRPr="00AE06B5">
          <w:rPr>
            <w:noProof/>
            <w:webHidden/>
          </w:rPr>
          <w:instrText xml:space="preserve"> PAGEREF _Toc511232974 \h </w:instrText>
        </w:r>
        <w:r w:rsidRPr="00AE06B5">
          <w:rPr>
            <w:noProof/>
            <w:webHidden/>
          </w:rPr>
        </w:r>
        <w:r w:rsidRPr="00AE06B5">
          <w:rPr>
            <w:noProof/>
            <w:webHidden/>
          </w:rPr>
          <w:fldChar w:fldCharType="separate"/>
        </w:r>
        <w:r w:rsidR="008D1C31">
          <w:rPr>
            <w:noProof/>
            <w:webHidden/>
          </w:rPr>
          <w:t>40</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75" w:history="1">
        <w:r w:rsidR="00004555" w:rsidRPr="00AE06B5">
          <w:rPr>
            <w:rStyle w:val="af6"/>
            <w:noProof/>
          </w:rPr>
          <w:t>8.14</w:t>
        </w:r>
        <w:r w:rsidR="00AE06B5" w:rsidRPr="00AE06B5">
          <w:rPr>
            <w:rStyle w:val="af6"/>
            <w:noProof/>
          </w:rPr>
          <w:t xml:space="preserve">  </w:t>
        </w:r>
        <w:r w:rsidR="00004555" w:rsidRPr="00AE06B5">
          <w:rPr>
            <w:rStyle w:val="af6"/>
            <w:noProof/>
          </w:rPr>
          <w:t>卫星健康状态</w:t>
        </w:r>
        <w:r w:rsidR="00004555" w:rsidRPr="00AE06B5">
          <w:rPr>
            <w:noProof/>
            <w:webHidden/>
          </w:rPr>
          <w:tab/>
        </w:r>
        <w:r w:rsidRPr="00AE06B5">
          <w:rPr>
            <w:noProof/>
            <w:webHidden/>
          </w:rPr>
          <w:fldChar w:fldCharType="begin"/>
        </w:r>
        <w:r w:rsidR="00004555" w:rsidRPr="00AE06B5">
          <w:rPr>
            <w:noProof/>
            <w:webHidden/>
          </w:rPr>
          <w:instrText xml:space="preserve"> PAGEREF _Toc511232975 \h </w:instrText>
        </w:r>
        <w:r w:rsidRPr="00AE06B5">
          <w:rPr>
            <w:noProof/>
            <w:webHidden/>
          </w:rPr>
        </w:r>
        <w:r w:rsidRPr="00AE06B5">
          <w:rPr>
            <w:noProof/>
            <w:webHidden/>
          </w:rPr>
          <w:fldChar w:fldCharType="separate"/>
        </w:r>
        <w:r w:rsidR="008D1C31">
          <w:rPr>
            <w:noProof/>
            <w:webHidden/>
          </w:rPr>
          <w:t>41</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76" w:history="1">
        <w:r w:rsidR="00004555" w:rsidRPr="00AE06B5">
          <w:rPr>
            <w:rStyle w:val="af6"/>
            <w:noProof/>
          </w:rPr>
          <w:t>8.15</w:t>
        </w:r>
        <w:r w:rsidR="00AE06B5" w:rsidRPr="00AE06B5">
          <w:rPr>
            <w:rStyle w:val="af6"/>
            <w:noProof/>
          </w:rPr>
          <w:t xml:space="preserve">  </w:t>
        </w:r>
        <w:r w:rsidR="00004555" w:rsidRPr="00AE06B5">
          <w:rPr>
            <w:rStyle w:val="af6"/>
            <w:noProof/>
          </w:rPr>
          <w:t>卫星完好性状态标识</w:t>
        </w:r>
        <w:r w:rsidR="00004555" w:rsidRPr="00AE06B5">
          <w:rPr>
            <w:noProof/>
            <w:webHidden/>
          </w:rPr>
          <w:tab/>
        </w:r>
        <w:r w:rsidRPr="00AE06B5">
          <w:rPr>
            <w:noProof/>
            <w:webHidden/>
          </w:rPr>
          <w:fldChar w:fldCharType="begin"/>
        </w:r>
        <w:r w:rsidR="00004555" w:rsidRPr="00AE06B5">
          <w:rPr>
            <w:noProof/>
            <w:webHidden/>
          </w:rPr>
          <w:instrText xml:space="preserve"> PAGEREF _Toc511232976 \h </w:instrText>
        </w:r>
        <w:r w:rsidRPr="00AE06B5">
          <w:rPr>
            <w:noProof/>
            <w:webHidden/>
          </w:rPr>
        </w:r>
        <w:r w:rsidRPr="00AE06B5">
          <w:rPr>
            <w:noProof/>
            <w:webHidden/>
          </w:rPr>
          <w:fldChar w:fldCharType="separate"/>
        </w:r>
        <w:r w:rsidR="008D1C31">
          <w:rPr>
            <w:noProof/>
            <w:webHidden/>
          </w:rPr>
          <w:t>41</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77" w:history="1">
        <w:r w:rsidR="00004555" w:rsidRPr="00AE06B5">
          <w:rPr>
            <w:rStyle w:val="af6"/>
            <w:noProof/>
          </w:rPr>
          <w:t>8.16</w:t>
        </w:r>
        <w:r w:rsidR="00AE06B5" w:rsidRPr="00AE06B5">
          <w:rPr>
            <w:rStyle w:val="af6"/>
            <w:noProof/>
          </w:rPr>
          <w:t xml:space="preserve">  </w:t>
        </w:r>
        <w:r w:rsidR="00004555" w:rsidRPr="00AE06B5">
          <w:rPr>
            <w:rStyle w:val="af6"/>
            <w:noProof/>
          </w:rPr>
          <w:t>空间信号精度指数</w:t>
        </w:r>
        <w:r w:rsidR="00004555" w:rsidRPr="00AE06B5">
          <w:rPr>
            <w:noProof/>
            <w:webHidden/>
          </w:rPr>
          <w:tab/>
        </w:r>
        <w:r w:rsidRPr="00AE06B5">
          <w:rPr>
            <w:noProof/>
            <w:webHidden/>
          </w:rPr>
          <w:fldChar w:fldCharType="begin"/>
        </w:r>
        <w:r w:rsidR="00004555" w:rsidRPr="00AE06B5">
          <w:rPr>
            <w:noProof/>
            <w:webHidden/>
          </w:rPr>
          <w:instrText xml:space="preserve"> PAGEREF _Toc511232977 \h </w:instrText>
        </w:r>
        <w:r w:rsidRPr="00AE06B5">
          <w:rPr>
            <w:noProof/>
            <w:webHidden/>
          </w:rPr>
        </w:r>
        <w:r w:rsidRPr="00AE06B5">
          <w:rPr>
            <w:noProof/>
            <w:webHidden/>
          </w:rPr>
          <w:fldChar w:fldCharType="separate"/>
        </w:r>
        <w:r w:rsidR="008D1C31">
          <w:rPr>
            <w:noProof/>
            <w:webHidden/>
          </w:rPr>
          <w:t>42</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78" w:history="1">
        <w:r w:rsidR="00004555" w:rsidRPr="00AE06B5">
          <w:rPr>
            <w:rStyle w:val="af6"/>
            <w:noProof/>
          </w:rPr>
          <w:t>8.17</w:t>
        </w:r>
        <w:r w:rsidR="00AE06B5" w:rsidRPr="00AE06B5">
          <w:rPr>
            <w:rStyle w:val="af6"/>
            <w:noProof/>
          </w:rPr>
          <w:t xml:space="preserve">  </w:t>
        </w:r>
        <w:r w:rsidR="00004555" w:rsidRPr="00AE06B5">
          <w:rPr>
            <w:rStyle w:val="af6"/>
            <w:noProof/>
          </w:rPr>
          <w:t>空间信号监测精度指数</w:t>
        </w:r>
        <w:r w:rsidR="00004555" w:rsidRPr="00AE06B5">
          <w:rPr>
            <w:noProof/>
            <w:webHidden/>
          </w:rPr>
          <w:tab/>
        </w:r>
        <w:r w:rsidRPr="00AE06B5">
          <w:rPr>
            <w:noProof/>
            <w:webHidden/>
          </w:rPr>
          <w:fldChar w:fldCharType="begin"/>
        </w:r>
        <w:r w:rsidR="00004555" w:rsidRPr="00AE06B5">
          <w:rPr>
            <w:noProof/>
            <w:webHidden/>
          </w:rPr>
          <w:instrText xml:space="preserve"> PAGEREF _Toc511232978 \h </w:instrText>
        </w:r>
        <w:r w:rsidRPr="00AE06B5">
          <w:rPr>
            <w:noProof/>
            <w:webHidden/>
          </w:rPr>
        </w:r>
        <w:r w:rsidRPr="00AE06B5">
          <w:rPr>
            <w:noProof/>
            <w:webHidden/>
          </w:rPr>
          <w:fldChar w:fldCharType="separate"/>
        </w:r>
        <w:r w:rsidR="008D1C31">
          <w:rPr>
            <w:noProof/>
            <w:webHidden/>
          </w:rPr>
          <w:t>42</w:t>
        </w:r>
        <w:r w:rsidRPr="00AE06B5">
          <w:rPr>
            <w:noProof/>
            <w:webHidden/>
          </w:rPr>
          <w:fldChar w:fldCharType="end"/>
        </w:r>
      </w:hyperlink>
    </w:p>
    <w:p w:rsidR="00004555" w:rsidRPr="00AE06B5" w:rsidRDefault="005A374C" w:rsidP="00F21E28">
      <w:pPr>
        <w:pStyle w:val="15"/>
        <w:tabs>
          <w:tab w:val="right" w:leader="middleDot" w:pos="9356"/>
        </w:tabs>
        <w:rPr>
          <w:noProof/>
        </w:rPr>
      </w:pPr>
      <w:hyperlink w:anchor="_Toc511232979" w:history="1">
        <w:r w:rsidR="00AE06B5" w:rsidRPr="00AE06B5">
          <w:rPr>
            <w:rStyle w:val="af6"/>
            <w:noProof/>
          </w:rPr>
          <w:t>附录</w:t>
        </w:r>
        <w:r w:rsidR="00004555" w:rsidRPr="00AE06B5">
          <w:rPr>
            <w:rStyle w:val="af6"/>
            <w:noProof/>
          </w:rPr>
          <w:t>A</w:t>
        </w:r>
        <w:r w:rsidR="00AE06B5" w:rsidRPr="00AE06B5">
          <w:rPr>
            <w:rStyle w:val="af6"/>
            <w:noProof/>
          </w:rPr>
          <w:t xml:space="preserve">  </w:t>
        </w:r>
        <w:r w:rsidR="00004555" w:rsidRPr="00AE06B5">
          <w:rPr>
            <w:rStyle w:val="af6"/>
            <w:noProof/>
          </w:rPr>
          <w:t>（资料性附录）</w:t>
        </w:r>
        <w:r w:rsidR="00AE06B5" w:rsidRPr="00AE06B5">
          <w:rPr>
            <w:rStyle w:val="af6"/>
            <w:noProof/>
          </w:rPr>
          <w:t xml:space="preserve">  </w:t>
        </w:r>
        <w:r w:rsidR="00004555" w:rsidRPr="00AE06B5">
          <w:rPr>
            <w:rStyle w:val="af6"/>
            <w:noProof/>
          </w:rPr>
          <w:t>多进制</w:t>
        </w:r>
        <w:r w:rsidR="00004555" w:rsidRPr="00AE06B5">
          <w:rPr>
            <w:rStyle w:val="af6"/>
            <w:noProof/>
          </w:rPr>
          <w:t>LDPC</w:t>
        </w:r>
        <w:r w:rsidR="00004555" w:rsidRPr="00AE06B5">
          <w:rPr>
            <w:rStyle w:val="af6"/>
            <w:noProof/>
          </w:rPr>
          <w:t>编译码方法及示例</w:t>
        </w:r>
        <w:r w:rsidR="00004555" w:rsidRPr="00AE06B5">
          <w:rPr>
            <w:noProof/>
            <w:webHidden/>
          </w:rPr>
          <w:tab/>
        </w:r>
        <w:r w:rsidRPr="00AE06B5">
          <w:rPr>
            <w:noProof/>
            <w:webHidden/>
          </w:rPr>
          <w:fldChar w:fldCharType="begin"/>
        </w:r>
        <w:r w:rsidR="00004555" w:rsidRPr="00AE06B5">
          <w:rPr>
            <w:noProof/>
            <w:webHidden/>
          </w:rPr>
          <w:instrText xml:space="preserve"> PAGEREF _Toc511232979 \h </w:instrText>
        </w:r>
        <w:r w:rsidRPr="00AE06B5">
          <w:rPr>
            <w:noProof/>
            <w:webHidden/>
          </w:rPr>
        </w:r>
        <w:r w:rsidRPr="00AE06B5">
          <w:rPr>
            <w:noProof/>
            <w:webHidden/>
          </w:rPr>
          <w:fldChar w:fldCharType="separate"/>
        </w:r>
        <w:r w:rsidR="008D1C31">
          <w:rPr>
            <w:noProof/>
            <w:webHidden/>
          </w:rPr>
          <w:t>43</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80" w:history="1">
        <w:r w:rsidR="00004555" w:rsidRPr="00AE06B5">
          <w:rPr>
            <w:rStyle w:val="af6"/>
            <w:noProof/>
          </w:rPr>
          <w:t>A.1</w:t>
        </w:r>
        <w:r w:rsidR="00AE06B5" w:rsidRPr="00AE06B5">
          <w:rPr>
            <w:rStyle w:val="af6"/>
            <w:noProof/>
          </w:rPr>
          <w:t xml:space="preserve">  </w:t>
        </w:r>
        <w:r w:rsidR="00004555" w:rsidRPr="00AE06B5">
          <w:rPr>
            <w:rStyle w:val="af6"/>
            <w:noProof/>
          </w:rPr>
          <w:t>多进制</w:t>
        </w:r>
        <w:r w:rsidR="00004555" w:rsidRPr="00AE06B5">
          <w:rPr>
            <w:rStyle w:val="af6"/>
            <w:noProof/>
          </w:rPr>
          <w:t>LDPC</w:t>
        </w:r>
        <w:r w:rsidR="00004555" w:rsidRPr="00AE06B5">
          <w:rPr>
            <w:rStyle w:val="af6"/>
            <w:noProof/>
          </w:rPr>
          <w:t>编码</w:t>
        </w:r>
        <w:r w:rsidR="00004555" w:rsidRPr="00AE06B5">
          <w:rPr>
            <w:noProof/>
            <w:webHidden/>
          </w:rPr>
          <w:tab/>
        </w:r>
        <w:r w:rsidRPr="00AE06B5">
          <w:rPr>
            <w:noProof/>
            <w:webHidden/>
          </w:rPr>
          <w:fldChar w:fldCharType="begin"/>
        </w:r>
        <w:r w:rsidR="00004555" w:rsidRPr="00AE06B5">
          <w:rPr>
            <w:noProof/>
            <w:webHidden/>
          </w:rPr>
          <w:instrText xml:space="preserve"> PAGEREF _Toc511232980 \h </w:instrText>
        </w:r>
        <w:r w:rsidRPr="00AE06B5">
          <w:rPr>
            <w:noProof/>
            <w:webHidden/>
          </w:rPr>
        </w:r>
        <w:r w:rsidRPr="00AE06B5">
          <w:rPr>
            <w:noProof/>
            <w:webHidden/>
          </w:rPr>
          <w:fldChar w:fldCharType="separate"/>
        </w:r>
        <w:r w:rsidR="008D1C31">
          <w:rPr>
            <w:noProof/>
            <w:webHidden/>
          </w:rPr>
          <w:t>43</w:t>
        </w:r>
        <w:r w:rsidRPr="00AE06B5">
          <w:rPr>
            <w:noProof/>
            <w:webHidden/>
          </w:rPr>
          <w:fldChar w:fldCharType="end"/>
        </w:r>
      </w:hyperlink>
    </w:p>
    <w:p w:rsidR="00004555" w:rsidRPr="00AE06B5" w:rsidRDefault="005A374C" w:rsidP="00F21E28">
      <w:pPr>
        <w:pStyle w:val="24"/>
        <w:tabs>
          <w:tab w:val="right" w:leader="middleDot" w:pos="9356"/>
        </w:tabs>
        <w:rPr>
          <w:noProof/>
        </w:rPr>
      </w:pPr>
      <w:hyperlink w:anchor="_Toc511232981" w:history="1">
        <w:r w:rsidR="00004555" w:rsidRPr="00AE06B5">
          <w:rPr>
            <w:rStyle w:val="af6"/>
            <w:noProof/>
          </w:rPr>
          <w:t>A.2</w:t>
        </w:r>
        <w:r w:rsidR="00AE06B5" w:rsidRPr="00AE06B5">
          <w:rPr>
            <w:rStyle w:val="af6"/>
            <w:noProof/>
          </w:rPr>
          <w:t xml:space="preserve">  </w:t>
        </w:r>
        <w:r w:rsidR="00004555" w:rsidRPr="00AE06B5">
          <w:rPr>
            <w:rStyle w:val="af6"/>
            <w:noProof/>
          </w:rPr>
          <w:t>多进制</w:t>
        </w:r>
        <w:r w:rsidR="00004555" w:rsidRPr="00AE06B5">
          <w:rPr>
            <w:rStyle w:val="af6"/>
            <w:noProof/>
          </w:rPr>
          <w:t>LDPC</w:t>
        </w:r>
        <w:r w:rsidR="00004555" w:rsidRPr="00AE06B5">
          <w:rPr>
            <w:rStyle w:val="af6"/>
            <w:noProof/>
          </w:rPr>
          <w:t>译码</w:t>
        </w:r>
        <w:r w:rsidR="00004555" w:rsidRPr="00AE06B5">
          <w:rPr>
            <w:noProof/>
            <w:webHidden/>
          </w:rPr>
          <w:tab/>
        </w:r>
        <w:r w:rsidRPr="00AE06B5">
          <w:rPr>
            <w:noProof/>
            <w:webHidden/>
          </w:rPr>
          <w:fldChar w:fldCharType="begin"/>
        </w:r>
        <w:r w:rsidR="00004555" w:rsidRPr="00AE06B5">
          <w:rPr>
            <w:noProof/>
            <w:webHidden/>
          </w:rPr>
          <w:instrText xml:space="preserve"> PAGEREF _Toc511232981 \h </w:instrText>
        </w:r>
        <w:r w:rsidRPr="00AE06B5">
          <w:rPr>
            <w:noProof/>
            <w:webHidden/>
          </w:rPr>
        </w:r>
        <w:r w:rsidRPr="00AE06B5">
          <w:rPr>
            <w:noProof/>
            <w:webHidden/>
          </w:rPr>
          <w:fldChar w:fldCharType="separate"/>
        </w:r>
        <w:r w:rsidR="008D1C31">
          <w:rPr>
            <w:noProof/>
            <w:webHidden/>
          </w:rPr>
          <w:t>45</w:t>
        </w:r>
        <w:r w:rsidRPr="00AE06B5">
          <w:rPr>
            <w:noProof/>
            <w:webHidden/>
          </w:rPr>
          <w:fldChar w:fldCharType="end"/>
        </w:r>
      </w:hyperlink>
    </w:p>
    <w:p w:rsidR="003333EC" w:rsidRDefault="005A374C">
      <w:r w:rsidRPr="00AE06B5">
        <w:rPr>
          <w:rFonts w:ascii="Times New Roman" w:hAnsi="Times New Roman" w:cs="Times New Roman"/>
        </w:rPr>
        <w:fldChar w:fldCharType="end"/>
      </w:r>
    </w:p>
    <w:p w:rsidR="003333EC" w:rsidRDefault="003333EC"/>
    <w:p w:rsidR="00DD5E27" w:rsidRDefault="00DD5E27">
      <w:pPr>
        <w:sectPr w:rsidR="00DD5E27" w:rsidSect="00FF3E2E">
          <w:headerReference w:type="default" r:id="rId11"/>
          <w:footerReference w:type="default" r:id="rId12"/>
          <w:type w:val="oddPage"/>
          <w:pgSz w:w="11906" w:h="16838" w:code="9"/>
          <w:pgMar w:top="1786" w:right="1134" w:bottom="1418" w:left="1134" w:header="1355" w:footer="1077" w:gutter="284"/>
          <w:pgNumType w:fmt="upperRoman" w:start="1"/>
          <w:cols w:space="425"/>
          <w:docGrid w:type="lines" w:linePitch="312"/>
        </w:sectPr>
      </w:pPr>
    </w:p>
    <w:p w:rsidR="003333EC" w:rsidRPr="00D843C3" w:rsidRDefault="000138A1" w:rsidP="000216D5">
      <w:pPr>
        <w:pStyle w:val="A02"/>
        <w:spacing w:before="455" w:after="455"/>
      </w:pPr>
      <w:bookmarkStart w:id="0" w:name="_Toc511231960"/>
      <w:bookmarkStart w:id="1" w:name="_Toc511232694"/>
      <w:bookmarkStart w:id="2" w:name="_Toc511232933"/>
      <w:r w:rsidRPr="00D843C3">
        <w:rPr>
          <w:rFonts w:hint="eastAsia"/>
        </w:rPr>
        <w:lastRenderedPageBreak/>
        <w:t>前　　言</w:t>
      </w:r>
      <w:bookmarkEnd w:id="0"/>
      <w:bookmarkEnd w:id="1"/>
      <w:bookmarkEnd w:id="2"/>
    </w:p>
    <w:p w:rsidR="00BC38E0" w:rsidRDefault="00BC38E0" w:rsidP="00EF685E">
      <w:pPr>
        <w:pStyle w:val="A00"/>
        <w:ind w:firstLine="420"/>
      </w:pPr>
      <w:r>
        <w:rPr>
          <w:rFonts w:hint="eastAsia"/>
        </w:rPr>
        <w:t>GB/T XX</w:t>
      </w:r>
      <w:r>
        <w:rPr>
          <w:rFonts w:hint="eastAsia"/>
        </w:rPr>
        <w:t>《</w:t>
      </w:r>
      <w:r w:rsidRPr="00BC38E0">
        <w:rPr>
          <w:rFonts w:hint="eastAsia"/>
        </w:rPr>
        <w:t>北斗卫星导航系统空间信号接口规范</w:t>
      </w:r>
      <w:r>
        <w:rPr>
          <w:rFonts w:hint="eastAsia"/>
        </w:rPr>
        <w:t>》分为四个部分：</w:t>
      </w:r>
    </w:p>
    <w:p w:rsidR="00BC38E0" w:rsidRDefault="00BC38E0" w:rsidP="00EF685E">
      <w:pPr>
        <w:pStyle w:val="A00"/>
        <w:ind w:firstLine="420"/>
      </w:pPr>
      <w:r>
        <w:rPr>
          <w:rFonts w:hint="eastAsia"/>
        </w:rPr>
        <w:t>——第</w:t>
      </w:r>
      <w:r>
        <w:rPr>
          <w:rFonts w:hint="eastAsia"/>
        </w:rPr>
        <w:t>1</w:t>
      </w:r>
      <w:r>
        <w:rPr>
          <w:rFonts w:hint="eastAsia"/>
        </w:rPr>
        <w:t>部分：</w:t>
      </w:r>
      <w:r w:rsidRPr="00BC38E0">
        <w:rPr>
          <w:rFonts w:hint="eastAsia"/>
        </w:rPr>
        <w:t>公开服务信号</w:t>
      </w:r>
      <w:r w:rsidRPr="00BC38E0">
        <w:rPr>
          <w:rFonts w:hint="eastAsia"/>
        </w:rPr>
        <w:t>B1C</w:t>
      </w:r>
      <w:r>
        <w:rPr>
          <w:rFonts w:hint="eastAsia"/>
        </w:rPr>
        <w:t>；</w:t>
      </w:r>
    </w:p>
    <w:p w:rsidR="00BC38E0" w:rsidRDefault="00BC38E0" w:rsidP="00EF685E">
      <w:pPr>
        <w:pStyle w:val="A00"/>
        <w:ind w:firstLine="420"/>
      </w:pPr>
      <w:r>
        <w:rPr>
          <w:rFonts w:hint="eastAsia"/>
        </w:rPr>
        <w:t>——第</w:t>
      </w:r>
      <w:r>
        <w:rPr>
          <w:rFonts w:hint="eastAsia"/>
        </w:rPr>
        <w:t>2</w:t>
      </w:r>
      <w:r>
        <w:rPr>
          <w:rFonts w:hint="eastAsia"/>
        </w:rPr>
        <w:t>部分：</w:t>
      </w:r>
      <w:r w:rsidRPr="00BC38E0">
        <w:rPr>
          <w:rFonts w:hint="eastAsia"/>
        </w:rPr>
        <w:t>公开服务信号</w:t>
      </w:r>
      <w:r w:rsidRPr="00BC38E0">
        <w:rPr>
          <w:rFonts w:hint="eastAsia"/>
        </w:rPr>
        <w:t>B</w:t>
      </w:r>
      <w:r>
        <w:rPr>
          <w:rFonts w:hint="eastAsia"/>
        </w:rPr>
        <w:t>2a</w:t>
      </w:r>
      <w:r>
        <w:rPr>
          <w:rFonts w:hint="eastAsia"/>
        </w:rPr>
        <w:t>；</w:t>
      </w:r>
    </w:p>
    <w:p w:rsidR="00BC38E0" w:rsidRDefault="00BC38E0" w:rsidP="00EF685E">
      <w:pPr>
        <w:pStyle w:val="A00"/>
        <w:ind w:firstLine="420"/>
      </w:pPr>
      <w:r>
        <w:rPr>
          <w:rFonts w:hint="eastAsia"/>
        </w:rPr>
        <w:t>——第</w:t>
      </w:r>
      <w:r>
        <w:rPr>
          <w:rFonts w:hint="eastAsia"/>
        </w:rPr>
        <w:t>3</w:t>
      </w:r>
      <w:r>
        <w:rPr>
          <w:rFonts w:hint="eastAsia"/>
        </w:rPr>
        <w:t>部分：</w:t>
      </w:r>
      <w:r w:rsidRPr="00BC38E0">
        <w:rPr>
          <w:rFonts w:hint="eastAsia"/>
        </w:rPr>
        <w:t>公开服务信号</w:t>
      </w:r>
      <w:r w:rsidRPr="00BC38E0">
        <w:rPr>
          <w:rFonts w:hint="eastAsia"/>
        </w:rPr>
        <w:t>B1</w:t>
      </w:r>
      <w:r>
        <w:rPr>
          <w:rFonts w:hint="eastAsia"/>
        </w:rPr>
        <w:t>I</w:t>
      </w:r>
      <w:r>
        <w:rPr>
          <w:rFonts w:hint="eastAsia"/>
        </w:rPr>
        <w:t>；</w:t>
      </w:r>
    </w:p>
    <w:p w:rsidR="00BC38E0" w:rsidRDefault="00BC38E0" w:rsidP="00EF685E">
      <w:pPr>
        <w:pStyle w:val="A00"/>
        <w:ind w:firstLine="420"/>
      </w:pPr>
      <w:r>
        <w:rPr>
          <w:rFonts w:hint="eastAsia"/>
        </w:rPr>
        <w:t>——第</w:t>
      </w:r>
      <w:r>
        <w:rPr>
          <w:rFonts w:hint="eastAsia"/>
        </w:rPr>
        <w:t>4</w:t>
      </w:r>
      <w:r>
        <w:rPr>
          <w:rFonts w:hint="eastAsia"/>
        </w:rPr>
        <w:t>部分：</w:t>
      </w:r>
      <w:r w:rsidRPr="00BC38E0">
        <w:rPr>
          <w:rFonts w:hint="eastAsia"/>
        </w:rPr>
        <w:t>公开服务信号</w:t>
      </w:r>
      <w:r w:rsidRPr="00BC38E0">
        <w:rPr>
          <w:rFonts w:hint="eastAsia"/>
        </w:rPr>
        <w:t>B</w:t>
      </w:r>
      <w:r>
        <w:rPr>
          <w:rFonts w:hint="eastAsia"/>
        </w:rPr>
        <w:t>3I</w:t>
      </w:r>
      <w:r>
        <w:rPr>
          <w:rFonts w:hint="eastAsia"/>
        </w:rPr>
        <w:t>。</w:t>
      </w:r>
    </w:p>
    <w:p w:rsidR="00BC38E0" w:rsidRPr="00BC38E0" w:rsidRDefault="00BC38E0" w:rsidP="00EF685E">
      <w:pPr>
        <w:pStyle w:val="A00"/>
        <w:ind w:firstLine="420"/>
      </w:pPr>
      <w:r>
        <w:rPr>
          <w:rFonts w:hint="eastAsia"/>
        </w:rPr>
        <w:t>本部分为</w:t>
      </w:r>
      <w:r>
        <w:rPr>
          <w:rFonts w:hint="eastAsia"/>
        </w:rPr>
        <w:t>GB/T XX</w:t>
      </w:r>
      <w:r>
        <w:rPr>
          <w:rFonts w:hint="eastAsia"/>
        </w:rPr>
        <w:t>的第</w:t>
      </w:r>
      <w:r>
        <w:rPr>
          <w:rFonts w:hint="eastAsia"/>
        </w:rPr>
        <w:t>1</w:t>
      </w:r>
      <w:r>
        <w:rPr>
          <w:rFonts w:hint="eastAsia"/>
        </w:rPr>
        <w:t>部分。</w:t>
      </w:r>
    </w:p>
    <w:p w:rsidR="00EF685E" w:rsidRDefault="00EF685E" w:rsidP="00EF685E">
      <w:pPr>
        <w:pStyle w:val="A00"/>
        <w:ind w:firstLine="420"/>
      </w:pPr>
      <w:r>
        <w:rPr>
          <w:rFonts w:hint="eastAsia"/>
        </w:rPr>
        <w:t>本</w:t>
      </w:r>
      <w:r w:rsidR="00BC38E0">
        <w:rPr>
          <w:rFonts w:hint="eastAsia"/>
        </w:rPr>
        <w:t>部分</w:t>
      </w:r>
      <w:r>
        <w:rPr>
          <w:rFonts w:hint="eastAsia"/>
        </w:rPr>
        <w:t>按照</w:t>
      </w:r>
      <w:r>
        <w:rPr>
          <w:rFonts w:hint="eastAsia"/>
        </w:rPr>
        <w:t>GB/T 1.1-2009</w:t>
      </w:r>
      <w:r>
        <w:rPr>
          <w:rFonts w:hint="eastAsia"/>
        </w:rPr>
        <w:t>给出的规则起草。</w:t>
      </w:r>
    </w:p>
    <w:p w:rsidR="00EF685E" w:rsidRDefault="00EF685E" w:rsidP="00EF685E">
      <w:pPr>
        <w:pStyle w:val="A00"/>
        <w:ind w:firstLine="420"/>
      </w:pPr>
      <w:r>
        <w:rPr>
          <w:rFonts w:hint="eastAsia"/>
        </w:rPr>
        <w:t>本</w:t>
      </w:r>
      <w:r w:rsidR="00BC38E0">
        <w:rPr>
          <w:rFonts w:hint="eastAsia"/>
        </w:rPr>
        <w:t>部分</w:t>
      </w:r>
      <w:r>
        <w:rPr>
          <w:rFonts w:hint="eastAsia"/>
        </w:rPr>
        <w:t>由中国卫星导航系统管理办公室提出。</w:t>
      </w:r>
    </w:p>
    <w:p w:rsidR="00EF685E" w:rsidRDefault="00EF685E" w:rsidP="00EF685E">
      <w:pPr>
        <w:pStyle w:val="A00"/>
        <w:ind w:firstLine="420"/>
      </w:pPr>
      <w:r>
        <w:rPr>
          <w:rFonts w:hint="eastAsia"/>
        </w:rPr>
        <w:t>本</w:t>
      </w:r>
      <w:r w:rsidR="00BC38E0">
        <w:rPr>
          <w:rFonts w:hint="eastAsia"/>
        </w:rPr>
        <w:t>部分</w:t>
      </w:r>
      <w:r>
        <w:rPr>
          <w:rFonts w:hint="eastAsia"/>
        </w:rPr>
        <w:t>由全国北斗卫星导航标准化技术委员会归口。</w:t>
      </w:r>
    </w:p>
    <w:p w:rsidR="00EF685E" w:rsidRDefault="00EF685E" w:rsidP="00EF685E">
      <w:pPr>
        <w:pStyle w:val="A00"/>
        <w:ind w:firstLine="420"/>
      </w:pPr>
      <w:r>
        <w:rPr>
          <w:rFonts w:hint="eastAsia"/>
        </w:rPr>
        <w:t>本</w:t>
      </w:r>
      <w:r w:rsidR="00BC38E0">
        <w:rPr>
          <w:rFonts w:hint="eastAsia"/>
        </w:rPr>
        <w:t>部分</w:t>
      </w:r>
      <w:r>
        <w:rPr>
          <w:rFonts w:hint="eastAsia"/>
        </w:rPr>
        <w:t>起草单位：中国卫星导航工程中心、中国航天标准化研究所、北京卫星导航中心、中国航天科技集团公司第五研究院、中科院微小卫星创新研究院、北京航空航天大学、中国航天科技集团公司第九研究院。</w:t>
      </w:r>
    </w:p>
    <w:p w:rsidR="003333EC" w:rsidRPr="00DD2490" w:rsidRDefault="00EF685E" w:rsidP="00EF685E">
      <w:pPr>
        <w:pStyle w:val="A00"/>
        <w:ind w:firstLine="420"/>
      </w:pPr>
      <w:r>
        <w:rPr>
          <w:rFonts w:hint="eastAsia"/>
        </w:rPr>
        <w:t>本</w:t>
      </w:r>
      <w:r w:rsidR="00BC38E0">
        <w:rPr>
          <w:rFonts w:hint="eastAsia"/>
        </w:rPr>
        <w:t>部分</w:t>
      </w:r>
      <w:r>
        <w:rPr>
          <w:rFonts w:hint="eastAsia"/>
        </w:rPr>
        <w:t>主要起草人：杨强文、阮　航、周玉霞、许冬彦、吴海玲、高为广、宿晨庚、赵金贤、高　扬、郑晋军、董海清、聂　欣、洪　霞、沈叶锋、李作虎、刘　成、李　锐、黄　勤、麻智超、高丽峰。</w:t>
      </w:r>
    </w:p>
    <w:p w:rsidR="003333EC" w:rsidRDefault="003333EC"/>
    <w:p w:rsidR="00A5771A" w:rsidRDefault="00A5771A">
      <w:pPr>
        <w:sectPr w:rsidR="00A5771A" w:rsidSect="00FF3E2E">
          <w:type w:val="oddPage"/>
          <w:pgSz w:w="11906" w:h="16838" w:code="9"/>
          <w:pgMar w:top="1786" w:right="1134" w:bottom="1418" w:left="1134" w:header="1355" w:footer="1077" w:gutter="284"/>
          <w:pgNumType w:fmt="upperRoman"/>
          <w:cols w:space="425"/>
          <w:docGrid w:type="lines" w:linePitch="312"/>
        </w:sectPr>
      </w:pPr>
    </w:p>
    <w:p w:rsidR="003333EC" w:rsidRPr="007F3362" w:rsidRDefault="00432DCC" w:rsidP="000216D5">
      <w:pPr>
        <w:pStyle w:val="A02"/>
        <w:spacing w:before="455" w:after="455"/>
      </w:pPr>
      <w:bookmarkStart w:id="3" w:name="_Toc511231961"/>
      <w:bookmarkStart w:id="4" w:name="_Toc511232695"/>
      <w:bookmarkStart w:id="5" w:name="_Toc511232934"/>
      <w:r w:rsidRPr="007F3362">
        <w:rPr>
          <w:rFonts w:hint="eastAsia"/>
        </w:rPr>
        <w:lastRenderedPageBreak/>
        <w:t>引　　言</w:t>
      </w:r>
      <w:bookmarkEnd w:id="3"/>
      <w:bookmarkEnd w:id="4"/>
      <w:bookmarkEnd w:id="5"/>
    </w:p>
    <w:p w:rsidR="00210C58" w:rsidRDefault="00210C58" w:rsidP="00210C58">
      <w:pPr>
        <w:pStyle w:val="A00"/>
        <w:ind w:firstLine="420"/>
      </w:pPr>
      <w:r>
        <w:rPr>
          <w:rFonts w:hint="eastAsia"/>
        </w:rPr>
        <w:t>北斗卫星导航系统简称北斗系统，英文缩写为</w:t>
      </w:r>
      <w:r>
        <w:rPr>
          <w:rFonts w:hint="eastAsia"/>
        </w:rPr>
        <w:t>BDS</w:t>
      </w:r>
      <w:r>
        <w:rPr>
          <w:rFonts w:hint="eastAsia"/>
        </w:rPr>
        <w:t>。北斗系统分为北斗一号、北斗二号和北斗三号三个建设发展阶段。北斗系统的公开服务信号包括</w:t>
      </w:r>
      <w:r>
        <w:rPr>
          <w:rFonts w:hint="eastAsia"/>
        </w:rPr>
        <w:t>B1I</w:t>
      </w:r>
      <w:r>
        <w:rPr>
          <w:rFonts w:hint="eastAsia"/>
        </w:rPr>
        <w:t>、</w:t>
      </w:r>
      <w:r>
        <w:rPr>
          <w:rFonts w:hint="eastAsia"/>
        </w:rPr>
        <w:t>B2I</w:t>
      </w:r>
      <w:r>
        <w:rPr>
          <w:rFonts w:hint="eastAsia"/>
        </w:rPr>
        <w:t>、</w:t>
      </w:r>
      <w:r>
        <w:rPr>
          <w:rFonts w:hint="eastAsia"/>
        </w:rPr>
        <w:t>B3I</w:t>
      </w:r>
      <w:r>
        <w:rPr>
          <w:rFonts w:hint="eastAsia"/>
        </w:rPr>
        <w:t>、</w:t>
      </w:r>
      <w:r>
        <w:rPr>
          <w:rFonts w:hint="eastAsia"/>
        </w:rPr>
        <w:t>B1C</w:t>
      </w:r>
      <w:r>
        <w:rPr>
          <w:rFonts w:hint="eastAsia"/>
        </w:rPr>
        <w:t>和</w:t>
      </w:r>
      <w:r>
        <w:rPr>
          <w:rFonts w:hint="eastAsia"/>
        </w:rPr>
        <w:t>B2a</w:t>
      </w:r>
      <w:r>
        <w:rPr>
          <w:rFonts w:hint="eastAsia"/>
        </w:rPr>
        <w:t>。其中，</w:t>
      </w:r>
      <w:r>
        <w:rPr>
          <w:rFonts w:hint="eastAsia"/>
        </w:rPr>
        <w:t>B1I</w:t>
      </w:r>
      <w:r>
        <w:rPr>
          <w:rFonts w:hint="eastAsia"/>
        </w:rPr>
        <w:t>、</w:t>
      </w:r>
      <w:r>
        <w:rPr>
          <w:rFonts w:hint="eastAsia"/>
        </w:rPr>
        <w:t>B3I</w:t>
      </w:r>
      <w:r>
        <w:rPr>
          <w:rFonts w:hint="eastAsia"/>
        </w:rPr>
        <w:t>信号在北斗二号和北斗三号的中圆地球轨道（</w:t>
      </w:r>
      <w:r>
        <w:rPr>
          <w:rFonts w:hint="eastAsia"/>
        </w:rPr>
        <w:t>MEO</w:t>
      </w:r>
      <w:r>
        <w:rPr>
          <w:rFonts w:hint="eastAsia"/>
        </w:rPr>
        <w:t>）卫星、倾斜地球同步轨道（</w:t>
      </w:r>
      <w:r>
        <w:rPr>
          <w:rFonts w:hint="eastAsia"/>
        </w:rPr>
        <w:t>IGSO</w:t>
      </w:r>
      <w:r>
        <w:rPr>
          <w:rFonts w:hint="eastAsia"/>
        </w:rPr>
        <w:t>）卫星和地球静止轨道（</w:t>
      </w:r>
      <w:r>
        <w:rPr>
          <w:rFonts w:hint="eastAsia"/>
        </w:rPr>
        <w:t>GEO</w:t>
      </w:r>
      <w:r>
        <w:rPr>
          <w:rFonts w:hint="eastAsia"/>
        </w:rPr>
        <w:t>）卫星上播发，提供公开服务；</w:t>
      </w:r>
      <w:r>
        <w:rPr>
          <w:rFonts w:hint="eastAsia"/>
        </w:rPr>
        <w:t>B2I</w:t>
      </w:r>
      <w:r>
        <w:rPr>
          <w:rFonts w:hint="eastAsia"/>
        </w:rPr>
        <w:t>信号在北斗二号所有卫星上播发，提供公开服务，在北斗三号卫星上将被</w:t>
      </w:r>
      <w:r>
        <w:rPr>
          <w:rFonts w:hint="eastAsia"/>
        </w:rPr>
        <w:t>B2a</w:t>
      </w:r>
      <w:r>
        <w:rPr>
          <w:rFonts w:hint="eastAsia"/>
        </w:rPr>
        <w:t>信号取代；</w:t>
      </w:r>
      <w:r>
        <w:rPr>
          <w:rFonts w:hint="eastAsia"/>
        </w:rPr>
        <w:t>B1C</w:t>
      </w:r>
      <w:r>
        <w:rPr>
          <w:rFonts w:hint="eastAsia"/>
        </w:rPr>
        <w:t>、</w:t>
      </w:r>
      <w:r>
        <w:rPr>
          <w:rFonts w:hint="eastAsia"/>
        </w:rPr>
        <w:t>B2a</w:t>
      </w:r>
      <w:r>
        <w:rPr>
          <w:rFonts w:hint="eastAsia"/>
        </w:rPr>
        <w:t>信号在北斗三号中圆地球轨道（</w:t>
      </w:r>
      <w:r>
        <w:rPr>
          <w:rFonts w:hint="eastAsia"/>
        </w:rPr>
        <w:t>MEO</w:t>
      </w:r>
      <w:r>
        <w:rPr>
          <w:rFonts w:hint="eastAsia"/>
        </w:rPr>
        <w:t>）卫星和倾斜地球同步轨道（</w:t>
      </w:r>
      <w:r>
        <w:rPr>
          <w:rFonts w:hint="eastAsia"/>
        </w:rPr>
        <w:t>IGSO</w:t>
      </w:r>
      <w:r>
        <w:rPr>
          <w:rFonts w:hint="eastAsia"/>
        </w:rPr>
        <w:t>）卫星上播发，提供公开服务，地球静止轨道（</w:t>
      </w:r>
      <w:r>
        <w:rPr>
          <w:rFonts w:hint="eastAsia"/>
        </w:rPr>
        <w:t>GEO</w:t>
      </w:r>
      <w:r>
        <w:rPr>
          <w:rFonts w:hint="eastAsia"/>
        </w:rPr>
        <w:t>）卫星不播发</w:t>
      </w:r>
      <w:r>
        <w:rPr>
          <w:rFonts w:hint="eastAsia"/>
        </w:rPr>
        <w:t>B1C</w:t>
      </w:r>
      <w:r>
        <w:rPr>
          <w:rFonts w:hint="eastAsia"/>
        </w:rPr>
        <w:t>和</w:t>
      </w:r>
      <w:r>
        <w:rPr>
          <w:rFonts w:hint="eastAsia"/>
        </w:rPr>
        <w:t>B2a</w:t>
      </w:r>
      <w:r>
        <w:rPr>
          <w:rFonts w:hint="eastAsia"/>
        </w:rPr>
        <w:t>信号。</w:t>
      </w:r>
    </w:p>
    <w:p w:rsidR="00210C58" w:rsidRPr="00210C58" w:rsidRDefault="00210C58" w:rsidP="00210C58">
      <w:pPr>
        <w:pStyle w:val="A00"/>
        <w:ind w:firstLine="420"/>
      </w:pPr>
      <w:r>
        <w:rPr>
          <w:rFonts w:hint="eastAsia"/>
        </w:rPr>
        <w:t>本标准是以公开发布的北斗卫星导航系统空间信号接口控制文件为基础起草的，北斗卫星导航系统空间信号接口控制文件是描述北斗卫星导航系统空间信号射频特性、测距码、导航电文参数的技术文件，是北斗接收机设计、研制及应用的重要依据。为促进北斗卫星导航系统空间信号接口控制文件的规范化、标准化，有必要将已经公布的“</w:t>
      </w:r>
      <w:r>
        <w:rPr>
          <w:rFonts w:hint="eastAsia"/>
        </w:rPr>
        <w:t>BDS-SIS-ICD-B1C-1.0</w:t>
      </w:r>
      <w:r>
        <w:rPr>
          <w:rFonts w:hint="eastAsia"/>
        </w:rPr>
        <w:t>”、“</w:t>
      </w:r>
      <w:r>
        <w:rPr>
          <w:rFonts w:hint="eastAsia"/>
        </w:rPr>
        <w:t>BDS-SIS-ICD-B2a-1.0</w:t>
      </w:r>
      <w:r>
        <w:rPr>
          <w:rFonts w:hint="eastAsia"/>
        </w:rPr>
        <w:t>”、“</w:t>
      </w:r>
      <w:r>
        <w:rPr>
          <w:rFonts w:hint="eastAsia"/>
        </w:rPr>
        <w:t>BDS-SIS-ICD-B3I-1.0</w:t>
      </w:r>
      <w:r>
        <w:rPr>
          <w:rFonts w:hint="eastAsia"/>
        </w:rPr>
        <w:t>”、“</w:t>
      </w:r>
      <w:r>
        <w:rPr>
          <w:rFonts w:hint="eastAsia"/>
        </w:rPr>
        <w:t>BDS-SIS-ICD-B1I-3.0</w:t>
      </w:r>
      <w:r>
        <w:rPr>
          <w:rFonts w:hint="eastAsia"/>
        </w:rPr>
        <w:t>”形成标准，利于广大接收机及相关芯片研制厂家使用。</w:t>
      </w:r>
    </w:p>
    <w:p w:rsidR="00A5771A" w:rsidRDefault="00A5771A" w:rsidP="006F29E7">
      <w:pPr>
        <w:pStyle w:val="A00"/>
        <w:ind w:firstLine="420"/>
      </w:pPr>
    </w:p>
    <w:p w:rsidR="00A5771A" w:rsidRDefault="00A5771A">
      <w:pPr>
        <w:sectPr w:rsidR="00A5771A" w:rsidSect="00FB5012">
          <w:type w:val="oddPage"/>
          <w:pgSz w:w="11906" w:h="16838" w:code="9"/>
          <w:pgMar w:top="1786" w:right="1134" w:bottom="1418" w:left="1134" w:header="1355" w:footer="1077" w:gutter="284"/>
          <w:pgNumType w:fmt="upperRoman"/>
          <w:cols w:space="425"/>
          <w:docGrid w:type="lines" w:linePitch="312"/>
        </w:sectPr>
      </w:pPr>
    </w:p>
    <w:p w:rsidR="005C0970" w:rsidRPr="00CF5FAE" w:rsidRDefault="00EF685E" w:rsidP="00CF5FAE">
      <w:pPr>
        <w:pStyle w:val="A01"/>
        <w:spacing w:before="455" w:after="455"/>
      </w:pPr>
      <w:r w:rsidRPr="00EF685E">
        <w:rPr>
          <w:rFonts w:hint="eastAsia"/>
        </w:rPr>
        <w:lastRenderedPageBreak/>
        <w:t>北斗卫星导航系统空间信号接口规范</w:t>
      </w:r>
      <w:r w:rsidR="002B59F3">
        <w:br/>
      </w:r>
      <w:r w:rsidR="002B59F3">
        <w:rPr>
          <w:rFonts w:hint="eastAsia"/>
        </w:rPr>
        <w:t>第1部分：</w:t>
      </w:r>
      <w:r w:rsidR="002B59F3" w:rsidRPr="002B59F3">
        <w:rPr>
          <w:rFonts w:hint="eastAsia"/>
        </w:rPr>
        <w:t>公开服务信号B1C</w:t>
      </w:r>
    </w:p>
    <w:p w:rsidR="004C715B" w:rsidRPr="004C715B" w:rsidRDefault="004C715B" w:rsidP="00CF5FAE">
      <w:pPr>
        <w:pStyle w:val="1"/>
        <w:spacing w:before="156" w:after="156"/>
      </w:pPr>
      <w:bookmarkStart w:id="6" w:name="_Toc511231962"/>
      <w:bookmarkStart w:id="7" w:name="_Toc511232696"/>
      <w:bookmarkStart w:id="8" w:name="_Toc511232935"/>
      <w:r w:rsidRPr="004C715B">
        <w:rPr>
          <w:rFonts w:hint="eastAsia"/>
        </w:rPr>
        <w:t>范围</w:t>
      </w:r>
      <w:bookmarkEnd w:id="6"/>
      <w:bookmarkEnd w:id="7"/>
      <w:bookmarkEnd w:id="8"/>
    </w:p>
    <w:p w:rsidR="002E6787" w:rsidRPr="002E6787" w:rsidRDefault="002E6787" w:rsidP="002E6787">
      <w:pPr>
        <w:pStyle w:val="A00"/>
        <w:ind w:firstLine="420"/>
      </w:pPr>
      <w:r w:rsidRPr="002E6787">
        <w:t>本</w:t>
      </w:r>
      <w:r w:rsidR="00EA3A4F">
        <w:rPr>
          <w:rFonts w:hint="eastAsia"/>
        </w:rPr>
        <w:t>部分</w:t>
      </w:r>
      <w:r>
        <w:rPr>
          <w:rFonts w:hint="eastAsia"/>
        </w:rPr>
        <w:t>规定</w:t>
      </w:r>
      <w:r w:rsidRPr="002E6787">
        <w:t>了北斗卫星导航系统空间星座和用户终端之间公开服务信号</w:t>
      </w:r>
      <w:r w:rsidRPr="002E6787">
        <w:t>B1C</w:t>
      </w:r>
      <w:r w:rsidRPr="002E6787">
        <w:t>的相关内容。</w:t>
      </w:r>
      <w:r w:rsidRPr="002E6787">
        <w:t>B1C</w:t>
      </w:r>
      <w:r w:rsidRPr="002E6787">
        <w:t>信号</w:t>
      </w:r>
      <w:r w:rsidRPr="002E6787">
        <w:rPr>
          <w:rFonts w:hint="eastAsia"/>
        </w:rPr>
        <w:t>只</w:t>
      </w:r>
      <w:r w:rsidRPr="002E6787">
        <w:t>在北斗三号中圆地球轨道（</w:t>
      </w:r>
      <w:r w:rsidRPr="002E6787">
        <w:t>MEO</w:t>
      </w:r>
      <w:r w:rsidRPr="002E6787">
        <w:t>）卫星和倾斜地球同步轨道（</w:t>
      </w:r>
      <w:r w:rsidRPr="002E6787">
        <w:t>IGSO</w:t>
      </w:r>
      <w:r w:rsidRPr="002E6787">
        <w:t>）卫星上播发，提供公开服务</w:t>
      </w:r>
      <w:r w:rsidRPr="002E6787">
        <w:rPr>
          <w:rFonts w:hint="eastAsia"/>
        </w:rPr>
        <w:t>，地球静止轨道（</w:t>
      </w:r>
      <w:r w:rsidRPr="002E6787">
        <w:rPr>
          <w:rFonts w:hint="eastAsia"/>
        </w:rPr>
        <w:t>GEO</w:t>
      </w:r>
      <w:r w:rsidRPr="002E6787">
        <w:rPr>
          <w:rFonts w:hint="eastAsia"/>
        </w:rPr>
        <w:t>）卫星不播发</w:t>
      </w:r>
      <w:r w:rsidRPr="002E6787">
        <w:rPr>
          <w:rFonts w:hint="eastAsia"/>
        </w:rPr>
        <w:t>B1C</w:t>
      </w:r>
      <w:r w:rsidRPr="002E6787">
        <w:rPr>
          <w:rFonts w:hint="eastAsia"/>
        </w:rPr>
        <w:t>信号。</w:t>
      </w:r>
    </w:p>
    <w:p w:rsidR="00FB5012" w:rsidRDefault="00EA3A4F" w:rsidP="00EF685E">
      <w:pPr>
        <w:pStyle w:val="A00"/>
        <w:ind w:firstLine="420"/>
      </w:pPr>
      <w:r>
        <w:rPr>
          <w:rFonts w:hint="eastAsia"/>
        </w:rPr>
        <w:t>本部分</w:t>
      </w:r>
      <w:r w:rsidR="00C0461F" w:rsidRPr="00C0461F">
        <w:rPr>
          <w:rFonts w:hint="eastAsia"/>
        </w:rPr>
        <w:t>适用于兼容北斗的</w:t>
      </w:r>
      <w:r w:rsidR="00C0461F" w:rsidRPr="00C0461F">
        <w:rPr>
          <w:rFonts w:hint="eastAsia"/>
        </w:rPr>
        <w:t>GNSS</w:t>
      </w:r>
      <w:r w:rsidR="00C0461F" w:rsidRPr="00C0461F">
        <w:rPr>
          <w:rFonts w:hint="eastAsia"/>
        </w:rPr>
        <w:t>导航设备的研制、生产和检验，包括具有地图导航定位功能的车载导航设备以及便捷式导航设备（</w:t>
      </w:r>
      <w:r w:rsidR="00C0461F" w:rsidRPr="00C0461F">
        <w:rPr>
          <w:rFonts w:hint="eastAsia"/>
        </w:rPr>
        <w:t>PND</w:t>
      </w:r>
      <w:r w:rsidR="00C0461F" w:rsidRPr="00C0461F">
        <w:rPr>
          <w:rFonts w:hint="eastAsia"/>
        </w:rPr>
        <w:t>）。采用北斗卫星导航系统进行定位，具备导航和位置服务功能的其他电子产品可参照</w:t>
      </w:r>
      <w:r>
        <w:rPr>
          <w:rFonts w:hint="eastAsia"/>
        </w:rPr>
        <w:t>本部分</w:t>
      </w:r>
      <w:r w:rsidR="00C0461F" w:rsidRPr="00C0461F">
        <w:rPr>
          <w:rFonts w:hint="eastAsia"/>
        </w:rPr>
        <w:t>。</w:t>
      </w:r>
    </w:p>
    <w:p w:rsidR="00EF685E" w:rsidRDefault="00EF685E" w:rsidP="00CF5FAE">
      <w:pPr>
        <w:pStyle w:val="1"/>
        <w:spacing w:before="156" w:after="156"/>
      </w:pPr>
      <w:bookmarkStart w:id="9" w:name="_Toc264411519"/>
      <w:bookmarkStart w:id="10" w:name="_Toc264411557"/>
      <w:bookmarkStart w:id="11" w:name="_Toc264411701"/>
      <w:bookmarkStart w:id="12" w:name="_Toc264411725"/>
      <w:bookmarkStart w:id="13" w:name="_Toc264415823"/>
      <w:bookmarkStart w:id="14" w:name="_Toc264418634"/>
      <w:bookmarkStart w:id="15" w:name="_Toc264491983"/>
      <w:bookmarkStart w:id="16" w:name="_Toc264882224"/>
      <w:bookmarkStart w:id="17" w:name="_Toc264886066"/>
      <w:bookmarkStart w:id="18" w:name="_Toc266967872"/>
      <w:bookmarkStart w:id="19" w:name="_Toc365839755"/>
      <w:bookmarkStart w:id="20" w:name="_Toc365839847"/>
      <w:bookmarkStart w:id="21" w:name="_Toc384973813"/>
      <w:bookmarkStart w:id="22" w:name="_Toc32274"/>
      <w:bookmarkStart w:id="23" w:name="_Toc511231963"/>
      <w:bookmarkStart w:id="24" w:name="_Toc511232697"/>
      <w:bookmarkStart w:id="25" w:name="_Toc511232936"/>
      <w:r>
        <w:t>规范性引用文件</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EF685E" w:rsidRDefault="00EF685E" w:rsidP="00EF685E">
      <w:pPr>
        <w:pStyle w:val="A00"/>
        <w:ind w:firstLine="420"/>
      </w:pPr>
      <w:r>
        <w:t>下列文件对于本文件的应用是必不可少的。凡是注日期的引用文件，仅注日期的版本适用于本文件。凡是不注日期的引用文件，其最新版本（包括所有修改单）适用于本文件。</w:t>
      </w:r>
    </w:p>
    <w:p w:rsidR="00EF685E" w:rsidRDefault="00C0461F" w:rsidP="00EF685E">
      <w:pPr>
        <w:pStyle w:val="A00"/>
        <w:ind w:firstLine="420"/>
      </w:pPr>
      <w:r w:rsidRPr="00C0461F">
        <w:rPr>
          <w:rFonts w:hint="eastAsia"/>
        </w:rPr>
        <w:t>GB/T 19391</w:t>
      </w:r>
      <w:r w:rsidRPr="00C0461F">
        <w:rPr>
          <w:rFonts w:hint="eastAsia"/>
        </w:rPr>
        <w:tab/>
      </w:r>
      <w:r w:rsidRPr="00C0461F">
        <w:rPr>
          <w:rFonts w:hint="eastAsia"/>
        </w:rPr>
        <w:t>全球定位系统（</w:t>
      </w:r>
      <w:r w:rsidRPr="00C0461F">
        <w:rPr>
          <w:rFonts w:hint="eastAsia"/>
        </w:rPr>
        <w:t>GPS</w:t>
      </w:r>
      <w:r w:rsidRPr="00C0461F">
        <w:rPr>
          <w:rFonts w:hint="eastAsia"/>
        </w:rPr>
        <w:t>）术语及定义</w:t>
      </w:r>
    </w:p>
    <w:p w:rsidR="00EF685E" w:rsidRDefault="00EF685E" w:rsidP="00EF685E">
      <w:pPr>
        <w:pStyle w:val="1"/>
        <w:spacing w:before="156" w:after="156"/>
      </w:pPr>
      <w:bookmarkStart w:id="26" w:name="_Toc511231964"/>
      <w:bookmarkStart w:id="27" w:name="_Toc511232698"/>
      <w:bookmarkStart w:id="28" w:name="_Toc511232937"/>
      <w:r>
        <w:rPr>
          <w:rFonts w:hint="eastAsia"/>
        </w:rPr>
        <w:t>术语和定义</w:t>
      </w:r>
      <w:r w:rsidR="002E6787">
        <w:rPr>
          <w:rFonts w:hint="eastAsia"/>
        </w:rPr>
        <w:t>、</w:t>
      </w:r>
      <w:r>
        <w:rPr>
          <w:rFonts w:hint="eastAsia"/>
        </w:rPr>
        <w:t>缩略语</w:t>
      </w:r>
      <w:bookmarkEnd w:id="26"/>
      <w:bookmarkEnd w:id="27"/>
      <w:bookmarkEnd w:id="28"/>
    </w:p>
    <w:p w:rsidR="00EF685E" w:rsidRDefault="00EF685E" w:rsidP="00EF685E">
      <w:pPr>
        <w:pStyle w:val="2"/>
        <w:spacing w:before="156" w:after="156"/>
      </w:pPr>
      <w:bookmarkStart w:id="29" w:name="_Toc511231965"/>
      <w:bookmarkStart w:id="30" w:name="_Toc511232699"/>
      <w:bookmarkStart w:id="31" w:name="_Toc511232938"/>
      <w:r>
        <w:rPr>
          <w:rFonts w:hint="eastAsia"/>
        </w:rPr>
        <w:t>术语和定义</w:t>
      </w:r>
      <w:bookmarkEnd w:id="29"/>
      <w:bookmarkEnd w:id="30"/>
      <w:bookmarkEnd w:id="31"/>
    </w:p>
    <w:p w:rsidR="00EF685E" w:rsidRDefault="00C0461F" w:rsidP="00EF685E">
      <w:pPr>
        <w:pStyle w:val="A00"/>
        <w:ind w:firstLine="420"/>
      </w:pPr>
      <w:r>
        <w:t>GB/T 19391</w:t>
      </w:r>
      <w:r w:rsidR="00EF685E">
        <w:rPr>
          <w:rFonts w:hint="eastAsia"/>
        </w:rPr>
        <w:t>界定的以及下列术语和定义适用于本文件。</w:t>
      </w:r>
    </w:p>
    <w:p w:rsidR="00EF685E" w:rsidRDefault="00EF685E" w:rsidP="00EF685E">
      <w:pPr>
        <w:pStyle w:val="2"/>
        <w:spacing w:before="156" w:after="156"/>
      </w:pPr>
      <w:bookmarkStart w:id="32" w:name="_Toc511231966"/>
      <w:bookmarkStart w:id="33" w:name="_Toc511232700"/>
      <w:bookmarkStart w:id="34" w:name="_Toc511232939"/>
      <w:r>
        <w:rPr>
          <w:rFonts w:hint="eastAsia"/>
        </w:rPr>
        <w:t>缩略语</w:t>
      </w:r>
      <w:bookmarkEnd w:id="32"/>
      <w:bookmarkEnd w:id="33"/>
      <w:bookmarkEnd w:id="34"/>
    </w:p>
    <w:p w:rsidR="00EF685E" w:rsidRDefault="00EF685E" w:rsidP="00EF685E">
      <w:pPr>
        <w:pStyle w:val="A00"/>
        <w:ind w:firstLine="420"/>
      </w:pPr>
      <w:r>
        <w:t>下列缩略语适用于本</w:t>
      </w:r>
      <w:r>
        <w:rPr>
          <w:rFonts w:hint="eastAsia"/>
        </w:rPr>
        <w:t>文件</w:t>
      </w:r>
      <w:r>
        <w:t>。</w:t>
      </w:r>
    </w:p>
    <w:p w:rsidR="00CB00B0" w:rsidRDefault="00CB00B0" w:rsidP="00CB00B0">
      <w:pPr>
        <w:pStyle w:val="A00"/>
        <w:tabs>
          <w:tab w:val="left" w:pos="1560"/>
        </w:tabs>
        <w:ind w:leftChars="199" w:left="1982" w:hangingChars="745" w:hanging="1564"/>
      </w:pPr>
      <w:r>
        <w:rPr>
          <w:rFonts w:hint="eastAsia"/>
        </w:rPr>
        <w:t>BDCS</w:t>
      </w:r>
      <w:r>
        <w:rPr>
          <w:rFonts w:hint="eastAsia"/>
        </w:rPr>
        <w:tab/>
      </w:r>
      <w:r>
        <w:rPr>
          <w:rFonts w:hint="eastAsia"/>
        </w:rPr>
        <w:t>——</w:t>
      </w:r>
      <w:r>
        <w:rPr>
          <w:rFonts w:hint="eastAsia"/>
        </w:rPr>
        <w:t>BeiDou Coordinate System</w:t>
      </w:r>
      <w:r>
        <w:rPr>
          <w:rFonts w:hint="eastAsia"/>
        </w:rPr>
        <w:t>，北斗坐标系</w:t>
      </w:r>
    </w:p>
    <w:p w:rsidR="00CB00B0" w:rsidRDefault="00CB00B0" w:rsidP="00CB00B0">
      <w:pPr>
        <w:pStyle w:val="A00"/>
        <w:tabs>
          <w:tab w:val="left" w:pos="1560"/>
        </w:tabs>
        <w:ind w:leftChars="199" w:left="1982" w:hangingChars="745" w:hanging="1564"/>
      </w:pPr>
      <w:r>
        <w:rPr>
          <w:rFonts w:hint="eastAsia"/>
        </w:rPr>
        <w:t>BDGIM</w:t>
      </w:r>
      <w:r>
        <w:rPr>
          <w:rFonts w:hint="eastAsia"/>
        </w:rPr>
        <w:tab/>
      </w:r>
      <w:r>
        <w:rPr>
          <w:rFonts w:hint="eastAsia"/>
        </w:rPr>
        <w:t>——</w:t>
      </w:r>
      <w:r>
        <w:rPr>
          <w:rFonts w:hint="eastAsia"/>
        </w:rPr>
        <w:t>BeiDou Global Ionospheric delay correction Model</w:t>
      </w:r>
      <w:r>
        <w:rPr>
          <w:rFonts w:hint="eastAsia"/>
        </w:rPr>
        <w:t>，北斗全球电离层延迟修正模型</w:t>
      </w:r>
    </w:p>
    <w:p w:rsidR="00CB00B0" w:rsidRDefault="00CB00B0" w:rsidP="00CB00B0">
      <w:pPr>
        <w:pStyle w:val="A00"/>
        <w:tabs>
          <w:tab w:val="left" w:pos="1560"/>
        </w:tabs>
        <w:ind w:leftChars="199" w:left="1982" w:hangingChars="745" w:hanging="1564"/>
      </w:pPr>
      <w:r>
        <w:rPr>
          <w:rFonts w:hint="eastAsia"/>
        </w:rPr>
        <w:t>BDS</w:t>
      </w:r>
      <w:r>
        <w:rPr>
          <w:rFonts w:hint="eastAsia"/>
        </w:rPr>
        <w:tab/>
      </w:r>
      <w:r>
        <w:rPr>
          <w:rFonts w:hint="eastAsia"/>
        </w:rPr>
        <w:t>——</w:t>
      </w:r>
      <w:r>
        <w:rPr>
          <w:rFonts w:hint="eastAsia"/>
        </w:rPr>
        <w:t>BeiDou Navigation Satellite System</w:t>
      </w:r>
      <w:r>
        <w:rPr>
          <w:rFonts w:hint="eastAsia"/>
        </w:rPr>
        <w:t>，北斗卫星导航系统</w:t>
      </w:r>
    </w:p>
    <w:p w:rsidR="00CB00B0" w:rsidRDefault="00CB00B0" w:rsidP="00CB00B0">
      <w:pPr>
        <w:pStyle w:val="A00"/>
        <w:tabs>
          <w:tab w:val="left" w:pos="1560"/>
        </w:tabs>
        <w:ind w:leftChars="199" w:left="1982" w:hangingChars="745" w:hanging="1564"/>
      </w:pPr>
      <w:r>
        <w:rPr>
          <w:rFonts w:hint="eastAsia"/>
        </w:rPr>
        <w:t>BDT</w:t>
      </w:r>
      <w:r>
        <w:rPr>
          <w:rFonts w:hint="eastAsia"/>
        </w:rPr>
        <w:tab/>
      </w:r>
      <w:r>
        <w:rPr>
          <w:rFonts w:hint="eastAsia"/>
        </w:rPr>
        <w:t>——</w:t>
      </w:r>
      <w:r>
        <w:rPr>
          <w:rFonts w:hint="eastAsia"/>
        </w:rPr>
        <w:t>BeiDou Navigation Satellite System Time</w:t>
      </w:r>
      <w:r>
        <w:rPr>
          <w:rFonts w:hint="eastAsia"/>
        </w:rPr>
        <w:t>，北斗时</w:t>
      </w:r>
    </w:p>
    <w:p w:rsidR="00CB00B0" w:rsidRDefault="00CB00B0" w:rsidP="00CB00B0">
      <w:pPr>
        <w:pStyle w:val="A00"/>
        <w:tabs>
          <w:tab w:val="left" w:pos="1560"/>
        </w:tabs>
        <w:ind w:leftChars="199" w:left="1982" w:hangingChars="745" w:hanging="1564"/>
      </w:pPr>
      <w:r>
        <w:rPr>
          <w:rFonts w:hint="eastAsia"/>
        </w:rPr>
        <w:t>BGTO</w:t>
      </w:r>
      <w:r>
        <w:rPr>
          <w:rFonts w:hint="eastAsia"/>
        </w:rPr>
        <w:tab/>
      </w:r>
      <w:r>
        <w:rPr>
          <w:rFonts w:hint="eastAsia"/>
        </w:rPr>
        <w:t>——</w:t>
      </w:r>
      <w:r>
        <w:rPr>
          <w:rFonts w:hint="eastAsia"/>
        </w:rPr>
        <w:t>BDT-GNSS Time Offset</w:t>
      </w:r>
      <w:r>
        <w:rPr>
          <w:rFonts w:hint="eastAsia"/>
        </w:rPr>
        <w:t>，北斗时与其它</w:t>
      </w:r>
      <w:r>
        <w:rPr>
          <w:rFonts w:hint="eastAsia"/>
        </w:rPr>
        <w:t>GNSS</w:t>
      </w:r>
      <w:r>
        <w:rPr>
          <w:rFonts w:hint="eastAsia"/>
        </w:rPr>
        <w:t>系统时的偏差</w:t>
      </w:r>
    </w:p>
    <w:p w:rsidR="00CB00B0" w:rsidRDefault="00CB00B0" w:rsidP="00CB00B0">
      <w:pPr>
        <w:pStyle w:val="A00"/>
        <w:tabs>
          <w:tab w:val="left" w:pos="1560"/>
        </w:tabs>
        <w:ind w:leftChars="199" w:left="1982" w:hangingChars="745" w:hanging="1564"/>
      </w:pPr>
      <w:r>
        <w:rPr>
          <w:rFonts w:hint="eastAsia"/>
        </w:rPr>
        <w:t>BOC</w:t>
      </w:r>
      <w:r>
        <w:rPr>
          <w:rFonts w:hint="eastAsia"/>
        </w:rPr>
        <w:tab/>
      </w:r>
      <w:r>
        <w:rPr>
          <w:rFonts w:hint="eastAsia"/>
        </w:rPr>
        <w:t>——</w:t>
      </w:r>
      <w:r>
        <w:rPr>
          <w:rFonts w:hint="eastAsia"/>
        </w:rPr>
        <w:t>Binary Offset Carrier</w:t>
      </w:r>
      <w:r>
        <w:rPr>
          <w:rFonts w:hint="eastAsia"/>
        </w:rPr>
        <w:t>，二进制偏移载波</w:t>
      </w:r>
    </w:p>
    <w:p w:rsidR="00CB00B0" w:rsidRDefault="00CB00B0" w:rsidP="00CB00B0">
      <w:pPr>
        <w:pStyle w:val="A00"/>
        <w:tabs>
          <w:tab w:val="left" w:pos="1560"/>
        </w:tabs>
        <w:ind w:leftChars="199" w:left="1982" w:hangingChars="745" w:hanging="1564"/>
      </w:pPr>
      <w:r>
        <w:rPr>
          <w:rFonts w:hint="eastAsia"/>
        </w:rPr>
        <w:t>bps</w:t>
      </w:r>
      <w:r>
        <w:rPr>
          <w:rFonts w:hint="eastAsia"/>
        </w:rPr>
        <w:tab/>
      </w:r>
      <w:r>
        <w:rPr>
          <w:rFonts w:hint="eastAsia"/>
        </w:rPr>
        <w:t>——</w:t>
      </w:r>
      <w:r>
        <w:rPr>
          <w:rFonts w:hint="eastAsia"/>
        </w:rPr>
        <w:t>bits per second</w:t>
      </w:r>
      <w:r>
        <w:rPr>
          <w:rFonts w:hint="eastAsia"/>
        </w:rPr>
        <w:t>，比特</w:t>
      </w:r>
      <w:r>
        <w:rPr>
          <w:rFonts w:hint="eastAsia"/>
        </w:rPr>
        <w:t>/</w:t>
      </w:r>
      <w:r>
        <w:rPr>
          <w:rFonts w:hint="eastAsia"/>
        </w:rPr>
        <w:t>秒</w:t>
      </w:r>
    </w:p>
    <w:p w:rsidR="00CB00B0" w:rsidRDefault="00CB00B0" w:rsidP="00CB00B0">
      <w:pPr>
        <w:pStyle w:val="A00"/>
        <w:tabs>
          <w:tab w:val="left" w:pos="1560"/>
        </w:tabs>
        <w:ind w:leftChars="199" w:left="1982" w:hangingChars="745" w:hanging="1564"/>
      </w:pPr>
      <w:r>
        <w:rPr>
          <w:rFonts w:hint="eastAsia"/>
        </w:rPr>
        <w:t>CDMA</w:t>
      </w:r>
      <w:r>
        <w:rPr>
          <w:rFonts w:hint="eastAsia"/>
        </w:rPr>
        <w:tab/>
      </w:r>
      <w:r>
        <w:rPr>
          <w:rFonts w:hint="eastAsia"/>
        </w:rPr>
        <w:t>——</w:t>
      </w:r>
      <w:r>
        <w:rPr>
          <w:rFonts w:hint="eastAsia"/>
        </w:rPr>
        <w:t>Code Division Multiple Access</w:t>
      </w:r>
      <w:r>
        <w:rPr>
          <w:rFonts w:hint="eastAsia"/>
        </w:rPr>
        <w:t>，码分多址</w:t>
      </w:r>
    </w:p>
    <w:p w:rsidR="00CB00B0" w:rsidRDefault="00CB00B0" w:rsidP="00CB00B0">
      <w:pPr>
        <w:pStyle w:val="A00"/>
        <w:tabs>
          <w:tab w:val="left" w:pos="1560"/>
        </w:tabs>
        <w:ind w:leftChars="199" w:left="1982" w:hangingChars="745" w:hanging="1564"/>
      </w:pPr>
      <w:r>
        <w:rPr>
          <w:rFonts w:hint="eastAsia"/>
        </w:rPr>
        <w:t>CGCS2000</w:t>
      </w:r>
      <w:r>
        <w:rPr>
          <w:rFonts w:hint="eastAsia"/>
        </w:rPr>
        <w:tab/>
      </w:r>
      <w:r>
        <w:rPr>
          <w:rFonts w:hint="eastAsia"/>
        </w:rPr>
        <w:t>——</w:t>
      </w:r>
      <w:r>
        <w:rPr>
          <w:rFonts w:hint="eastAsia"/>
        </w:rPr>
        <w:t>China Geodetic Coordinate System 2000</w:t>
      </w:r>
      <w:r>
        <w:rPr>
          <w:rFonts w:hint="eastAsia"/>
        </w:rPr>
        <w:t>，</w:t>
      </w:r>
      <w:r>
        <w:rPr>
          <w:rFonts w:hint="eastAsia"/>
        </w:rPr>
        <w:t>2000</w:t>
      </w:r>
      <w:r>
        <w:rPr>
          <w:rFonts w:hint="eastAsia"/>
        </w:rPr>
        <w:t>中国大地坐标系</w:t>
      </w:r>
    </w:p>
    <w:p w:rsidR="00CB00B0" w:rsidRDefault="00CB00B0" w:rsidP="00CB00B0">
      <w:pPr>
        <w:pStyle w:val="A00"/>
        <w:tabs>
          <w:tab w:val="left" w:pos="1560"/>
        </w:tabs>
        <w:ind w:leftChars="199" w:left="1982" w:hangingChars="745" w:hanging="1564"/>
      </w:pPr>
      <w:r>
        <w:rPr>
          <w:rFonts w:hint="eastAsia"/>
        </w:rPr>
        <w:t>CRC</w:t>
      </w:r>
      <w:r>
        <w:rPr>
          <w:rFonts w:hint="eastAsia"/>
        </w:rPr>
        <w:tab/>
      </w:r>
      <w:r>
        <w:rPr>
          <w:rFonts w:hint="eastAsia"/>
        </w:rPr>
        <w:t>——</w:t>
      </w:r>
      <w:r>
        <w:rPr>
          <w:rFonts w:hint="eastAsia"/>
        </w:rPr>
        <w:t>Cyclic Redundancy Check</w:t>
      </w:r>
      <w:r>
        <w:rPr>
          <w:rFonts w:hint="eastAsia"/>
        </w:rPr>
        <w:t>，循环冗余校验</w:t>
      </w:r>
    </w:p>
    <w:p w:rsidR="00CB00B0" w:rsidRDefault="00CB00B0" w:rsidP="00CB00B0">
      <w:pPr>
        <w:pStyle w:val="A00"/>
        <w:tabs>
          <w:tab w:val="left" w:pos="1560"/>
        </w:tabs>
        <w:ind w:leftChars="199" w:left="1982" w:hangingChars="745" w:hanging="1564"/>
      </w:pPr>
      <w:r>
        <w:rPr>
          <w:rFonts w:hint="eastAsia"/>
        </w:rPr>
        <w:t>ECI</w:t>
      </w:r>
      <w:r>
        <w:rPr>
          <w:rFonts w:hint="eastAsia"/>
        </w:rPr>
        <w:tab/>
      </w:r>
      <w:r>
        <w:rPr>
          <w:rFonts w:hint="eastAsia"/>
        </w:rPr>
        <w:t>——</w:t>
      </w:r>
      <w:r>
        <w:rPr>
          <w:rFonts w:hint="eastAsia"/>
        </w:rPr>
        <w:t>Earth Centered Inertial</w:t>
      </w:r>
      <w:r>
        <w:rPr>
          <w:rFonts w:hint="eastAsia"/>
        </w:rPr>
        <w:t>，地心惯性（坐标系）</w:t>
      </w:r>
    </w:p>
    <w:p w:rsidR="00CB00B0" w:rsidRDefault="00CB00B0" w:rsidP="00CB00B0">
      <w:pPr>
        <w:pStyle w:val="A00"/>
        <w:tabs>
          <w:tab w:val="left" w:pos="1560"/>
        </w:tabs>
        <w:ind w:leftChars="199" w:left="1982" w:hangingChars="745" w:hanging="1564"/>
      </w:pPr>
      <w:r>
        <w:rPr>
          <w:rFonts w:hint="eastAsia"/>
        </w:rPr>
        <w:t>EOP</w:t>
      </w:r>
      <w:r>
        <w:rPr>
          <w:rFonts w:hint="eastAsia"/>
        </w:rPr>
        <w:tab/>
      </w:r>
      <w:r>
        <w:rPr>
          <w:rFonts w:hint="eastAsia"/>
        </w:rPr>
        <w:t>——</w:t>
      </w:r>
      <w:r>
        <w:rPr>
          <w:rFonts w:hint="eastAsia"/>
        </w:rPr>
        <w:t>Earth Orientation Parameters</w:t>
      </w:r>
      <w:r>
        <w:rPr>
          <w:rFonts w:hint="eastAsia"/>
        </w:rPr>
        <w:t>，地球定向参数</w:t>
      </w:r>
    </w:p>
    <w:p w:rsidR="00CB00B0" w:rsidRDefault="00CB00B0" w:rsidP="00CB00B0">
      <w:pPr>
        <w:pStyle w:val="A00"/>
        <w:tabs>
          <w:tab w:val="left" w:pos="1560"/>
        </w:tabs>
        <w:ind w:leftChars="199" w:left="1982" w:hangingChars="745" w:hanging="1564"/>
      </w:pPr>
      <w:r>
        <w:rPr>
          <w:rFonts w:hint="eastAsia"/>
        </w:rPr>
        <w:t>GEO</w:t>
      </w:r>
      <w:r>
        <w:rPr>
          <w:rFonts w:hint="eastAsia"/>
        </w:rPr>
        <w:tab/>
      </w:r>
      <w:r>
        <w:rPr>
          <w:rFonts w:hint="eastAsia"/>
        </w:rPr>
        <w:t>——</w:t>
      </w:r>
      <w:r>
        <w:rPr>
          <w:rFonts w:hint="eastAsia"/>
        </w:rPr>
        <w:t>Geostationary Earth Orbit</w:t>
      </w:r>
      <w:r>
        <w:rPr>
          <w:rFonts w:hint="eastAsia"/>
        </w:rPr>
        <w:t>，地球静止轨道</w:t>
      </w:r>
    </w:p>
    <w:p w:rsidR="00CB00B0" w:rsidRDefault="00CB00B0" w:rsidP="00CB00B0">
      <w:pPr>
        <w:pStyle w:val="A00"/>
        <w:tabs>
          <w:tab w:val="left" w:pos="1560"/>
        </w:tabs>
        <w:ind w:leftChars="199" w:left="1982" w:hangingChars="745" w:hanging="1564"/>
      </w:pPr>
      <w:r>
        <w:rPr>
          <w:rFonts w:hint="eastAsia"/>
        </w:rPr>
        <w:t>GF</w:t>
      </w:r>
      <w:r>
        <w:rPr>
          <w:rFonts w:hint="eastAsia"/>
        </w:rPr>
        <w:tab/>
      </w:r>
      <w:r>
        <w:rPr>
          <w:rFonts w:hint="eastAsia"/>
        </w:rPr>
        <w:t>——</w:t>
      </w:r>
      <w:r>
        <w:rPr>
          <w:rFonts w:hint="eastAsia"/>
        </w:rPr>
        <w:t>Galois Field</w:t>
      </w:r>
      <w:r>
        <w:rPr>
          <w:rFonts w:hint="eastAsia"/>
        </w:rPr>
        <w:t>，伽罗瓦域</w:t>
      </w:r>
    </w:p>
    <w:p w:rsidR="00CB00B0" w:rsidRDefault="00CB00B0" w:rsidP="00CB00B0">
      <w:pPr>
        <w:pStyle w:val="A00"/>
        <w:tabs>
          <w:tab w:val="left" w:pos="1560"/>
        </w:tabs>
        <w:ind w:leftChars="199" w:left="1982" w:hangingChars="745" w:hanging="1564"/>
      </w:pPr>
      <w:r>
        <w:rPr>
          <w:rFonts w:hint="eastAsia"/>
        </w:rPr>
        <w:t>GLONASS</w:t>
      </w:r>
      <w:r>
        <w:rPr>
          <w:rFonts w:hint="eastAsia"/>
        </w:rPr>
        <w:tab/>
      </w:r>
      <w:r>
        <w:rPr>
          <w:rFonts w:hint="eastAsia"/>
        </w:rPr>
        <w:t>——</w:t>
      </w:r>
      <w:r>
        <w:rPr>
          <w:rFonts w:hint="eastAsia"/>
        </w:rPr>
        <w:t>Global Navigation Satellite System</w:t>
      </w:r>
      <w:r>
        <w:rPr>
          <w:rFonts w:hint="eastAsia"/>
        </w:rPr>
        <w:t>，全球导航卫星系统</w:t>
      </w:r>
    </w:p>
    <w:p w:rsidR="00CB00B0" w:rsidRDefault="00CB00B0" w:rsidP="00CB00B0">
      <w:pPr>
        <w:pStyle w:val="A00"/>
        <w:tabs>
          <w:tab w:val="left" w:pos="1560"/>
        </w:tabs>
        <w:ind w:leftChars="199" w:left="1982" w:hangingChars="745" w:hanging="1564"/>
      </w:pPr>
      <w:r>
        <w:rPr>
          <w:rFonts w:hint="eastAsia"/>
        </w:rPr>
        <w:t>GNSS</w:t>
      </w:r>
      <w:r>
        <w:rPr>
          <w:rFonts w:hint="eastAsia"/>
        </w:rPr>
        <w:tab/>
      </w:r>
      <w:r>
        <w:rPr>
          <w:rFonts w:hint="eastAsia"/>
        </w:rPr>
        <w:t>——</w:t>
      </w:r>
      <w:r>
        <w:rPr>
          <w:rFonts w:hint="eastAsia"/>
        </w:rPr>
        <w:t>Global Navigation Satellite System</w:t>
      </w:r>
      <w:r>
        <w:rPr>
          <w:rFonts w:hint="eastAsia"/>
        </w:rPr>
        <w:t>，全球卫星导航系统</w:t>
      </w:r>
    </w:p>
    <w:p w:rsidR="00CB00B0" w:rsidRDefault="00CB00B0" w:rsidP="00CB00B0">
      <w:pPr>
        <w:pStyle w:val="A00"/>
        <w:tabs>
          <w:tab w:val="left" w:pos="1560"/>
        </w:tabs>
        <w:ind w:leftChars="199" w:left="1982" w:hangingChars="745" w:hanging="1564"/>
      </w:pPr>
      <w:r>
        <w:rPr>
          <w:rFonts w:hint="eastAsia"/>
        </w:rPr>
        <w:lastRenderedPageBreak/>
        <w:t>GPS</w:t>
      </w:r>
      <w:r>
        <w:rPr>
          <w:rFonts w:hint="eastAsia"/>
        </w:rPr>
        <w:tab/>
      </w:r>
      <w:r>
        <w:rPr>
          <w:rFonts w:hint="eastAsia"/>
        </w:rPr>
        <w:t>——</w:t>
      </w:r>
      <w:r>
        <w:rPr>
          <w:rFonts w:hint="eastAsia"/>
        </w:rPr>
        <w:t>Global Positioning System</w:t>
      </w:r>
      <w:r>
        <w:rPr>
          <w:rFonts w:hint="eastAsia"/>
        </w:rPr>
        <w:t>，全球定位系统</w:t>
      </w:r>
    </w:p>
    <w:p w:rsidR="00CB00B0" w:rsidRDefault="00CB00B0" w:rsidP="00CB00B0">
      <w:pPr>
        <w:pStyle w:val="A00"/>
        <w:tabs>
          <w:tab w:val="left" w:pos="1560"/>
        </w:tabs>
        <w:ind w:leftChars="199" w:left="1982" w:hangingChars="745" w:hanging="1564"/>
      </w:pPr>
      <w:r>
        <w:rPr>
          <w:rFonts w:hint="eastAsia"/>
        </w:rPr>
        <w:t>HOW</w:t>
      </w:r>
      <w:r>
        <w:rPr>
          <w:rFonts w:hint="eastAsia"/>
        </w:rPr>
        <w:tab/>
      </w:r>
      <w:r>
        <w:rPr>
          <w:rFonts w:hint="eastAsia"/>
        </w:rPr>
        <w:t>——</w:t>
      </w:r>
      <w:r>
        <w:rPr>
          <w:rFonts w:hint="eastAsia"/>
        </w:rPr>
        <w:t>Hours Of Week</w:t>
      </w:r>
      <w:r>
        <w:rPr>
          <w:rFonts w:hint="eastAsia"/>
        </w:rPr>
        <w:t>，周内小时计数</w:t>
      </w:r>
    </w:p>
    <w:p w:rsidR="00CB00B0" w:rsidRDefault="00CB00B0" w:rsidP="00CB00B0">
      <w:pPr>
        <w:pStyle w:val="A00"/>
        <w:tabs>
          <w:tab w:val="left" w:pos="1560"/>
        </w:tabs>
        <w:ind w:leftChars="199" w:left="1982" w:hangingChars="745" w:hanging="1564"/>
      </w:pPr>
      <w:r>
        <w:rPr>
          <w:rFonts w:hint="eastAsia"/>
        </w:rPr>
        <w:t>ICD</w:t>
      </w:r>
      <w:r>
        <w:rPr>
          <w:rFonts w:hint="eastAsia"/>
        </w:rPr>
        <w:tab/>
      </w:r>
      <w:r>
        <w:rPr>
          <w:rFonts w:hint="eastAsia"/>
        </w:rPr>
        <w:t>——</w:t>
      </w:r>
      <w:r>
        <w:rPr>
          <w:rFonts w:hint="eastAsia"/>
        </w:rPr>
        <w:t>Interface Control Document</w:t>
      </w:r>
      <w:r>
        <w:rPr>
          <w:rFonts w:hint="eastAsia"/>
        </w:rPr>
        <w:t>，接口控制文件</w:t>
      </w:r>
    </w:p>
    <w:p w:rsidR="00CB00B0" w:rsidRDefault="00CB00B0" w:rsidP="00CB00B0">
      <w:pPr>
        <w:pStyle w:val="A00"/>
        <w:tabs>
          <w:tab w:val="left" w:pos="1560"/>
        </w:tabs>
        <w:ind w:leftChars="199" w:left="1982" w:hangingChars="745" w:hanging="1564"/>
      </w:pPr>
      <w:r>
        <w:rPr>
          <w:rFonts w:hint="eastAsia"/>
        </w:rPr>
        <w:t>IERS</w:t>
      </w:r>
      <w:r>
        <w:rPr>
          <w:rFonts w:hint="eastAsia"/>
        </w:rPr>
        <w:tab/>
      </w:r>
      <w:r>
        <w:rPr>
          <w:rFonts w:hint="eastAsia"/>
        </w:rPr>
        <w:t>——</w:t>
      </w:r>
      <w:r>
        <w:rPr>
          <w:rFonts w:hint="eastAsia"/>
        </w:rPr>
        <w:t>International Earth Rotation and Reference Systems Service</w:t>
      </w:r>
      <w:r>
        <w:rPr>
          <w:rFonts w:hint="eastAsia"/>
        </w:rPr>
        <w:t>，国际地球自转参考系服务</w:t>
      </w:r>
    </w:p>
    <w:p w:rsidR="00CB00B0" w:rsidRDefault="00CB00B0" w:rsidP="00CB00B0">
      <w:pPr>
        <w:pStyle w:val="A00"/>
        <w:tabs>
          <w:tab w:val="left" w:pos="1560"/>
        </w:tabs>
        <w:ind w:leftChars="199" w:left="1982" w:hangingChars="745" w:hanging="1564"/>
      </w:pPr>
      <w:r>
        <w:rPr>
          <w:rFonts w:hint="eastAsia"/>
        </w:rPr>
        <w:t>IGSO</w:t>
      </w:r>
      <w:r>
        <w:rPr>
          <w:rFonts w:hint="eastAsia"/>
        </w:rPr>
        <w:tab/>
      </w:r>
      <w:r>
        <w:rPr>
          <w:rFonts w:hint="eastAsia"/>
        </w:rPr>
        <w:t>——</w:t>
      </w:r>
      <w:r>
        <w:rPr>
          <w:rFonts w:hint="eastAsia"/>
        </w:rPr>
        <w:t>Inclined GeoSynchronous Orbit</w:t>
      </w:r>
      <w:r>
        <w:rPr>
          <w:rFonts w:hint="eastAsia"/>
        </w:rPr>
        <w:t>，倾斜地球同步轨道</w:t>
      </w:r>
    </w:p>
    <w:p w:rsidR="00CB00B0" w:rsidRDefault="00CB00B0" w:rsidP="00CB00B0">
      <w:pPr>
        <w:pStyle w:val="A00"/>
        <w:tabs>
          <w:tab w:val="left" w:pos="1560"/>
        </w:tabs>
        <w:ind w:leftChars="199" w:left="1982" w:hangingChars="745" w:hanging="1564"/>
      </w:pPr>
      <w:r>
        <w:rPr>
          <w:rFonts w:hint="eastAsia"/>
        </w:rPr>
        <w:t>IODC</w:t>
      </w:r>
      <w:r>
        <w:rPr>
          <w:rFonts w:hint="eastAsia"/>
        </w:rPr>
        <w:tab/>
      </w:r>
      <w:r>
        <w:rPr>
          <w:rFonts w:hint="eastAsia"/>
        </w:rPr>
        <w:t>——</w:t>
      </w:r>
      <w:r>
        <w:rPr>
          <w:rFonts w:hint="eastAsia"/>
        </w:rPr>
        <w:t>Issue of Data, Clock</w:t>
      </w:r>
      <w:r>
        <w:rPr>
          <w:rFonts w:hint="eastAsia"/>
        </w:rPr>
        <w:t>，钟差参数版本号</w:t>
      </w:r>
    </w:p>
    <w:p w:rsidR="00CB00B0" w:rsidRDefault="00CB00B0" w:rsidP="00CB00B0">
      <w:pPr>
        <w:pStyle w:val="A00"/>
        <w:tabs>
          <w:tab w:val="left" w:pos="1560"/>
        </w:tabs>
        <w:ind w:leftChars="199" w:left="1982" w:hangingChars="745" w:hanging="1564"/>
      </w:pPr>
      <w:r>
        <w:rPr>
          <w:rFonts w:hint="eastAsia"/>
        </w:rPr>
        <w:t>IODE</w:t>
      </w:r>
      <w:r>
        <w:rPr>
          <w:rFonts w:hint="eastAsia"/>
        </w:rPr>
        <w:tab/>
      </w:r>
      <w:r>
        <w:rPr>
          <w:rFonts w:hint="eastAsia"/>
        </w:rPr>
        <w:t>——</w:t>
      </w:r>
      <w:r>
        <w:rPr>
          <w:rFonts w:hint="eastAsia"/>
        </w:rPr>
        <w:t>Issue of Data, Ephemeris</w:t>
      </w:r>
      <w:r>
        <w:rPr>
          <w:rFonts w:hint="eastAsia"/>
        </w:rPr>
        <w:t>，星历参数版本号</w:t>
      </w:r>
    </w:p>
    <w:p w:rsidR="00CB00B0" w:rsidRDefault="00CB00B0" w:rsidP="00CB00B0">
      <w:pPr>
        <w:pStyle w:val="A00"/>
        <w:tabs>
          <w:tab w:val="left" w:pos="1560"/>
        </w:tabs>
        <w:ind w:leftChars="199" w:left="1982" w:hangingChars="745" w:hanging="1564"/>
      </w:pPr>
      <w:r>
        <w:rPr>
          <w:rFonts w:hint="eastAsia"/>
        </w:rPr>
        <w:t>IRM</w:t>
      </w:r>
      <w:r>
        <w:rPr>
          <w:rFonts w:hint="eastAsia"/>
        </w:rPr>
        <w:tab/>
      </w:r>
      <w:r>
        <w:rPr>
          <w:rFonts w:hint="eastAsia"/>
        </w:rPr>
        <w:t>——</w:t>
      </w:r>
      <w:r>
        <w:rPr>
          <w:rFonts w:hint="eastAsia"/>
        </w:rPr>
        <w:t>IERS Reference Meridian</w:t>
      </w:r>
      <w:r>
        <w:rPr>
          <w:rFonts w:hint="eastAsia"/>
        </w:rPr>
        <w:t>，</w:t>
      </w:r>
      <w:r>
        <w:rPr>
          <w:rFonts w:hint="eastAsia"/>
        </w:rPr>
        <w:t>IERS</w:t>
      </w:r>
      <w:r>
        <w:rPr>
          <w:rFonts w:hint="eastAsia"/>
        </w:rPr>
        <w:t>参考子午面</w:t>
      </w:r>
    </w:p>
    <w:p w:rsidR="00CB00B0" w:rsidRDefault="00CB00B0" w:rsidP="00CB00B0">
      <w:pPr>
        <w:pStyle w:val="A00"/>
        <w:tabs>
          <w:tab w:val="left" w:pos="1560"/>
        </w:tabs>
        <w:ind w:leftChars="199" w:left="1982" w:hangingChars="745" w:hanging="1564"/>
      </w:pPr>
      <w:r>
        <w:rPr>
          <w:rFonts w:hint="eastAsia"/>
        </w:rPr>
        <w:t>IRP</w:t>
      </w:r>
      <w:r>
        <w:rPr>
          <w:rFonts w:hint="eastAsia"/>
        </w:rPr>
        <w:tab/>
      </w:r>
      <w:r>
        <w:rPr>
          <w:rFonts w:hint="eastAsia"/>
        </w:rPr>
        <w:t>——</w:t>
      </w:r>
      <w:r>
        <w:rPr>
          <w:rFonts w:hint="eastAsia"/>
        </w:rPr>
        <w:t>IERS Reference Pole</w:t>
      </w:r>
      <w:r>
        <w:rPr>
          <w:rFonts w:hint="eastAsia"/>
        </w:rPr>
        <w:t>，</w:t>
      </w:r>
      <w:r>
        <w:rPr>
          <w:rFonts w:hint="eastAsia"/>
        </w:rPr>
        <w:t>IERS</w:t>
      </w:r>
      <w:r>
        <w:rPr>
          <w:rFonts w:hint="eastAsia"/>
        </w:rPr>
        <w:t>参考极</w:t>
      </w:r>
    </w:p>
    <w:p w:rsidR="00CB00B0" w:rsidRDefault="00CB00B0" w:rsidP="00CB00B0">
      <w:pPr>
        <w:pStyle w:val="A00"/>
        <w:tabs>
          <w:tab w:val="left" w:pos="1560"/>
        </w:tabs>
        <w:ind w:leftChars="199" w:left="1982" w:hangingChars="745" w:hanging="1564"/>
      </w:pPr>
      <w:r>
        <w:rPr>
          <w:rFonts w:hint="eastAsia"/>
        </w:rPr>
        <w:t>LDPC</w:t>
      </w:r>
      <w:r>
        <w:rPr>
          <w:rFonts w:hint="eastAsia"/>
        </w:rPr>
        <w:tab/>
      </w:r>
      <w:r>
        <w:rPr>
          <w:rFonts w:hint="eastAsia"/>
        </w:rPr>
        <w:t>——</w:t>
      </w:r>
      <w:r>
        <w:rPr>
          <w:rFonts w:hint="eastAsia"/>
        </w:rPr>
        <w:t>Low Density Parity Check</w:t>
      </w:r>
      <w:r>
        <w:rPr>
          <w:rFonts w:hint="eastAsia"/>
        </w:rPr>
        <w:t>，低密度奇偶校验</w:t>
      </w:r>
    </w:p>
    <w:p w:rsidR="00CB00B0" w:rsidRDefault="00CB00B0" w:rsidP="00CB00B0">
      <w:pPr>
        <w:pStyle w:val="A00"/>
        <w:tabs>
          <w:tab w:val="left" w:pos="1560"/>
        </w:tabs>
        <w:ind w:leftChars="199" w:left="1982" w:hangingChars="745" w:hanging="1564"/>
      </w:pPr>
      <w:r>
        <w:rPr>
          <w:rFonts w:hint="eastAsia"/>
        </w:rPr>
        <w:t>LSB</w:t>
      </w:r>
      <w:r>
        <w:rPr>
          <w:rFonts w:hint="eastAsia"/>
        </w:rPr>
        <w:tab/>
      </w:r>
      <w:r>
        <w:rPr>
          <w:rFonts w:hint="eastAsia"/>
        </w:rPr>
        <w:t>——</w:t>
      </w:r>
      <w:r>
        <w:rPr>
          <w:rFonts w:hint="eastAsia"/>
        </w:rPr>
        <w:t>Least Significant Bit</w:t>
      </w:r>
      <w:r>
        <w:rPr>
          <w:rFonts w:hint="eastAsia"/>
        </w:rPr>
        <w:t>，最低有效位</w:t>
      </w:r>
    </w:p>
    <w:p w:rsidR="00CB00B0" w:rsidRDefault="00CB00B0" w:rsidP="00CB00B0">
      <w:pPr>
        <w:pStyle w:val="A00"/>
        <w:tabs>
          <w:tab w:val="left" w:pos="1560"/>
        </w:tabs>
        <w:ind w:leftChars="199" w:left="1982" w:hangingChars="745" w:hanging="1564"/>
      </w:pPr>
      <w:r>
        <w:rPr>
          <w:rFonts w:hint="eastAsia"/>
        </w:rPr>
        <w:t>Mcps</w:t>
      </w:r>
      <w:r>
        <w:rPr>
          <w:rFonts w:hint="eastAsia"/>
        </w:rPr>
        <w:tab/>
      </w:r>
      <w:r>
        <w:rPr>
          <w:rFonts w:hint="eastAsia"/>
        </w:rPr>
        <w:t>——</w:t>
      </w:r>
      <w:r>
        <w:rPr>
          <w:rFonts w:hint="eastAsia"/>
        </w:rPr>
        <w:t>Mega chips per second</w:t>
      </w:r>
      <w:r>
        <w:rPr>
          <w:rFonts w:hint="eastAsia"/>
        </w:rPr>
        <w:t>，百万码片</w:t>
      </w:r>
      <w:r>
        <w:rPr>
          <w:rFonts w:hint="eastAsia"/>
        </w:rPr>
        <w:t>/</w:t>
      </w:r>
      <w:r>
        <w:rPr>
          <w:rFonts w:hint="eastAsia"/>
        </w:rPr>
        <w:t>秒</w:t>
      </w:r>
    </w:p>
    <w:p w:rsidR="00CB00B0" w:rsidRDefault="00CB00B0" w:rsidP="00CB00B0">
      <w:pPr>
        <w:pStyle w:val="A00"/>
        <w:tabs>
          <w:tab w:val="left" w:pos="1560"/>
        </w:tabs>
        <w:ind w:leftChars="199" w:left="1982" w:hangingChars="745" w:hanging="1564"/>
      </w:pPr>
      <w:r>
        <w:rPr>
          <w:rFonts w:hint="eastAsia"/>
        </w:rPr>
        <w:t>MEO</w:t>
      </w:r>
      <w:r>
        <w:rPr>
          <w:rFonts w:hint="eastAsia"/>
        </w:rPr>
        <w:tab/>
      </w:r>
      <w:r>
        <w:rPr>
          <w:rFonts w:hint="eastAsia"/>
        </w:rPr>
        <w:t>——</w:t>
      </w:r>
      <w:r>
        <w:rPr>
          <w:rFonts w:hint="eastAsia"/>
        </w:rPr>
        <w:t>Medium Earth Orbit</w:t>
      </w:r>
      <w:r>
        <w:rPr>
          <w:rFonts w:hint="eastAsia"/>
        </w:rPr>
        <w:t>，中圆地球轨道</w:t>
      </w:r>
    </w:p>
    <w:p w:rsidR="00CB00B0" w:rsidRDefault="00CB00B0" w:rsidP="00CB00B0">
      <w:pPr>
        <w:pStyle w:val="A00"/>
        <w:tabs>
          <w:tab w:val="left" w:pos="1560"/>
        </w:tabs>
        <w:ind w:leftChars="199" w:left="1982" w:hangingChars="745" w:hanging="1564"/>
      </w:pPr>
      <w:r>
        <w:rPr>
          <w:rFonts w:hint="eastAsia"/>
        </w:rPr>
        <w:t>MJD</w:t>
      </w:r>
      <w:r>
        <w:rPr>
          <w:rFonts w:hint="eastAsia"/>
        </w:rPr>
        <w:tab/>
      </w:r>
      <w:r>
        <w:rPr>
          <w:rFonts w:hint="eastAsia"/>
        </w:rPr>
        <w:t>——</w:t>
      </w:r>
      <w:r>
        <w:rPr>
          <w:rFonts w:hint="eastAsia"/>
        </w:rPr>
        <w:t>Modified Julian Date</w:t>
      </w:r>
      <w:r>
        <w:rPr>
          <w:rFonts w:hint="eastAsia"/>
        </w:rPr>
        <w:t>，约化儒略日</w:t>
      </w:r>
    </w:p>
    <w:p w:rsidR="00CB00B0" w:rsidRDefault="00CB00B0" w:rsidP="00CB00B0">
      <w:pPr>
        <w:pStyle w:val="A00"/>
        <w:tabs>
          <w:tab w:val="left" w:pos="1560"/>
        </w:tabs>
        <w:ind w:leftChars="199" w:left="1982" w:hangingChars="745" w:hanging="1564"/>
      </w:pPr>
      <w:r>
        <w:rPr>
          <w:rFonts w:hint="eastAsia"/>
        </w:rPr>
        <w:t>MSB</w:t>
      </w:r>
      <w:r>
        <w:rPr>
          <w:rFonts w:hint="eastAsia"/>
        </w:rPr>
        <w:tab/>
      </w:r>
      <w:r>
        <w:rPr>
          <w:rFonts w:hint="eastAsia"/>
        </w:rPr>
        <w:t>——</w:t>
      </w:r>
      <w:r>
        <w:rPr>
          <w:rFonts w:hint="eastAsia"/>
        </w:rPr>
        <w:t>Most Significant Bit</w:t>
      </w:r>
      <w:r>
        <w:rPr>
          <w:rFonts w:hint="eastAsia"/>
        </w:rPr>
        <w:t>，最高有效位</w:t>
      </w:r>
    </w:p>
    <w:p w:rsidR="00CB00B0" w:rsidRDefault="00CB00B0" w:rsidP="00CB00B0">
      <w:pPr>
        <w:pStyle w:val="A00"/>
        <w:tabs>
          <w:tab w:val="left" w:pos="1560"/>
        </w:tabs>
        <w:ind w:leftChars="199" w:left="1982" w:hangingChars="745" w:hanging="1564"/>
      </w:pPr>
      <w:r>
        <w:rPr>
          <w:rFonts w:hint="eastAsia"/>
        </w:rPr>
        <w:t>NTSC</w:t>
      </w:r>
      <w:r>
        <w:rPr>
          <w:rFonts w:hint="eastAsia"/>
        </w:rPr>
        <w:tab/>
      </w:r>
      <w:r>
        <w:rPr>
          <w:rFonts w:hint="eastAsia"/>
        </w:rPr>
        <w:t>——</w:t>
      </w:r>
      <w:r>
        <w:rPr>
          <w:rFonts w:hint="eastAsia"/>
        </w:rPr>
        <w:t>National Time Service Center</w:t>
      </w:r>
      <w:r>
        <w:rPr>
          <w:rFonts w:hint="eastAsia"/>
        </w:rPr>
        <w:t>，中国科学院国家授时中心</w:t>
      </w:r>
    </w:p>
    <w:p w:rsidR="00CB00B0" w:rsidRDefault="00CB00B0" w:rsidP="00CB00B0">
      <w:pPr>
        <w:pStyle w:val="A00"/>
        <w:tabs>
          <w:tab w:val="left" w:pos="1560"/>
        </w:tabs>
        <w:ind w:leftChars="199" w:left="1982" w:hangingChars="745" w:hanging="1564"/>
      </w:pPr>
      <w:r>
        <w:rPr>
          <w:rFonts w:hint="eastAsia"/>
        </w:rPr>
        <w:t>PRN</w:t>
      </w:r>
      <w:r>
        <w:rPr>
          <w:rFonts w:hint="eastAsia"/>
        </w:rPr>
        <w:tab/>
      </w:r>
      <w:r>
        <w:rPr>
          <w:rFonts w:hint="eastAsia"/>
        </w:rPr>
        <w:t>——</w:t>
      </w:r>
      <w:r>
        <w:rPr>
          <w:rFonts w:hint="eastAsia"/>
        </w:rPr>
        <w:t>Pseudo-Random Noise</w:t>
      </w:r>
      <w:r>
        <w:rPr>
          <w:rFonts w:hint="eastAsia"/>
        </w:rPr>
        <w:t>，伪随机噪声</w:t>
      </w:r>
    </w:p>
    <w:p w:rsidR="00CB00B0" w:rsidRDefault="00CB00B0" w:rsidP="00CB00B0">
      <w:pPr>
        <w:pStyle w:val="A00"/>
        <w:tabs>
          <w:tab w:val="left" w:pos="1560"/>
        </w:tabs>
        <w:ind w:leftChars="199" w:left="1982" w:hangingChars="745" w:hanging="1564"/>
      </w:pPr>
      <w:r>
        <w:rPr>
          <w:rFonts w:hint="eastAsia"/>
        </w:rPr>
        <w:t>QMBOC</w:t>
      </w:r>
      <w:r>
        <w:rPr>
          <w:rFonts w:hint="eastAsia"/>
        </w:rPr>
        <w:tab/>
      </w:r>
      <w:r>
        <w:rPr>
          <w:rFonts w:hint="eastAsia"/>
        </w:rPr>
        <w:t>——</w:t>
      </w:r>
      <w:r>
        <w:rPr>
          <w:rFonts w:hint="eastAsia"/>
        </w:rPr>
        <w:t>Quadrature Multiplexed Binary Offset Carrier</w:t>
      </w:r>
      <w:r>
        <w:rPr>
          <w:rFonts w:hint="eastAsia"/>
        </w:rPr>
        <w:t>，正交复用二进制偏移载波</w:t>
      </w:r>
    </w:p>
    <w:p w:rsidR="00CB00B0" w:rsidRDefault="00CB00B0" w:rsidP="00CB00B0">
      <w:pPr>
        <w:pStyle w:val="A00"/>
        <w:tabs>
          <w:tab w:val="left" w:pos="1560"/>
        </w:tabs>
        <w:ind w:leftChars="199" w:left="1982" w:hangingChars="745" w:hanging="1564"/>
      </w:pPr>
      <w:r>
        <w:rPr>
          <w:rFonts w:hint="eastAsia"/>
        </w:rPr>
        <w:t>RHCP</w:t>
      </w:r>
      <w:r>
        <w:rPr>
          <w:rFonts w:hint="eastAsia"/>
        </w:rPr>
        <w:tab/>
      </w:r>
      <w:r>
        <w:rPr>
          <w:rFonts w:hint="eastAsia"/>
        </w:rPr>
        <w:t>——</w:t>
      </w:r>
      <w:r>
        <w:rPr>
          <w:rFonts w:hint="eastAsia"/>
        </w:rPr>
        <w:t>Right-Hand Circular Polarization</w:t>
      </w:r>
      <w:r>
        <w:rPr>
          <w:rFonts w:hint="eastAsia"/>
        </w:rPr>
        <w:t>，右旋圆极化</w:t>
      </w:r>
    </w:p>
    <w:p w:rsidR="00CB00B0" w:rsidRDefault="00CB00B0" w:rsidP="00CB00B0">
      <w:pPr>
        <w:pStyle w:val="A00"/>
        <w:tabs>
          <w:tab w:val="left" w:pos="1560"/>
        </w:tabs>
        <w:ind w:leftChars="199" w:left="1982" w:hangingChars="745" w:hanging="1564"/>
      </w:pPr>
      <w:r>
        <w:rPr>
          <w:rFonts w:hint="eastAsia"/>
        </w:rPr>
        <w:t>RMS</w:t>
      </w:r>
      <w:r>
        <w:rPr>
          <w:rFonts w:hint="eastAsia"/>
        </w:rPr>
        <w:tab/>
      </w:r>
      <w:r>
        <w:rPr>
          <w:rFonts w:hint="eastAsia"/>
        </w:rPr>
        <w:t>——</w:t>
      </w:r>
      <w:r>
        <w:rPr>
          <w:rFonts w:hint="eastAsia"/>
        </w:rPr>
        <w:t>Root Mean Square</w:t>
      </w:r>
      <w:r>
        <w:rPr>
          <w:rFonts w:hint="eastAsia"/>
        </w:rPr>
        <w:t>，均方根</w:t>
      </w:r>
    </w:p>
    <w:p w:rsidR="00CB00B0" w:rsidRDefault="00CB00B0" w:rsidP="00CB00B0">
      <w:pPr>
        <w:pStyle w:val="A00"/>
        <w:tabs>
          <w:tab w:val="left" w:pos="1560"/>
        </w:tabs>
        <w:ind w:leftChars="199" w:left="1982" w:hangingChars="745" w:hanging="1564"/>
      </w:pPr>
      <w:r>
        <w:rPr>
          <w:rFonts w:hint="eastAsia"/>
        </w:rPr>
        <w:t>SOH</w:t>
      </w:r>
      <w:r>
        <w:rPr>
          <w:rFonts w:hint="eastAsia"/>
        </w:rPr>
        <w:tab/>
      </w:r>
      <w:r>
        <w:rPr>
          <w:rFonts w:hint="eastAsia"/>
        </w:rPr>
        <w:t>——</w:t>
      </w:r>
      <w:r>
        <w:rPr>
          <w:rFonts w:hint="eastAsia"/>
        </w:rPr>
        <w:t>Seconds of Hour</w:t>
      </w:r>
      <w:r>
        <w:rPr>
          <w:rFonts w:hint="eastAsia"/>
        </w:rPr>
        <w:t>，小时内秒计数</w:t>
      </w:r>
    </w:p>
    <w:p w:rsidR="00CB00B0" w:rsidRDefault="00CB00B0" w:rsidP="00CB00B0">
      <w:pPr>
        <w:pStyle w:val="A00"/>
        <w:tabs>
          <w:tab w:val="left" w:pos="1560"/>
        </w:tabs>
        <w:ind w:leftChars="199" w:left="1982" w:hangingChars="745" w:hanging="1564"/>
      </w:pPr>
      <w:r>
        <w:rPr>
          <w:rFonts w:hint="eastAsia"/>
        </w:rPr>
        <w:t>sps</w:t>
      </w:r>
      <w:r>
        <w:rPr>
          <w:rFonts w:hint="eastAsia"/>
        </w:rPr>
        <w:tab/>
      </w:r>
      <w:r>
        <w:rPr>
          <w:rFonts w:hint="eastAsia"/>
        </w:rPr>
        <w:t>——</w:t>
      </w:r>
      <w:r>
        <w:rPr>
          <w:rFonts w:hint="eastAsia"/>
        </w:rPr>
        <w:t>symbols per second</w:t>
      </w:r>
      <w:r>
        <w:rPr>
          <w:rFonts w:hint="eastAsia"/>
        </w:rPr>
        <w:t>，符号</w:t>
      </w:r>
      <w:r>
        <w:rPr>
          <w:rFonts w:hint="eastAsia"/>
        </w:rPr>
        <w:t>/</w:t>
      </w:r>
      <w:r>
        <w:rPr>
          <w:rFonts w:hint="eastAsia"/>
        </w:rPr>
        <w:t>秒</w:t>
      </w:r>
    </w:p>
    <w:p w:rsidR="00CB00B0" w:rsidRDefault="00CB00B0" w:rsidP="00CB00B0">
      <w:pPr>
        <w:pStyle w:val="A00"/>
        <w:tabs>
          <w:tab w:val="left" w:pos="1560"/>
        </w:tabs>
        <w:ind w:leftChars="199" w:left="1982" w:hangingChars="745" w:hanging="1564"/>
      </w:pPr>
      <w:r>
        <w:rPr>
          <w:rFonts w:hint="eastAsia"/>
        </w:rPr>
        <w:t>TEC</w:t>
      </w:r>
      <w:r>
        <w:rPr>
          <w:rFonts w:hint="eastAsia"/>
        </w:rPr>
        <w:tab/>
      </w:r>
      <w:r>
        <w:rPr>
          <w:rFonts w:hint="eastAsia"/>
        </w:rPr>
        <w:t>——</w:t>
      </w:r>
      <w:r>
        <w:rPr>
          <w:rFonts w:hint="eastAsia"/>
        </w:rPr>
        <w:t>Total Electron Content</w:t>
      </w:r>
      <w:r>
        <w:rPr>
          <w:rFonts w:hint="eastAsia"/>
        </w:rPr>
        <w:t>，总电子含量</w:t>
      </w:r>
    </w:p>
    <w:p w:rsidR="00CB00B0" w:rsidRDefault="00CB00B0" w:rsidP="00CB00B0">
      <w:pPr>
        <w:pStyle w:val="A00"/>
        <w:tabs>
          <w:tab w:val="left" w:pos="1560"/>
        </w:tabs>
        <w:ind w:leftChars="199" w:left="1982" w:hangingChars="745" w:hanging="1564"/>
      </w:pPr>
      <w:r>
        <w:rPr>
          <w:rFonts w:hint="eastAsia"/>
        </w:rPr>
        <w:t>TECu</w:t>
      </w:r>
      <w:r>
        <w:rPr>
          <w:rFonts w:hint="eastAsia"/>
        </w:rPr>
        <w:tab/>
      </w:r>
      <w:r>
        <w:rPr>
          <w:rFonts w:hint="eastAsia"/>
        </w:rPr>
        <w:t>——</w:t>
      </w:r>
      <w:r>
        <w:rPr>
          <w:rFonts w:hint="eastAsia"/>
        </w:rPr>
        <w:t>Total Electron Content unit</w:t>
      </w:r>
      <w:r>
        <w:rPr>
          <w:rFonts w:hint="eastAsia"/>
        </w:rPr>
        <w:t>，总电子含量单位</w:t>
      </w:r>
    </w:p>
    <w:p w:rsidR="00CB00B0" w:rsidRDefault="00CB00B0" w:rsidP="00CB00B0">
      <w:pPr>
        <w:pStyle w:val="A00"/>
        <w:tabs>
          <w:tab w:val="left" w:pos="1560"/>
        </w:tabs>
        <w:ind w:leftChars="199" w:left="1982" w:hangingChars="745" w:hanging="1564"/>
      </w:pPr>
      <w:r>
        <w:rPr>
          <w:rFonts w:hint="eastAsia"/>
        </w:rPr>
        <w:t>UT</w:t>
      </w:r>
      <w:r>
        <w:rPr>
          <w:rFonts w:hint="eastAsia"/>
        </w:rPr>
        <w:tab/>
      </w:r>
      <w:r>
        <w:rPr>
          <w:rFonts w:hint="eastAsia"/>
        </w:rPr>
        <w:t>——</w:t>
      </w:r>
      <w:r>
        <w:rPr>
          <w:rFonts w:hint="eastAsia"/>
        </w:rPr>
        <w:t>Universal Time</w:t>
      </w:r>
      <w:r>
        <w:rPr>
          <w:rFonts w:hint="eastAsia"/>
        </w:rPr>
        <w:t>，世界时</w:t>
      </w:r>
    </w:p>
    <w:p w:rsidR="00CB00B0" w:rsidRDefault="00CB00B0" w:rsidP="00CB00B0">
      <w:pPr>
        <w:pStyle w:val="A00"/>
        <w:tabs>
          <w:tab w:val="left" w:pos="1560"/>
        </w:tabs>
        <w:ind w:leftChars="199" w:left="1982" w:hangingChars="745" w:hanging="1564"/>
      </w:pPr>
      <w:r>
        <w:rPr>
          <w:rFonts w:hint="eastAsia"/>
        </w:rPr>
        <w:t>UTC</w:t>
      </w:r>
      <w:r>
        <w:rPr>
          <w:rFonts w:hint="eastAsia"/>
        </w:rPr>
        <w:tab/>
      </w:r>
      <w:r>
        <w:rPr>
          <w:rFonts w:hint="eastAsia"/>
        </w:rPr>
        <w:t>——</w:t>
      </w:r>
      <w:r>
        <w:rPr>
          <w:rFonts w:hint="eastAsia"/>
        </w:rPr>
        <w:t>Universal Time Coordinated</w:t>
      </w:r>
      <w:r>
        <w:rPr>
          <w:rFonts w:hint="eastAsia"/>
        </w:rPr>
        <w:t>，协调世界时</w:t>
      </w:r>
    </w:p>
    <w:p w:rsidR="00EF685E" w:rsidRDefault="00CB00B0" w:rsidP="00CB00B0">
      <w:pPr>
        <w:pStyle w:val="A00"/>
        <w:tabs>
          <w:tab w:val="left" w:pos="1560"/>
        </w:tabs>
        <w:ind w:leftChars="199" w:left="1982" w:hangingChars="745" w:hanging="1564"/>
      </w:pPr>
      <w:r>
        <w:rPr>
          <w:rFonts w:hint="eastAsia"/>
        </w:rPr>
        <w:t>WN</w:t>
      </w:r>
      <w:r>
        <w:rPr>
          <w:rFonts w:hint="eastAsia"/>
        </w:rPr>
        <w:tab/>
      </w:r>
      <w:r>
        <w:rPr>
          <w:rFonts w:hint="eastAsia"/>
        </w:rPr>
        <w:t>——</w:t>
      </w:r>
      <w:r>
        <w:rPr>
          <w:rFonts w:hint="eastAsia"/>
        </w:rPr>
        <w:t>Week Number</w:t>
      </w:r>
      <w:r>
        <w:rPr>
          <w:rFonts w:hint="eastAsia"/>
        </w:rPr>
        <w:t>，整周计数</w:t>
      </w:r>
      <w:r w:rsidR="00315307">
        <w:rPr>
          <w:rFonts w:hint="eastAsia"/>
        </w:rPr>
        <w:t>。</w:t>
      </w:r>
    </w:p>
    <w:p w:rsidR="00CB00B0" w:rsidRPr="00CB00B0" w:rsidRDefault="00CB00B0" w:rsidP="00CB00B0">
      <w:pPr>
        <w:pStyle w:val="1"/>
        <w:spacing w:before="156" w:after="156"/>
      </w:pPr>
      <w:bookmarkStart w:id="35" w:name="_Toc486839689"/>
      <w:bookmarkStart w:id="36" w:name="_Toc501179954"/>
      <w:bookmarkStart w:id="37" w:name="_Toc501802475"/>
      <w:bookmarkStart w:id="38" w:name="_Toc511231967"/>
      <w:bookmarkStart w:id="39" w:name="_Toc511232701"/>
      <w:bookmarkStart w:id="40" w:name="_Toc511232940"/>
      <w:r w:rsidRPr="00CB00B0">
        <w:t>北斗系统概述</w:t>
      </w:r>
      <w:bookmarkEnd w:id="35"/>
      <w:bookmarkEnd w:id="36"/>
      <w:bookmarkEnd w:id="37"/>
      <w:bookmarkEnd w:id="38"/>
      <w:bookmarkEnd w:id="39"/>
      <w:bookmarkEnd w:id="40"/>
    </w:p>
    <w:p w:rsidR="00CB00B0" w:rsidRPr="00CB00B0" w:rsidRDefault="00CB00B0" w:rsidP="00207754">
      <w:pPr>
        <w:pStyle w:val="2"/>
        <w:spacing w:before="156" w:after="156"/>
      </w:pPr>
      <w:bookmarkStart w:id="41" w:name="_Toc486839690"/>
      <w:bookmarkStart w:id="42" w:name="_Toc501179955"/>
      <w:bookmarkStart w:id="43" w:name="_Toc501802476"/>
      <w:bookmarkStart w:id="44" w:name="_Toc511231968"/>
      <w:bookmarkStart w:id="45" w:name="_Toc511232702"/>
      <w:bookmarkStart w:id="46" w:name="_Toc511232941"/>
      <w:r w:rsidRPr="00CB00B0">
        <w:t>空间星座</w:t>
      </w:r>
      <w:bookmarkEnd w:id="41"/>
      <w:bookmarkEnd w:id="42"/>
      <w:bookmarkEnd w:id="43"/>
      <w:bookmarkEnd w:id="44"/>
      <w:bookmarkEnd w:id="45"/>
      <w:bookmarkEnd w:id="46"/>
    </w:p>
    <w:p w:rsidR="00CB00B0" w:rsidRPr="00CB00B0" w:rsidRDefault="00CB00B0" w:rsidP="00207754">
      <w:pPr>
        <w:pStyle w:val="A00"/>
        <w:ind w:firstLine="420"/>
      </w:pPr>
      <w:r w:rsidRPr="00CB00B0">
        <w:t>北斗</w:t>
      </w:r>
      <w:r w:rsidRPr="00CB00B0">
        <w:rPr>
          <w:rFonts w:hint="eastAsia"/>
        </w:rPr>
        <w:t>三号</w:t>
      </w:r>
      <w:r w:rsidRPr="00207754">
        <w:rPr>
          <w:rFonts w:hint="eastAsia"/>
        </w:rPr>
        <w:t>基本</w:t>
      </w:r>
      <w:r w:rsidRPr="00207754">
        <w:t>空间星座由</w:t>
      </w:r>
      <w:r w:rsidRPr="00207754">
        <w:t>3</w:t>
      </w:r>
      <w:r w:rsidRPr="00207754">
        <w:t>颗</w:t>
      </w:r>
      <w:r w:rsidRPr="00207754">
        <w:t>GEO</w:t>
      </w:r>
      <w:r w:rsidRPr="00207754">
        <w:t>卫星、</w:t>
      </w:r>
      <w:r w:rsidRPr="00207754">
        <w:t>3</w:t>
      </w:r>
      <w:r w:rsidRPr="00207754">
        <w:t>颗</w:t>
      </w:r>
      <w:r w:rsidRPr="00207754">
        <w:t>IGSO</w:t>
      </w:r>
      <w:r w:rsidRPr="00207754">
        <w:t>卫星和</w:t>
      </w:r>
      <w:r w:rsidRPr="00207754">
        <w:t>24</w:t>
      </w:r>
      <w:r w:rsidRPr="00207754">
        <w:t>颗</w:t>
      </w:r>
      <w:r w:rsidRPr="00207754">
        <w:t>MEO</w:t>
      </w:r>
      <w:r w:rsidRPr="00207754">
        <w:t>卫星组成，并视情部署在轨备份卫星。</w:t>
      </w:r>
      <w:r w:rsidRPr="00207754">
        <w:t>GEO</w:t>
      </w:r>
      <w:r w:rsidRPr="00207754">
        <w:t>卫星轨道</w:t>
      </w:r>
      <w:r w:rsidRPr="00CB00B0">
        <w:t>高度</w:t>
      </w:r>
      <w:r w:rsidRPr="00CB00B0">
        <w:t>35786</w:t>
      </w:r>
      <w:r w:rsidRPr="00CB00B0">
        <w:t>千米，分别定点于东经</w:t>
      </w:r>
      <w:r w:rsidRPr="00CB00B0">
        <w:t>80</w:t>
      </w:r>
      <w:r w:rsidRPr="00CB00B0">
        <w:t>度、</w:t>
      </w:r>
      <w:r w:rsidRPr="00CB00B0">
        <w:t>110.5</w:t>
      </w:r>
      <w:r w:rsidRPr="00CB00B0">
        <w:t>度和</w:t>
      </w:r>
      <w:r w:rsidRPr="00CB00B0">
        <w:t>140</w:t>
      </w:r>
      <w:r w:rsidRPr="00CB00B0">
        <w:t>度；</w:t>
      </w:r>
      <w:r w:rsidRPr="00CB00B0">
        <w:t>IGSO</w:t>
      </w:r>
      <w:r w:rsidRPr="00CB00B0">
        <w:t>卫星轨道高度</w:t>
      </w:r>
      <w:r w:rsidRPr="00CB00B0">
        <w:t>35786</w:t>
      </w:r>
      <w:r w:rsidRPr="00CB00B0">
        <w:t>千米，轨道倾角</w:t>
      </w:r>
      <w:r w:rsidRPr="00CB00B0">
        <w:t>55</w:t>
      </w:r>
      <w:r w:rsidRPr="00CB00B0">
        <w:t>度；</w:t>
      </w:r>
      <w:r w:rsidRPr="00CB00B0">
        <w:t>MEO</w:t>
      </w:r>
      <w:r w:rsidRPr="00CB00B0">
        <w:t>卫星轨道高度</w:t>
      </w:r>
      <w:r w:rsidRPr="00CB00B0">
        <w:t>21528</w:t>
      </w:r>
      <w:r w:rsidRPr="00CB00B0">
        <w:t>千米，轨道倾角</w:t>
      </w:r>
      <w:r w:rsidRPr="00CB00B0">
        <w:t>55</w:t>
      </w:r>
      <w:r w:rsidRPr="00CB00B0">
        <w:t>度。</w:t>
      </w:r>
    </w:p>
    <w:p w:rsidR="00CB00B0" w:rsidRPr="00CB00B0" w:rsidRDefault="00CB00B0" w:rsidP="00207754">
      <w:pPr>
        <w:pStyle w:val="2"/>
        <w:spacing w:before="156" w:after="156"/>
      </w:pPr>
      <w:bookmarkStart w:id="47" w:name="_Toc486839691"/>
      <w:bookmarkStart w:id="48" w:name="_Toc501179956"/>
      <w:bookmarkStart w:id="49" w:name="_Toc501802477"/>
      <w:bookmarkStart w:id="50" w:name="_Toc511231969"/>
      <w:bookmarkStart w:id="51" w:name="_Toc511232703"/>
      <w:bookmarkStart w:id="52" w:name="_Toc511232942"/>
      <w:r w:rsidRPr="00CB00B0">
        <w:t>坐标系统</w:t>
      </w:r>
      <w:bookmarkEnd w:id="47"/>
      <w:bookmarkEnd w:id="48"/>
      <w:bookmarkEnd w:id="49"/>
      <w:bookmarkEnd w:id="50"/>
      <w:bookmarkEnd w:id="51"/>
      <w:bookmarkEnd w:id="52"/>
    </w:p>
    <w:p w:rsidR="00CB00B0" w:rsidRPr="00207754" w:rsidRDefault="00CB00B0" w:rsidP="00207754">
      <w:pPr>
        <w:pStyle w:val="A00"/>
        <w:ind w:firstLine="420"/>
      </w:pPr>
      <w:r w:rsidRPr="00207754">
        <w:t>北斗系统采用北斗坐标系（</w:t>
      </w:r>
      <w:r w:rsidRPr="00207754">
        <w:t>BeiDou Coordinate System</w:t>
      </w:r>
      <w:r w:rsidRPr="00207754">
        <w:t>，简称</w:t>
      </w:r>
      <w:r w:rsidRPr="00207754">
        <w:t>BDCS</w:t>
      </w:r>
      <w:r w:rsidRPr="00207754">
        <w:t>）。北斗坐标系的定义符合国际地球自转服务组织（</w:t>
      </w:r>
      <w:r w:rsidRPr="00207754">
        <w:t>IERS</w:t>
      </w:r>
      <w:r w:rsidRPr="00207754">
        <w:t>）规范，与</w:t>
      </w:r>
      <w:r w:rsidRPr="00207754">
        <w:t>2000</w:t>
      </w:r>
      <w:r w:rsidRPr="00207754">
        <w:t>中国大地坐标系（</w:t>
      </w:r>
      <w:r w:rsidRPr="00207754">
        <w:t>CGCS2000</w:t>
      </w:r>
      <w:r w:rsidRPr="00207754">
        <w:t>）定义一致</w:t>
      </w:r>
      <w:r w:rsidRPr="00207754">
        <w:rPr>
          <w:rFonts w:hint="eastAsia"/>
        </w:rPr>
        <w:t>（具有完全相同的参考椭球参数），</w:t>
      </w:r>
      <w:r w:rsidRPr="00207754">
        <w:t>具体</w:t>
      </w:r>
      <w:r w:rsidRPr="00207754">
        <w:rPr>
          <w:rFonts w:hint="eastAsia"/>
        </w:rPr>
        <w:t>定义</w:t>
      </w:r>
      <w:r w:rsidRPr="00207754">
        <w:t>如下：</w:t>
      </w:r>
    </w:p>
    <w:p w:rsidR="00CB00B0" w:rsidRPr="00207754" w:rsidRDefault="00CB00B0" w:rsidP="00207754">
      <w:pPr>
        <w:pStyle w:val="A00"/>
        <w:ind w:firstLine="420"/>
      </w:pPr>
      <w:r w:rsidRPr="00207754">
        <w:t>（</w:t>
      </w:r>
      <w:r w:rsidRPr="00207754">
        <w:t>1</w:t>
      </w:r>
      <w:r w:rsidRPr="00207754">
        <w:t>）原点、轴向及尺度定义</w:t>
      </w:r>
    </w:p>
    <w:p w:rsidR="00CB00B0" w:rsidRPr="00207754" w:rsidRDefault="00CB00B0" w:rsidP="00207754">
      <w:pPr>
        <w:pStyle w:val="A00"/>
        <w:ind w:firstLine="420"/>
      </w:pPr>
      <w:r w:rsidRPr="00207754">
        <w:t>原点位于地球质心；</w:t>
      </w:r>
    </w:p>
    <w:p w:rsidR="00CB00B0" w:rsidRPr="00207754" w:rsidRDefault="00CB00B0" w:rsidP="00207754">
      <w:pPr>
        <w:pStyle w:val="A00"/>
        <w:ind w:firstLine="420"/>
      </w:pPr>
      <w:r w:rsidRPr="00207754">
        <w:t>Z</w:t>
      </w:r>
      <w:r w:rsidRPr="00207754">
        <w:t>轴指向</w:t>
      </w:r>
      <w:r w:rsidRPr="00207754">
        <w:t>IERS</w:t>
      </w:r>
      <w:r w:rsidRPr="00207754">
        <w:t>定义的参考极（</w:t>
      </w:r>
      <w:r w:rsidRPr="00207754">
        <w:t>IRP</w:t>
      </w:r>
      <w:r w:rsidRPr="00207754">
        <w:t>）方向；</w:t>
      </w:r>
    </w:p>
    <w:p w:rsidR="00CB00B0" w:rsidRPr="00207754" w:rsidRDefault="00CB00B0" w:rsidP="00207754">
      <w:pPr>
        <w:pStyle w:val="A00"/>
        <w:ind w:firstLine="420"/>
      </w:pPr>
      <w:r w:rsidRPr="00207754">
        <w:t>X</w:t>
      </w:r>
      <w:r w:rsidRPr="00207754">
        <w:t>轴为</w:t>
      </w:r>
      <w:r w:rsidRPr="00207754">
        <w:t>IERS</w:t>
      </w:r>
      <w:r w:rsidRPr="00207754">
        <w:t>定义的参考子午面（</w:t>
      </w:r>
      <w:r w:rsidRPr="00207754">
        <w:t>IRM</w:t>
      </w:r>
      <w:r w:rsidRPr="00207754">
        <w:t>）与通过原点且同</w:t>
      </w:r>
      <w:r w:rsidRPr="00207754">
        <w:t>Z</w:t>
      </w:r>
      <w:r w:rsidRPr="00207754">
        <w:t>轴正交的赤道面的交线；</w:t>
      </w:r>
    </w:p>
    <w:p w:rsidR="00CB00B0" w:rsidRPr="00207754" w:rsidRDefault="00CB00B0" w:rsidP="00207754">
      <w:pPr>
        <w:pStyle w:val="A00"/>
        <w:ind w:firstLine="420"/>
      </w:pPr>
      <w:r w:rsidRPr="00207754">
        <w:lastRenderedPageBreak/>
        <w:t>Y</w:t>
      </w:r>
      <w:r w:rsidRPr="00207754">
        <w:t>轴与</w:t>
      </w:r>
      <w:r w:rsidRPr="00207754">
        <w:t>Z</w:t>
      </w:r>
      <w:r w:rsidRPr="00207754">
        <w:t>、</w:t>
      </w:r>
      <w:r w:rsidRPr="00207754">
        <w:t>X</w:t>
      </w:r>
      <w:r w:rsidRPr="00207754">
        <w:t>轴构成右手直角坐标系；</w:t>
      </w:r>
    </w:p>
    <w:p w:rsidR="00CB00B0" w:rsidRPr="00207754" w:rsidRDefault="00CB00B0" w:rsidP="00207754">
      <w:pPr>
        <w:pStyle w:val="A00"/>
        <w:ind w:firstLine="420"/>
      </w:pPr>
      <w:r w:rsidRPr="00207754">
        <w:t>长度单位是国际单位制（</w:t>
      </w:r>
      <w:r w:rsidRPr="00207754">
        <w:t>SI</w:t>
      </w:r>
      <w:r w:rsidRPr="00207754">
        <w:t>）米</w:t>
      </w:r>
      <w:r w:rsidRPr="00207754">
        <w:rPr>
          <w:rFonts w:hint="eastAsia"/>
        </w:rPr>
        <w:t>。</w:t>
      </w:r>
    </w:p>
    <w:p w:rsidR="00CB00B0" w:rsidRPr="00207754" w:rsidRDefault="00CB00B0" w:rsidP="00207754">
      <w:pPr>
        <w:pStyle w:val="A00"/>
        <w:ind w:firstLine="420"/>
      </w:pPr>
      <w:r w:rsidRPr="00207754">
        <w:t>（</w:t>
      </w:r>
      <w:r w:rsidRPr="00207754">
        <w:t>2</w:t>
      </w:r>
      <w:r w:rsidRPr="00207754">
        <w:t>）参考椭球定义</w:t>
      </w:r>
    </w:p>
    <w:p w:rsidR="00CB00B0" w:rsidRDefault="00CB00B0" w:rsidP="00207754">
      <w:pPr>
        <w:pStyle w:val="A00"/>
        <w:ind w:firstLine="420"/>
      </w:pPr>
      <w:r w:rsidRPr="00207754">
        <w:t>BDCS</w:t>
      </w:r>
      <w:r w:rsidRPr="00207754">
        <w:t>参考椭球的几何中心与地球质心重合</w:t>
      </w:r>
      <w:r w:rsidRPr="00207754">
        <w:rPr>
          <w:rFonts w:hint="eastAsia"/>
        </w:rPr>
        <w:t>，参考</w:t>
      </w:r>
      <w:r w:rsidRPr="00207754">
        <w:t>椭球的旋转轴与</w:t>
      </w:r>
      <w:r w:rsidRPr="00207754">
        <w:t>Z</w:t>
      </w:r>
      <w:r w:rsidRPr="00207754">
        <w:t>轴重合。</w:t>
      </w:r>
      <w:r w:rsidRPr="00207754">
        <w:t>BDCS</w:t>
      </w:r>
      <w:r w:rsidRPr="00207754">
        <w:t>参考椭球定义的基本常数</w:t>
      </w:r>
      <w:r w:rsidRPr="00207754">
        <w:rPr>
          <w:rFonts w:hint="eastAsia"/>
        </w:rPr>
        <w:t>见</w:t>
      </w:r>
      <w:r w:rsidR="005A374C">
        <w:fldChar w:fldCharType="begin"/>
      </w:r>
      <w:r w:rsidR="008B0F61">
        <w:instrText xml:space="preserve"> </w:instrText>
      </w:r>
      <w:r w:rsidR="008B0F61">
        <w:rPr>
          <w:rFonts w:hint="eastAsia"/>
        </w:rPr>
        <w:instrText>REF _Ref517360967 \h</w:instrText>
      </w:r>
      <w:r w:rsidR="008B0F61">
        <w:instrText xml:space="preserve"> </w:instrText>
      </w:r>
      <w:r w:rsidR="005A374C">
        <w:fldChar w:fldCharType="separate"/>
      </w:r>
      <w:r w:rsidR="00B74A40">
        <w:t>表</w:t>
      </w:r>
      <w:r w:rsidR="00B74A40">
        <w:t xml:space="preserve"> </w:t>
      </w:r>
      <w:r w:rsidR="00B74A40">
        <w:rPr>
          <w:noProof/>
        </w:rPr>
        <w:t>1</w:t>
      </w:r>
      <w:r w:rsidR="005A374C">
        <w:fldChar w:fldCharType="end"/>
      </w:r>
      <w:r w:rsidRPr="00207754">
        <w:rPr>
          <w:rFonts w:hint="eastAsia"/>
        </w:rPr>
        <w:t>。</w:t>
      </w:r>
    </w:p>
    <w:p w:rsidR="00CB00B0" w:rsidRPr="008B0F61" w:rsidRDefault="008B0F61" w:rsidP="008B0F61">
      <w:pPr>
        <w:pStyle w:val="A03"/>
        <w:spacing w:before="156" w:after="156"/>
      </w:pPr>
      <w:bookmarkStart w:id="53" w:name="_Ref517360967"/>
      <w:r>
        <w:t xml:space="preserve">表 </w:t>
      </w:r>
      <w:fldSimple w:instr=" SEQ 表 \* ARABIC ">
        <w:r w:rsidR="00B74A40">
          <w:rPr>
            <w:noProof/>
          </w:rPr>
          <w:t>1</w:t>
        </w:r>
      </w:fldSimple>
      <w:bookmarkEnd w:id="53"/>
      <w:r>
        <w:rPr>
          <w:rFonts w:hint="eastAsia"/>
        </w:rPr>
        <w:t xml:space="preserve">  </w:t>
      </w:r>
      <w:r w:rsidR="00CB00B0" w:rsidRPr="00CB00B0">
        <w:t>BDCS参考椭球的基本常数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065"/>
        <w:gridCol w:w="4566"/>
        <w:gridCol w:w="3779"/>
      </w:tblGrid>
      <w:tr w:rsidR="00CB00B0" w:rsidRPr="00207754" w:rsidTr="001434FA">
        <w:trPr>
          <w:trHeight w:val="170"/>
          <w:jc w:val="center"/>
        </w:trPr>
        <w:tc>
          <w:tcPr>
            <w:tcW w:w="566" w:type="pct"/>
            <w:tcMar>
              <w:top w:w="74" w:type="dxa"/>
              <w:left w:w="28" w:type="dxa"/>
              <w:bottom w:w="74" w:type="dxa"/>
              <w:right w:w="28" w:type="dxa"/>
            </w:tcMar>
            <w:vAlign w:val="center"/>
          </w:tcPr>
          <w:p w:rsidR="00CB00B0" w:rsidRPr="00207754" w:rsidRDefault="00CB00B0" w:rsidP="00207754">
            <w:pPr>
              <w:pStyle w:val="A04"/>
            </w:pPr>
            <w:r w:rsidRPr="00207754">
              <w:rPr>
                <w:rFonts w:hint="eastAsia"/>
              </w:rPr>
              <w:t>序号</w:t>
            </w:r>
          </w:p>
        </w:tc>
        <w:tc>
          <w:tcPr>
            <w:tcW w:w="2426" w:type="pct"/>
            <w:tcMar>
              <w:top w:w="74" w:type="dxa"/>
              <w:left w:w="28" w:type="dxa"/>
              <w:bottom w:w="74" w:type="dxa"/>
              <w:right w:w="28" w:type="dxa"/>
            </w:tcMar>
            <w:vAlign w:val="center"/>
          </w:tcPr>
          <w:p w:rsidR="00CB00B0" w:rsidRPr="00207754" w:rsidRDefault="00CB00B0" w:rsidP="00207754">
            <w:pPr>
              <w:pStyle w:val="A04"/>
            </w:pPr>
            <w:r w:rsidRPr="00207754">
              <w:rPr>
                <w:rFonts w:hint="eastAsia"/>
              </w:rPr>
              <w:t>参</w:t>
            </w:r>
            <w:r w:rsidRPr="00207754">
              <w:rPr>
                <w:rFonts w:hint="eastAsia"/>
              </w:rPr>
              <w:t xml:space="preserve">  </w:t>
            </w:r>
            <w:r w:rsidRPr="00207754">
              <w:rPr>
                <w:rFonts w:hint="eastAsia"/>
              </w:rPr>
              <w:t>数</w:t>
            </w:r>
          </w:p>
        </w:tc>
        <w:tc>
          <w:tcPr>
            <w:tcW w:w="2008" w:type="pct"/>
            <w:tcMar>
              <w:top w:w="74" w:type="dxa"/>
              <w:left w:w="28" w:type="dxa"/>
              <w:bottom w:w="74" w:type="dxa"/>
              <w:right w:w="28" w:type="dxa"/>
            </w:tcMar>
            <w:vAlign w:val="center"/>
          </w:tcPr>
          <w:p w:rsidR="00CB00B0" w:rsidRPr="00207754" w:rsidRDefault="00CB00B0" w:rsidP="00207754">
            <w:pPr>
              <w:pStyle w:val="A04"/>
            </w:pPr>
            <w:r w:rsidRPr="00207754">
              <w:rPr>
                <w:rFonts w:hint="eastAsia"/>
              </w:rPr>
              <w:t>定</w:t>
            </w:r>
            <w:r w:rsidRPr="00207754">
              <w:rPr>
                <w:rFonts w:hint="eastAsia"/>
              </w:rPr>
              <w:t xml:space="preserve">  </w:t>
            </w:r>
            <w:r w:rsidRPr="00207754">
              <w:rPr>
                <w:rFonts w:hint="eastAsia"/>
              </w:rPr>
              <w:t>义</w:t>
            </w:r>
          </w:p>
        </w:tc>
      </w:tr>
      <w:tr w:rsidR="00CB00B0" w:rsidRPr="00207754" w:rsidTr="001434FA">
        <w:trPr>
          <w:trHeight w:val="170"/>
          <w:jc w:val="center"/>
        </w:trPr>
        <w:tc>
          <w:tcPr>
            <w:tcW w:w="566" w:type="pct"/>
            <w:vAlign w:val="center"/>
          </w:tcPr>
          <w:p w:rsidR="00CB00B0" w:rsidRPr="00207754" w:rsidRDefault="003337BE" w:rsidP="00207754">
            <w:pPr>
              <w:pStyle w:val="A04"/>
            </w:pPr>
            <w:r>
              <w:rPr>
                <w:rFonts w:hint="eastAsia"/>
              </w:rPr>
              <w:t>1</w:t>
            </w:r>
          </w:p>
        </w:tc>
        <w:tc>
          <w:tcPr>
            <w:tcW w:w="2426" w:type="pct"/>
            <w:tcMar>
              <w:top w:w="74" w:type="dxa"/>
              <w:left w:w="28" w:type="dxa"/>
              <w:bottom w:w="74" w:type="dxa"/>
              <w:right w:w="28" w:type="dxa"/>
            </w:tcMar>
            <w:vAlign w:val="center"/>
          </w:tcPr>
          <w:p w:rsidR="00CB00B0" w:rsidRPr="00207754" w:rsidRDefault="00CB00B0" w:rsidP="00207754">
            <w:pPr>
              <w:pStyle w:val="A04"/>
            </w:pPr>
            <w:r w:rsidRPr="00207754">
              <w:t>长半轴</w:t>
            </w:r>
          </w:p>
        </w:tc>
        <w:tc>
          <w:tcPr>
            <w:tcW w:w="2008" w:type="pct"/>
            <w:tcMar>
              <w:top w:w="74" w:type="dxa"/>
              <w:left w:w="28" w:type="dxa"/>
              <w:bottom w:w="74" w:type="dxa"/>
              <w:right w:w="28" w:type="dxa"/>
            </w:tcMar>
            <w:vAlign w:val="center"/>
          </w:tcPr>
          <w:p w:rsidR="00CB00B0" w:rsidRPr="00207754" w:rsidRDefault="00BC6C01" w:rsidP="00BC6C01">
            <w:pPr>
              <w:pStyle w:val="A04"/>
            </w:pPr>
            <w:r>
              <w:rPr>
                <w:snapToGrid w:val="0"/>
                <w:kern w:val="28"/>
                <w:position w:val="-6"/>
                <w:sz w:val="24"/>
                <w:szCs w:val="24"/>
              </w:rPr>
              <w:object w:dxaOrig="10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77" type="#_x0000_t75" style="width:50.5pt;height:11.8pt" o:ole="">
                  <v:imagedata r:id="rId13" o:title=""/>
                </v:shape>
                <o:OLEObject Type="Embed" ProgID="Equation.DSMT4" ShapeID="_x0000_i1677" DrawAspect="Content" ObjectID="_1591619877" r:id="rId14"/>
              </w:object>
            </w:r>
            <w:r w:rsidR="008F3CE4">
              <w:rPr>
                <w:rFonts w:hint="eastAsia"/>
                <w:snapToGrid w:val="0"/>
                <w:kern w:val="28"/>
                <w:position w:val="-6"/>
                <w:sz w:val="24"/>
                <w:szCs w:val="24"/>
              </w:rPr>
              <w:t xml:space="preserve"> </w:t>
            </w:r>
            <w:r w:rsidR="00CB00B0" w:rsidRPr="00207754">
              <w:t>m</w:t>
            </w:r>
          </w:p>
        </w:tc>
      </w:tr>
      <w:tr w:rsidR="00CB00B0" w:rsidRPr="00207754" w:rsidTr="001434FA">
        <w:trPr>
          <w:trHeight w:val="170"/>
          <w:jc w:val="center"/>
        </w:trPr>
        <w:tc>
          <w:tcPr>
            <w:tcW w:w="566" w:type="pct"/>
            <w:vAlign w:val="center"/>
          </w:tcPr>
          <w:p w:rsidR="00CB00B0" w:rsidRPr="00207754" w:rsidRDefault="003337BE" w:rsidP="00207754">
            <w:pPr>
              <w:pStyle w:val="A04"/>
            </w:pPr>
            <w:r>
              <w:rPr>
                <w:rFonts w:hint="eastAsia"/>
              </w:rPr>
              <w:t>2</w:t>
            </w:r>
          </w:p>
        </w:tc>
        <w:tc>
          <w:tcPr>
            <w:tcW w:w="2426" w:type="pct"/>
            <w:tcMar>
              <w:top w:w="74" w:type="dxa"/>
              <w:left w:w="28" w:type="dxa"/>
              <w:bottom w:w="74" w:type="dxa"/>
              <w:right w:w="28" w:type="dxa"/>
            </w:tcMar>
            <w:vAlign w:val="center"/>
          </w:tcPr>
          <w:p w:rsidR="00CB00B0" w:rsidRPr="00207754" w:rsidRDefault="00CB00B0" w:rsidP="00207754">
            <w:pPr>
              <w:pStyle w:val="A04"/>
            </w:pPr>
            <w:r w:rsidRPr="00207754">
              <w:t>地心引力常数（包含大气层）</w:t>
            </w:r>
          </w:p>
        </w:tc>
        <w:tc>
          <w:tcPr>
            <w:tcW w:w="2008" w:type="pct"/>
            <w:tcMar>
              <w:top w:w="74" w:type="dxa"/>
              <w:left w:w="28" w:type="dxa"/>
              <w:bottom w:w="74" w:type="dxa"/>
              <w:right w:w="28" w:type="dxa"/>
            </w:tcMar>
            <w:vAlign w:val="center"/>
          </w:tcPr>
          <w:p w:rsidR="00CB00B0" w:rsidRPr="00207754" w:rsidRDefault="00BC6C01" w:rsidP="00BC6C01">
            <w:pPr>
              <w:pStyle w:val="A04"/>
            </w:pPr>
            <w:r>
              <w:rPr>
                <w:snapToGrid w:val="0"/>
                <w:kern w:val="28"/>
                <w:position w:val="-8"/>
                <w:sz w:val="24"/>
                <w:szCs w:val="24"/>
              </w:rPr>
              <w:object w:dxaOrig="1620" w:dyaOrig="279">
                <v:shape id="_x0000_i1678" type="#_x0000_t75" style="width:80.6pt;height:13.95pt" o:ole="">
                  <v:imagedata r:id="rId15" o:title=""/>
                </v:shape>
                <o:OLEObject Type="Embed" ProgID="Equation.DSMT4" ShapeID="_x0000_i1678" DrawAspect="Content" ObjectID="_1591619878" r:id="rId16"/>
              </w:object>
            </w:r>
            <w:r w:rsidR="00CB00B0" w:rsidRPr="00207754">
              <w:t xml:space="preserve"> m</w:t>
            </w:r>
            <w:r w:rsidR="00CB00B0" w:rsidRPr="008F3CE4">
              <w:rPr>
                <w:vertAlign w:val="superscript"/>
              </w:rPr>
              <w:t>3</w:t>
            </w:r>
            <w:r w:rsidR="00CB00B0" w:rsidRPr="00207754">
              <w:t>/s</w:t>
            </w:r>
            <w:r w:rsidR="00CB00B0" w:rsidRPr="008F3CE4">
              <w:rPr>
                <w:vertAlign w:val="superscript"/>
              </w:rPr>
              <w:t>2</w:t>
            </w:r>
          </w:p>
        </w:tc>
      </w:tr>
      <w:tr w:rsidR="00CB00B0" w:rsidRPr="00207754" w:rsidTr="001434FA">
        <w:trPr>
          <w:trHeight w:val="170"/>
          <w:jc w:val="center"/>
        </w:trPr>
        <w:tc>
          <w:tcPr>
            <w:tcW w:w="566" w:type="pct"/>
            <w:vAlign w:val="center"/>
          </w:tcPr>
          <w:p w:rsidR="00CB00B0" w:rsidRPr="00207754" w:rsidRDefault="003337BE" w:rsidP="00207754">
            <w:pPr>
              <w:pStyle w:val="A04"/>
            </w:pPr>
            <w:r>
              <w:rPr>
                <w:rFonts w:hint="eastAsia"/>
              </w:rPr>
              <w:t>3</w:t>
            </w:r>
          </w:p>
        </w:tc>
        <w:tc>
          <w:tcPr>
            <w:tcW w:w="2426" w:type="pct"/>
            <w:tcMar>
              <w:top w:w="74" w:type="dxa"/>
              <w:left w:w="28" w:type="dxa"/>
              <w:bottom w:w="74" w:type="dxa"/>
              <w:right w:w="28" w:type="dxa"/>
            </w:tcMar>
            <w:vAlign w:val="center"/>
          </w:tcPr>
          <w:p w:rsidR="00CB00B0" w:rsidRPr="00207754" w:rsidRDefault="00CB00B0" w:rsidP="00207754">
            <w:pPr>
              <w:pStyle w:val="A04"/>
            </w:pPr>
            <w:r w:rsidRPr="00207754">
              <w:t>扁率</w:t>
            </w:r>
          </w:p>
        </w:tc>
        <w:tc>
          <w:tcPr>
            <w:tcW w:w="2008" w:type="pct"/>
            <w:tcMar>
              <w:top w:w="74" w:type="dxa"/>
              <w:left w:w="28" w:type="dxa"/>
              <w:bottom w:w="74" w:type="dxa"/>
              <w:right w:w="28" w:type="dxa"/>
            </w:tcMar>
            <w:vAlign w:val="center"/>
          </w:tcPr>
          <w:p w:rsidR="00CB00B0" w:rsidRPr="00207754" w:rsidRDefault="00BC6C01" w:rsidP="00BC6C01">
            <w:pPr>
              <w:pStyle w:val="A04"/>
            </w:pPr>
            <w:r>
              <w:rPr>
                <w:snapToGrid w:val="0"/>
                <w:kern w:val="28"/>
                <w:position w:val="-6"/>
                <w:sz w:val="24"/>
                <w:szCs w:val="24"/>
              </w:rPr>
              <w:object w:dxaOrig="1480" w:dyaOrig="240">
                <v:shape id="_x0000_i1679" type="#_x0000_t75" style="width:74.15pt;height:11.8pt" o:ole="">
                  <v:imagedata r:id="rId17" o:title=""/>
                </v:shape>
                <o:OLEObject Type="Embed" ProgID="Equation.DSMT4" ShapeID="_x0000_i1679" DrawAspect="Content" ObjectID="_1591619879" r:id="rId18"/>
              </w:object>
            </w:r>
          </w:p>
        </w:tc>
      </w:tr>
      <w:tr w:rsidR="00CB00B0" w:rsidRPr="00207754" w:rsidTr="001434FA">
        <w:trPr>
          <w:trHeight w:val="170"/>
          <w:jc w:val="center"/>
        </w:trPr>
        <w:tc>
          <w:tcPr>
            <w:tcW w:w="566" w:type="pct"/>
            <w:vAlign w:val="center"/>
          </w:tcPr>
          <w:p w:rsidR="00CB00B0" w:rsidRPr="00207754" w:rsidRDefault="003337BE" w:rsidP="00207754">
            <w:pPr>
              <w:pStyle w:val="A04"/>
            </w:pPr>
            <w:r>
              <w:rPr>
                <w:rFonts w:hint="eastAsia"/>
              </w:rPr>
              <w:t>4</w:t>
            </w:r>
          </w:p>
        </w:tc>
        <w:tc>
          <w:tcPr>
            <w:tcW w:w="2426" w:type="pct"/>
            <w:tcMar>
              <w:top w:w="74" w:type="dxa"/>
              <w:left w:w="28" w:type="dxa"/>
              <w:bottom w:w="74" w:type="dxa"/>
              <w:right w:w="28" w:type="dxa"/>
            </w:tcMar>
            <w:vAlign w:val="center"/>
          </w:tcPr>
          <w:p w:rsidR="00CB00B0" w:rsidRPr="00207754" w:rsidRDefault="00CB00B0" w:rsidP="00207754">
            <w:pPr>
              <w:pStyle w:val="A04"/>
            </w:pPr>
            <w:r w:rsidRPr="00207754">
              <w:t>地球自转角速度</w:t>
            </w:r>
          </w:p>
        </w:tc>
        <w:tc>
          <w:tcPr>
            <w:tcW w:w="2008" w:type="pct"/>
            <w:tcMar>
              <w:top w:w="74" w:type="dxa"/>
              <w:left w:w="28" w:type="dxa"/>
              <w:bottom w:w="74" w:type="dxa"/>
              <w:right w:w="28" w:type="dxa"/>
            </w:tcMar>
            <w:vAlign w:val="center"/>
          </w:tcPr>
          <w:p w:rsidR="00CB00B0" w:rsidRPr="00207754" w:rsidRDefault="00BC6C01" w:rsidP="00BC6C01">
            <w:pPr>
              <w:pStyle w:val="A04"/>
            </w:pPr>
            <w:r>
              <w:rPr>
                <w:snapToGrid w:val="0"/>
                <w:kern w:val="28"/>
                <w:position w:val="-10"/>
                <w:sz w:val="24"/>
                <w:szCs w:val="24"/>
              </w:rPr>
              <w:object w:dxaOrig="1560" w:dyaOrig="300">
                <v:shape id="_x0000_i1680" type="#_x0000_t75" style="width:78.45pt;height:15.05pt" o:ole="">
                  <v:imagedata r:id="rId19" o:title=""/>
                </v:shape>
                <o:OLEObject Type="Embed" ProgID="Equation.DSMT4" ShapeID="_x0000_i1680" DrawAspect="Content" ObjectID="_1591619880" r:id="rId20"/>
              </w:object>
            </w:r>
            <w:r w:rsidR="008F3CE4">
              <w:rPr>
                <w:rFonts w:hint="eastAsia"/>
                <w:snapToGrid w:val="0"/>
                <w:kern w:val="28"/>
                <w:position w:val="-10"/>
                <w:sz w:val="24"/>
                <w:szCs w:val="24"/>
              </w:rPr>
              <w:t xml:space="preserve"> </w:t>
            </w:r>
            <w:r w:rsidR="00CB00B0" w:rsidRPr="00207754">
              <w:t>rad/s</w:t>
            </w:r>
          </w:p>
        </w:tc>
      </w:tr>
    </w:tbl>
    <w:p w:rsidR="00207754" w:rsidRPr="00207754" w:rsidRDefault="00207754" w:rsidP="00207754">
      <w:pPr>
        <w:pStyle w:val="2"/>
        <w:spacing w:before="156" w:after="156"/>
      </w:pPr>
      <w:bookmarkStart w:id="54" w:name="_Toc486839692"/>
      <w:bookmarkStart w:id="55" w:name="_Toc501179957"/>
      <w:bookmarkStart w:id="56" w:name="_Toc501802478"/>
      <w:bookmarkStart w:id="57" w:name="_Toc511231970"/>
      <w:bookmarkStart w:id="58" w:name="_Toc511232704"/>
      <w:bookmarkStart w:id="59" w:name="_Toc511232943"/>
      <w:r w:rsidRPr="00207754">
        <w:t>时间系统</w:t>
      </w:r>
      <w:bookmarkEnd w:id="54"/>
      <w:bookmarkEnd w:id="55"/>
      <w:bookmarkEnd w:id="56"/>
      <w:bookmarkEnd w:id="57"/>
      <w:bookmarkEnd w:id="58"/>
      <w:bookmarkEnd w:id="59"/>
    </w:p>
    <w:p w:rsidR="00207754" w:rsidRPr="00207754" w:rsidRDefault="00207754" w:rsidP="00207754">
      <w:pPr>
        <w:pStyle w:val="A00"/>
        <w:ind w:firstLine="420"/>
      </w:pPr>
      <w:r w:rsidRPr="00207754">
        <w:t>北斗系统的时间基准为北斗时（</w:t>
      </w:r>
      <w:r w:rsidRPr="00207754">
        <w:t>BDT</w:t>
      </w:r>
      <w:r w:rsidRPr="00207754">
        <w:t>）。</w:t>
      </w:r>
      <w:r w:rsidRPr="00207754">
        <w:t>BDT</w:t>
      </w:r>
      <w:r w:rsidRPr="00207754">
        <w:t>采用国际单位制（</w:t>
      </w:r>
      <w:r w:rsidRPr="00207754">
        <w:t>SI</w:t>
      </w:r>
      <w:r w:rsidRPr="00207754">
        <w:t>）秒为基本单位连续累计，不闰秒，起始历元为</w:t>
      </w:r>
      <w:r w:rsidRPr="00207754">
        <w:t>2006</w:t>
      </w:r>
      <w:r w:rsidRPr="00207754">
        <w:t>年</w:t>
      </w:r>
      <w:r w:rsidRPr="00207754">
        <w:t>1</w:t>
      </w:r>
      <w:r w:rsidRPr="00207754">
        <w:t>月</w:t>
      </w:r>
      <w:r w:rsidRPr="00207754">
        <w:t>1</w:t>
      </w:r>
      <w:r w:rsidRPr="00207754">
        <w:t>日协调世界时（</w:t>
      </w:r>
      <w:r w:rsidRPr="00207754">
        <w:t>UTC</w:t>
      </w:r>
      <w:r w:rsidRPr="00207754">
        <w:t>）</w:t>
      </w:r>
      <w:r w:rsidRPr="00207754">
        <w:t>00</w:t>
      </w:r>
      <w:r w:rsidRPr="00207754">
        <w:t>时</w:t>
      </w:r>
      <w:r w:rsidRPr="00207754">
        <w:t>00</w:t>
      </w:r>
      <w:r w:rsidRPr="00207754">
        <w:t>分</w:t>
      </w:r>
      <w:r w:rsidRPr="00207754">
        <w:t>00</w:t>
      </w:r>
      <w:r w:rsidRPr="00207754">
        <w:t>秒。</w:t>
      </w:r>
      <w:r w:rsidRPr="00207754">
        <w:t>BDT</w:t>
      </w:r>
      <w:r w:rsidRPr="00207754">
        <w:t>通过</w:t>
      </w:r>
      <w:r w:rsidRPr="00207754">
        <w:t>UTC</w:t>
      </w:r>
      <w:r w:rsidRPr="00207754">
        <w:t>（</w:t>
      </w:r>
      <w:r w:rsidRPr="00207754">
        <w:t>NTSC</w:t>
      </w:r>
      <w:r w:rsidRPr="00207754">
        <w:t>）与国际</w:t>
      </w:r>
      <w:r w:rsidRPr="00207754">
        <w:t>UTC</w:t>
      </w:r>
      <w:r w:rsidRPr="00207754">
        <w:t>建立联系，</w:t>
      </w:r>
      <w:r w:rsidRPr="00207754">
        <w:t>BDT</w:t>
      </w:r>
      <w:r w:rsidRPr="00207754">
        <w:t>与国际</w:t>
      </w:r>
      <w:r w:rsidRPr="00207754">
        <w:t>UTC</w:t>
      </w:r>
      <w:r w:rsidRPr="00207754">
        <w:t>的偏差保持在</w:t>
      </w:r>
      <w:r w:rsidRPr="00207754">
        <w:t>50</w:t>
      </w:r>
      <w:r w:rsidRPr="00207754">
        <w:t>纳秒以内（模</w:t>
      </w:r>
      <w:r w:rsidRPr="00207754">
        <w:t>1</w:t>
      </w:r>
      <w:r w:rsidRPr="00207754">
        <w:t>秒）。</w:t>
      </w:r>
      <w:r w:rsidRPr="00207754">
        <w:t>BDT</w:t>
      </w:r>
      <w:r w:rsidRPr="00207754">
        <w:t>与</w:t>
      </w:r>
      <w:r w:rsidRPr="00207754">
        <w:t>UTC</w:t>
      </w:r>
      <w:r w:rsidRPr="00207754">
        <w:t>之间的闰秒信息在导航电文中播报。</w:t>
      </w:r>
    </w:p>
    <w:p w:rsidR="00207754" w:rsidRPr="00207754" w:rsidRDefault="00207754" w:rsidP="00207754">
      <w:pPr>
        <w:pStyle w:val="1"/>
        <w:spacing w:before="156" w:after="156"/>
      </w:pPr>
      <w:bookmarkStart w:id="60" w:name="_Toc486839693"/>
      <w:bookmarkStart w:id="61" w:name="_Toc501179958"/>
      <w:bookmarkStart w:id="62" w:name="_Toc501802479"/>
      <w:bookmarkStart w:id="63" w:name="_Toc511231971"/>
      <w:bookmarkStart w:id="64" w:name="_Toc511232705"/>
      <w:bookmarkStart w:id="65" w:name="_Toc511232944"/>
      <w:r w:rsidRPr="00207754">
        <w:t>信号</w:t>
      </w:r>
      <w:bookmarkEnd w:id="60"/>
      <w:r w:rsidRPr="00207754">
        <w:t>特性</w:t>
      </w:r>
      <w:bookmarkEnd w:id="61"/>
      <w:bookmarkEnd w:id="62"/>
      <w:bookmarkEnd w:id="63"/>
      <w:bookmarkEnd w:id="64"/>
      <w:bookmarkEnd w:id="65"/>
    </w:p>
    <w:p w:rsidR="00207754" w:rsidRPr="00207754" w:rsidRDefault="00207754" w:rsidP="00207754">
      <w:pPr>
        <w:pStyle w:val="A00"/>
        <w:ind w:firstLine="420"/>
      </w:pPr>
      <w:r w:rsidRPr="00207754">
        <w:t>本章所描述的信号特性，是针对以载波频率</w:t>
      </w:r>
      <w:r w:rsidRPr="00207754">
        <w:t>1575.42</w:t>
      </w:r>
      <w:r w:rsidRPr="00207754">
        <w:rPr>
          <w:rFonts w:hint="eastAsia"/>
        </w:rPr>
        <w:t xml:space="preserve"> </w:t>
      </w:r>
      <w:r w:rsidRPr="00207754">
        <w:t>MHz</w:t>
      </w:r>
      <w:r w:rsidRPr="00207754">
        <w:t>为中心的</w:t>
      </w:r>
      <w:r w:rsidRPr="00207754">
        <w:t>32.736</w:t>
      </w:r>
      <w:r w:rsidRPr="00207754">
        <w:rPr>
          <w:rFonts w:hint="eastAsia"/>
        </w:rPr>
        <w:t xml:space="preserve"> </w:t>
      </w:r>
      <w:r w:rsidRPr="00207754">
        <w:t>MHz</w:t>
      </w:r>
      <w:r w:rsidRPr="00207754">
        <w:t>带宽内的</w:t>
      </w:r>
      <w:r w:rsidRPr="00207754">
        <w:t>B1C</w:t>
      </w:r>
      <w:r w:rsidRPr="00207754">
        <w:t>信号。</w:t>
      </w:r>
    </w:p>
    <w:p w:rsidR="00207754" w:rsidRPr="00207754" w:rsidRDefault="00207754" w:rsidP="00207754">
      <w:pPr>
        <w:pStyle w:val="2"/>
        <w:spacing w:before="156" w:after="156"/>
      </w:pPr>
      <w:bookmarkStart w:id="66" w:name="_Toc486839694"/>
      <w:bookmarkStart w:id="67" w:name="_Toc501179959"/>
      <w:bookmarkStart w:id="68" w:name="_Toc501802480"/>
      <w:bookmarkStart w:id="69" w:name="_Toc511231972"/>
      <w:bookmarkStart w:id="70" w:name="_Toc511232706"/>
      <w:bookmarkStart w:id="71" w:name="_Toc511232945"/>
      <w:r w:rsidRPr="00207754">
        <w:t>信号结构</w:t>
      </w:r>
      <w:bookmarkEnd w:id="66"/>
      <w:bookmarkEnd w:id="67"/>
      <w:bookmarkEnd w:id="68"/>
      <w:bookmarkEnd w:id="69"/>
      <w:bookmarkEnd w:id="70"/>
      <w:bookmarkEnd w:id="71"/>
    </w:p>
    <w:p w:rsidR="00207754" w:rsidRPr="00207754" w:rsidRDefault="00207754" w:rsidP="00207754">
      <w:pPr>
        <w:pStyle w:val="A00"/>
        <w:ind w:firstLine="420"/>
      </w:pPr>
      <w:r w:rsidRPr="00207754">
        <w:t>B1C</w:t>
      </w:r>
      <w:r w:rsidRPr="00207754">
        <w:t>信号的载波频率、调制方式</w:t>
      </w:r>
      <w:r w:rsidRPr="00207754">
        <w:rPr>
          <w:rFonts w:hint="eastAsia"/>
        </w:rPr>
        <w:t>及</w:t>
      </w:r>
      <w:r w:rsidRPr="00207754">
        <w:t>符号速率见</w:t>
      </w:r>
      <w:r w:rsidR="005A374C">
        <w:fldChar w:fldCharType="begin"/>
      </w:r>
      <w:r w:rsidR="008B0F61">
        <w:instrText xml:space="preserve"> REF _Ref517361043 \h </w:instrText>
      </w:r>
      <w:r w:rsidR="005A374C">
        <w:fldChar w:fldCharType="separate"/>
      </w:r>
      <w:r w:rsidR="00B74A40">
        <w:t>表</w:t>
      </w:r>
      <w:r w:rsidR="00B74A40">
        <w:t xml:space="preserve"> </w:t>
      </w:r>
      <w:r w:rsidR="00B74A40">
        <w:rPr>
          <w:noProof/>
        </w:rPr>
        <w:t>2</w:t>
      </w:r>
      <w:r w:rsidR="005A374C">
        <w:fldChar w:fldCharType="end"/>
      </w:r>
      <w:r w:rsidRPr="00207754">
        <w:t>。</w:t>
      </w:r>
    </w:p>
    <w:p w:rsidR="00207754" w:rsidRPr="00207754" w:rsidRDefault="008B0F61" w:rsidP="008B0F61">
      <w:pPr>
        <w:pStyle w:val="A03"/>
        <w:spacing w:before="156" w:after="156"/>
      </w:pPr>
      <w:bookmarkStart w:id="72" w:name="_Ref517361043"/>
      <w:r>
        <w:t xml:space="preserve">表 </w:t>
      </w:r>
      <w:fldSimple w:instr=" SEQ 表 \* ARABIC ">
        <w:r w:rsidR="00B74A40">
          <w:rPr>
            <w:noProof/>
          </w:rPr>
          <w:t>2</w:t>
        </w:r>
      </w:fldSimple>
      <w:bookmarkEnd w:id="72"/>
      <w:r w:rsidR="00207754" w:rsidRPr="00207754">
        <w:t xml:space="preserve"> </w:t>
      </w:r>
      <w:r>
        <w:rPr>
          <w:rFonts w:hint="eastAsia"/>
        </w:rPr>
        <w:t xml:space="preserve"> </w:t>
      </w:r>
      <w:r w:rsidR="00207754" w:rsidRPr="00207754">
        <w:t>B1C信号结构</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837"/>
        <w:gridCol w:w="2533"/>
        <w:gridCol w:w="2075"/>
        <w:gridCol w:w="2234"/>
        <w:gridCol w:w="1708"/>
      </w:tblGrid>
      <w:tr w:rsidR="00207754" w:rsidRPr="00207754" w:rsidTr="00DA07DF">
        <w:trPr>
          <w:trHeight w:val="419"/>
          <w:jc w:val="center"/>
        </w:trPr>
        <w:tc>
          <w:tcPr>
            <w:tcW w:w="446" w:type="pct"/>
            <w:tcMar>
              <w:top w:w="74" w:type="dxa"/>
              <w:left w:w="28" w:type="dxa"/>
              <w:bottom w:w="74" w:type="dxa"/>
              <w:right w:w="28" w:type="dxa"/>
            </w:tcMar>
            <w:vAlign w:val="center"/>
          </w:tcPr>
          <w:p w:rsidR="00207754" w:rsidRPr="00207754" w:rsidRDefault="00207754" w:rsidP="00DA07DF">
            <w:pPr>
              <w:pStyle w:val="A04"/>
            </w:pPr>
            <w:r w:rsidRPr="00207754">
              <w:t>信号</w:t>
            </w:r>
          </w:p>
        </w:tc>
        <w:tc>
          <w:tcPr>
            <w:tcW w:w="1349" w:type="pct"/>
            <w:shd w:val="clear" w:color="auto" w:fill="auto"/>
            <w:tcMar>
              <w:top w:w="74" w:type="dxa"/>
              <w:left w:w="28" w:type="dxa"/>
              <w:bottom w:w="74" w:type="dxa"/>
              <w:right w:w="28" w:type="dxa"/>
            </w:tcMar>
            <w:vAlign w:val="center"/>
            <w:hideMark/>
          </w:tcPr>
          <w:p w:rsidR="00207754" w:rsidRPr="00207754" w:rsidRDefault="00207754" w:rsidP="00DA07DF">
            <w:pPr>
              <w:pStyle w:val="A04"/>
            </w:pPr>
            <w:r w:rsidRPr="00207754">
              <w:t>信号分量</w:t>
            </w:r>
          </w:p>
        </w:tc>
        <w:tc>
          <w:tcPr>
            <w:tcW w:w="1105" w:type="pct"/>
            <w:shd w:val="clear" w:color="auto" w:fill="auto"/>
            <w:tcMar>
              <w:top w:w="74" w:type="dxa"/>
              <w:left w:w="28" w:type="dxa"/>
              <w:bottom w:w="74" w:type="dxa"/>
              <w:right w:w="28" w:type="dxa"/>
            </w:tcMar>
            <w:vAlign w:val="center"/>
            <w:hideMark/>
          </w:tcPr>
          <w:p w:rsidR="00207754" w:rsidRPr="00207754" w:rsidRDefault="00207754" w:rsidP="00DA07DF">
            <w:pPr>
              <w:pStyle w:val="A04"/>
            </w:pPr>
            <w:r w:rsidRPr="00207754">
              <w:t>载波频率（</w:t>
            </w:r>
            <w:r w:rsidRPr="00207754">
              <w:t>MHz</w:t>
            </w:r>
            <w:r w:rsidRPr="00207754">
              <w:t>）</w:t>
            </w:r>
          </w:p>
        </w:tc>
        <w:tc>
          <w:tcPr>
            <w:tcW w:w="1190" w:type="pct"/>
            <w:vAlign w:val="center"/>
          </w:tcPr>
          <w:p w:rsidR="00207754" w:rsidRPr="00207754" w:rsidRDefault="00207754" w:rsidP="00DA07DF">
            <w:pPr>
              <w:pStyle w:val="A04"/>
            </w:pPr>
            <w:r w:rsidRPr="00207754">
              <w:t>调制方式</w:t>
            </w:r>
          </w:p>
        </w:tc>
        <w:tc>
          <w:tcPr>
            <w:tcW w:w="910" w:type="pct"/>
            <w:vAlign w:val="center"/>
          </w:tcPr>
          <w:p w:rsidR="00207754" w:rsidRPr="00207754" w:rsidRDefault="00207754" w:rsidP="00DA07DF">
            <w:pPr>
              <w:pStyle w:val="A04"/>
            </w:pPr>
            <w:r w:rsidRPr="00207754">
              <w:t>符号速率（</w:t>
            </w:r>
            <w:r w:rsidRPr="00207754">
              <w:t>sps</w:t>
            </w:r>
            <w:r w:rsidRPr="00207754">
              <w:t>）</w:t>
            </w:r>
          </w:p>
        </w:tc>
      </w:tr>
      <w:tr w:rsidR="00207754" w:rsidRPr="00207754" w:rsidTr="00DA07DF">
        <w:trPr>
          <w:trHeight w:val="230"/>
          <w:jc w:val="center"/>
        </w:trPr>
        <w:tc>
          <w:tcPr>
            <w:tcW w:w="446" w:type="pct"/>
            <w:vMerge w:val="restart"/>
            <w:vAlign w:val="center"/>
          </w:tcPr>
          <w:p w:rsidR="00207754" w:rsidRPr="00207754" w:rsidRDefault="00207754" w:rsidP="00DA07DF">
            <w:pPr>
              <w:pStyle w:val="A04"/>
            </w:pPr>
            <w:r w:rsidRPr="00207754">
              <w:t>B1C</w:t>
            </w:r>
          </w:p>
        </w:tc>
        <w:tc>
          <w:tcPr>
            <w:tcW w:w="1349" w:type="pct"/>
            <w:shd w:val="clear" w:color="auto" w:fill="auto"/>
            <w:tcMar>
              <w:top w:w="74" w:type="dxa"/>
              <w:left w:w="28" w:type="dxa"/>
              <w:bottom w:w="74" w:type="dxa"/>
              <w:right w:w="28" w:type="dxa"/>
            </w:tcMar>
            <w:vAlign w:val="center"/>
            <w:hideMark/>
          </w:tcPr>
          <w:p w:rsidR="00207754" w:rsidRPr="00207754" w:rsidRDefault="00207754" w:rsidP="00DA07DF">
            <w:pPr>
              <w:pStyle w:val="A04"/>
            </w:pPr>
            <w:r w:rsidRPr="00207754">
              <w:t>数据分量</w:t>
            </w:r>
            <w:r w:rsidRPr="00207754">
              <w:t>B1C_data</w:t>
            </w:r>
          </w:p>
        </w:tc>
        <w:tc>
          <w:tcPr>
            <w:tcW w:w="1105" w:type="pct"/>
            <w:vMerge w:val="restart"/>
            <w:shd w:val="clear" w:color="auto" w:fill="auto"/>
            <w:tcMar>
              <w:top w:w="74" w:type="dxa"/>
              <w:left w:w="28" w:type="dxa"/>
              <w:bottom w:w="74" w:type="dxa"/>
              <w:right w:w="28" w:type="dxa"/>
            </w:tcMar>
            <w:vAlign w:val="center"/>
            <w:hideMark/>
          </w:tcPr>
          <w:p w:rsidR="00207754" w:rsidRPr="00207754" w:rsidRDefault="00207754" w:rsidP="00DA07DF">
            <w:pPr>
              <w:pStyle w:val="A04"/>
            </w:pPr>
            <w:r w:rsidRPr="00207754">
              <w:t>1575.42</w:t>
            </w:r>
          </w:p>
        </w:tc>
        <w:tc>
          <w:tcPr>
            <w:tcW w:w="1190" w:type="pct"/>
            <w:vAlign w:val="center"/>
          </w:tcPr>
          <w:p w:rsidR="00207754" w:rsidRPr="00207754" w:rsidRDefault="00207754" w:rsidP="00DA07DF">
            <w:pPr>
              <w:pStyle w:val="A04"/>
            </w:pPr>
            <w:r w:rsidRPr="00207754">
              <w:t>BOC</w:t>
            </w:r>
            <w:r w:rsidRPr="00207754">
              <w:t>（</w:t>
            </w:r>
            <w:r w:rsidRPr="00207754">
              <w:t>1,1</w:t>
            </w:r>
            <w:r w:rsidRPr="00207754">
              <w:t>）</w:t>
            </w:r>
          </w:p>
        </w:tc>
        <w:tc>
          <w:tcPr>
            <w:tcW w:w="910" w:type="pct"/>
            <w:vAlign w:val="center"/>
          </w:tcPr>
          <w:p w:rsidR="00207754" w:rsidRPr="00207754" w:rsidRDefault="00207754" w:rsidP="00DA07DF">
            <w:pPr>
              <w:pStyle w:val="A04"/>
            </w:pPr>
            <w:r w:rsidRPr="00207754">
              <w:t>100</w:t>
            </w:r>
          </w:p>
        </w:tc>
      </w:tr>
      <w:tr w:rsidR="00207754" w:rsidRPr="00207754" w:rsidTr="00DA07DF">
        <w:trPr>
          <w:trHeight w:val="57"/>
          <w:jc w:val="center"/>
        </w:trPr>
        <w:tc>
          <w:tcPr>
            <w:tcW w:w="446" w:type="pct"/>
            <w:vMerge/>
            <w:vAlign w:val="center"/>
          </w:tcPr>
          <w:p w:rsidR="00207754" w:rsidRPr="00207754" w:rsidRDefault="00207754" w:rsidP="00DA07DF">
            <w:pPr>
              <w:pStyle w:val="A04"/>
            </w:pPr>
          </w:p>
        </w:tc>
        <w:tc>
          <w:tcPr>
            <w:tcW w:w="1349" w:type="pct"/>
            <w:shd w:val="clear" w:color="auto" w:fill="auto"/>
            <w:tcMar>
              <w:top w:w="74" w:type="dxa"/>
              <w:left w:w="28" w:type="dxa"/>
              <w:bottom w:w="74" w:type="dxa"/>
              <w:right w:w="28" w:type="dxa"/>
            </w:tcMar>
            <w:vAlign w:val="center"/>
            <w:hideMark/>
          </w:tcPr>
          <w:p w:rsidR="00207754" w:rsidRPr="00207754" w:rsidRDefault="00207754" w:rsidP="00DA07DF">
            <w:pPr>
              <w:pStyle w:val="A04"/>
            </w:pPr>
            <w:r w:rsidRPr="00207754">
              <w:t>导频分量</w:t>
            </w:r>
            <w:r w:rsidRPr="00207754">
              <w:t>B1C_pilot</w:t>
            </w:r>
          </w:p>
        </w:tc>
        <w:tc>
          <w:tcPr>
            <w:tcW w:w="1105" w:type="pct"/>
            <w:vMerge/>
            <w:shd w:val="clear" w:color="auto" w:fill="auto"/>
            <w:tcMar>
              <w:top w:w="74" w:type="dxa"/>
              <w:left w:w="28" w:type="dxa"/>
              <w:bottom w:w="74" w:type="dxa"/>
              <w:right w:w="28" w:type="dxa"/>
            </w:tcMar>
            <w:vAlign w:val="center"/>
            <w:hideMark/>
          </w:tcPr>
          <w:p w:rsidR="00207754" w:rsidRPr="00207754" w:rsidRDefault="00207754" w:rsidP="00DA07DF">
            <w:pPr>
              <w:pStyle w:val="A04"/>
            </w:pPr>
          </w:p>
        </w:tc>
        <w:tc>
          <w:tcPr>
            <w:tcW w:w="1190" w:type="pct"/>
            <w:vAlign w:val="center"/>
          </w:tcPr>
          <w:p w:rsidR="00207754" w:rsidRPr="00207754" w:rsidRDefault="00207754" w:rsidP="00DA07DF">
            <w:pPr>
              <w:pStyle w:val="A04"/>
            </w:pPr>
            <w:r w:rsidRPr="00207754">
              <w:t>QMBOC(6,1,4/33)</w:t>
            </w:r>
          </w:p>
        </w:tc>
        <w:tc>
          <w:tcPr>
            <w:tcW w:w="910" w:type="pct"/>
            <w:vAlign w:val="center"/>
          </w:tcPr>
          <w:p w:rsidR="00207754" w:rsidRPr="00207754" w:rsidRDefault="00207754" w:rsidP="00DA07DF">
            <w:pPr>
              <w:pStyle w:val="A04"/>
            </w:pPr>
            <w:r w:rsidRPr="00207754">
              <w:t>0</w:t>
            </w:r>
          </w:p>
        </w:tc>
      </w:tr>
    </w:tbl>
    <w:p w:rsidR="00207754" w:rsidRPr="00207754" w:rsidRDefault="00207754" w:rsidP="00DA07DF">
      <w:pPr>
        <w:pStyle w:val="2"/>
        <w:spacing w:before="156" w:after="156"/>
      </w:pPr>
      <w:bookmarkStart w:id="73" w:name="_Toc476903863"/>
      <w:bookmarkStart w:id="74" w:name="_Toc476905566"/>
      <w:bookmarkStart w:id="75" w:name="_Toc476907266"/>
      <w:bookmarkStart w:id="76" w:name="_Toc476908965"/>
      <w:bookmarkStart w:id="77" w:name="_Toc476910664"/>
      <w:bookmarkStart w:id="78" w:name="_Toc476903873"/>
      <w:bookmarkStart w:id="79" w:name="_Toc476905576"/>
      <w:bookmarkStart w:id="80" w:name="_Toc476907276"/>
      <w:bookmarkStart w:id="81" w:name="_Toc476908975"/>
      <w:bookmarkStart w:id="82" w:name="_Toc476910674"/>
      <w:bookmarkStart w:id="83" w:name="_Toc486839695"/>
      <w:bookmarkStart w:id="84" w:name="_Toc501179960"/>
      <w:bookmarkStart w:id="85" w:name="_Toc501802481"/>
      <w:bookmarkStart w:id="86" w:name="_Toc511231973"/>
      <w:bookmarkStart w:id="87" w:name="_Toc511232707"/>
      <w:bookmarkStart w:id="88" w:name="_Toc511232946"/>
      <w:bookmarkEnd w:id="73"/>
      <w:bookmarkEnd w:id="74"/>
      <w:bookmarkEnd w:id="75"/>
      <w:bookmarkEnd w:id="76"/>
      <w:bookmarkEnd w:id="77"/>
      <w:bookmarkEnd w:id="78"/>
      <w:bookmarkEnd w:id="79"/>
      <w:bookmarkEnd w:id="80"/>
      <w:bookmarkEnd w:id="81"/>
      <w:bookmarkEnd w:id="82"/>
      <w:r w:rsidRPr="00207754">
        <w:t>信号调制</w:t>
      </w:r>
      <w:bookmarkEnd w:id="83"/>
      <w:bookmarkEnd w:id="84"/>
      <w:bookmarkEnd w:id="85"/>
      <w:bookmarkEnd w:id="86"/>
      <w:bookmarkEnd w:id="87"/>
      <w:bookmarkEnd w:id="88"/>
    </w:p>
    <w:p w:rsidR="00207754" w:rsidRPr="00207754" w:rsidRDefault="00207754" w:rsidP="00DA07DF">
      <w:pPr>
        <w:pStyle w:val="3"/>
        <w:spacing w:before="156" w:after="156"/>
      </w:pPr>
      <w:bookmarkStart w:id="89" w:name="_Toc501802482"/>
      <w:bookmarkStart w:id="90" w:name="_Toc511231974"/>
      <w:r w:rsidRPr="00207754">
        <w:rPr>
          <w:rFonts w:hint="eastAsia"/>
        </w:rPr>
        <w:t>调制方式</w:t>
      </w:r>
      <w:bookmarkEnd w:id="89"/>
      <w:bookmarkEnd w:id="90"/>
    </w:p>
    <w:p w:rsidR="00207754" w:rsidRPr="00207754" w:rsidRDefault="00207754" w:rsidP="00207754">
      <w:pPr>
        <w:pStyle w:val="A00"/>
        <w:ind w:firstLine="420"/>
      </w:pPr>
      <w:r w:rsidRPr="00207754">
        <w:t>本节采用功率归一化的复包络形式来描述信号调制方式。</w:t>
      </w:r>
    </w:p>
    <w:p w:rsidR="00207754" w:rsidRPr="00207754" w:rsidRDefault="00207754" w:rsidP="00207754">
      <w:pPr>
        <w:pStyle w:val="A00"/>
        <w:ind w:firstLine="420"/>
      </w:pPr>
      <w:r w:rsidRPr="00207754">
        <w:t>假设一个调制信号的复包络表达式为：</w:t>
      </w:r>
    </w:p>
    <w:p w:rsidR="009D5A02" w:rsidRPr="00207754" w:rsidRDefault="00B73D37" w:rsidP="009D5A02">
      <w:pPr>
        <w:pStyle w:val="A05"/>
      </w:pPr>
      <w:r>
        <w:rPr>
          <w:rFonts w:hint="eastAsia"/>
        </w:rPr>
        <w:tab/>
      </w:r>
      <w:r w:rsidR="00BC6C01">
        <w:object w:dxaOrig="2060" w:dyaOrig="340">
          <v:shape id="_x0000_i1681" type="#_x0000_t75" style="width:103.15pt;height:17.2pt" o:ole="">
            <v:imagedata r:id="rId21" o:title=""/>
          </v:shape>
          <o:OLEObject Type="Embed" ProgID="Equation.DSMT4" ShapeID="_x0000_i1681" DrawAspect="Content" ObjectID="_1591619881" r:id="rId22"/>
        </w:object>
      </w:r>
      <w:r w:rsidR="009D5A02">
        <w:rPr>
          <w:rFonts w:hint="eastAsia"/>
        </w:rPr>
        <w:tab/>
      </w:r>
      <w:r w:rsidR="009D5A02">
        <w:rPr>
          <w:rFonts w:hint="eastAsia"/>
        </w:rPr>
        <w:t>（</w:t>
      </w:r>
      <w:r w:rsidR="005A374C">
        <w:fldChar w:fldCharType="begin"/>
      </w:r>
      <w:r w:rsidR="009D5A02">
        <w:instrText xml:space="preserve"> SEQ </w:instrText>
      </w:r>
      <w:r w:rsidR="009D5A02">
        <w:instrText>公式</w:instrText>
      </w:r>
      <w:r w:rsidR="009D5A02">
        <w:instrText xml:space="preserve"> \* ARABIC </w:instrText>
      </w:r>
      <w:r w:rsidR="005A374C">
        <w:fldChar w:fldCharType="separate"/>
      </w:r>
      <w:bookmarkStart w:id="91" w:name="_Ref517438372"/>
      <w:r w:rsidR="00B74A40">
        <w:rPr>
          <w:noProof/>
        </w:rPr>
        <w:t>1</w:t>
      </w:r>
      <w:bookmarkEnd w:id="91"/>
      <w:r w:rsidR="005A374C">
        <w:fldChar w:fldCharType="end"/>
      </w:r>
      <w:r w:rsidR="009D5A02">
        <w:rPr>
          <w:rFonts w:hint="eastAsia"/>
        </w:rPr>
        <w:t>）</w:t>
      </w:r>
    </w:p>
    <w:p w:rsidR="00453526" w:rsidRDefault="00207754" w:rsidP="00207754">
      <w:pPr>
        <w:pStyle w:val="A00"/>
        <w:ind w:firstLine="420"/>
      </w:pPr>
      <w:r w:rsidRPr="00207754">
        <w:t>其中，</w:t>
      </w:r>
      <w:r w:rsidR="00BC6C01" w:rsidRPr="00BC6C01">
        <w:rPr>
          <w:position w:val="-10"/>
        </w:rPr>
        <w:object w:dxaOrig="139" w:dyaOrig="300">
          <v:shape id="_x0000_i1683" type="#_x0000_t75" style="width:6.45pt;height:15.05pt" o:ole="">
            <v:imagedata r:id="rId23" o:title=""/>
          </v:shape>
          <o:OLEObject Type="Embed" ProgID="Equation.DSMT4" ShapeID="_x0000_i1683" DrawAspect="Content" ObjectID="_1591619882" r:id="rId24"/>
        </w:object>
      </w:r>
      <w:r w:rsidRPr="00207754">
        <w:t>是虚数单位</w:t>
      </w:r>
      <w:r w:rsidRPr="00207754">
        <w:rPr>
          <w:rFonts w:hint="eastAsia"/>
        </w:rPr>
        <w:t>；</w:t>
      </w:r>
      <w:r w:rsidR="00BC6C01">
        <w:rPr>
          <w:position w:val="-12"/>
        </w:rPr>
        <w:object w:dxaOrig="580" w:dyaOrig="340">
          <v:shape id="_x0000_i1682" type="#_x0000_t75" style="width:29pt;height:17.2pt" o:ole="">
            <v:imagedata r:id="rId25" o:title=""/>
          </v:shape>
          <o:OLEObject Type="Embed" ProgID="Equation.DSMT4" ShapeID="_x0000_i1682" DrawAspect="Content" ObjectID="_1591619883" r:id="rId26"/>
        </w:object>
      </w:r>
      <w:r w:rsidRPr="00207754">
        <w:t>是复包络的实部，</w:t>
      </w:r>
    </w:p>
    <w:p w:rsidR="00207754" w:rsidRPr="00207754" w:rsidRDefault="00207754" w:rsidP="00207754">
      <w:pPr>
        <w:pStyle w:val="A00"/>
        <w:ind w:firstLine="420"/>
      </w:pPr>
      <w:r w:rsidRPr="00207754">
        <w:lastRenderedPageBreak/>
        <w:t>代表信号的同相分量</w:t>
      </w:r>
      <w:r w:rsidRPr="00207754">
        <w:rPr>
          <w:rFonts w:hint="eastAsia"/>
        </w:rPr>
        <w:t>；</w:t>
      </w:r>
      <w:r w:rsidR="00BC6C01">
        <w:rPr>
          <w:position w:val="-12"/>
        </w:rPr>
        <w:object w:dxaOrig="600" w:dyaOrig="340">
          <v:shape id="_x0000_i1684" type="#_x0000_t75" style="width:30.1pt;height:17.2pt" o:ole="">
            <v:imagedata r:id="rId27" o:title=""/>
          </v:shape>
          <o:OLEObject Type="Embed" ProgID="Equation.DSMT4" ShapeID="_x0000_i1684" DrawAspect="Content" ObjectID="_1591619884" r:id="rId28"/>
        </w:object>
      </w:r>
      <w:r w:rsidRPr="00207754">
        <w:t>是复包络的虚部</w:t>
      </w:r>
      <w:r w:rsidRPr="00207754">
        <w:rPr>
          <w:rFonts w:hint="eastAsia"/>
        </w:rPr>
        <w:t>，</w:t>
      </w:r>
      <w:r w:rsidRPr="00207754">
        <w:t>代表信号的正交分量。</w:t>
      </w:r>
      <w:r w:rsidR="00BC6C01">
        <w:rPr>
          <w:position w:val="-12"/>
        </w:rPr>
        <w:object w:dxaOrig="540" w:dyaOrig="340">
          <v:shape id="_x0000_i1685" type="#_x0000_t75" style="width:26.85pt;height:17.2pt" o:ole="">
            <v:imagedata r:id="rId29" o:title=""/>
          </v:shape>
          <o:OLEObject Type="Embed" ProgID="Equation.DSMT4" ShapeID="_x0000_i1685" DrawAspect="Content" ObjectID="_1591619885" r:id="rId30"/>
        </w:object>
      </w:r>
      <w:r w:rsidRPr="00207754">
        <w:t>是</w:t>
      </w:r>
      <w:r w:rsidRPr="00207754">
        <w:rPr>
          <w:rFonts w:hint="eastAsia"/>
        </w:rPr>
        <w:t>基带</w:t>
      </w:r>
      <w:r w:rsidRPr="00207754">
        <w:t>信号形式，</w:t>
      </w:r>
      <w:r w:rsidRPr="00207754">
        <w:rPr>
          <w:rFonts w:hint="eastAsia"/>
        </w:rPr>
        <w:t>描述</w:t>
      </w:r>
      <w:r w:rsidRPr="00207754">
        <w:t>了</w:t>
      </w:r>
      <w:r w:rsidRPr="00207754">
        <w:rPr>
          <w:rFonts w:hint="eastAsia"/>
        </w:rPr>
        <w:t>调制</w:t>
      </w:r>
      <w:r w:rsidRPr="00207754">
        <w:t>信号在载波调制之前</w:t>
      </w:r>
      <w:r w:rsidRPr="00207754">
        <w:rPr>
          <w:rFonts w:hint="eastAsia"/>
        </w:rPr>
        <w:t>所真正包含</w:t>
      </w:r>
      <w:r w:rsidRPr="00207754">
        <w:t>的信号结构与信息内容。</w:t>
      </w:r>
    </w:p>
    <w:p w:rsidR="00207754" w:rsidRPr="00207754" w:rsidRDefault="00207754" w:rsidP="00207754">
      <w:pPr>
        <w:pStyle w:val="A00"/>
        <w:ind w:firstLine="420"/>
      </w:pPr>
      <w:r w:rsidRPr="00207754">
        <w:t>该调制信号</w:t>
      </w:r>
      <w:r w:rsidRPr="00207754">
        <w:rPr>
          <w:rFonts w:hint="eastAsia"/>
        </w:rPr>
        <w:t>也可以表示为</w:t>
      </w:r>
      <w:r w:rsidRPr="00207754">
        <w:t>带通信号</w:t>
      </w:r>
      <w:r w:rsidRPr="00207754">
        <w:rPr>
          <w:rFonts w:hint="eastAsia"/>
        </w:rPr>
        <w:t>形式</w:t>
      </w:r>
      <w:r w:rsidRPr="00207754">
        <w:t>：</w:t>
      </w:r>
      <w:r w:rsidR="00453526" w:rsidRPr="00207754">
        <w:t xml:space="preserve"> </w:t>
      </w:r>
    </w:p>
    <w:p w:rsidR="00453526" w:rsidRPr="00207754" w:rsidRDefault="00B73D37" w:rsidP="00453526">
      <w:pPr>
        <w:pStyle w:val="A05"/>
      </w:pPr>
      <w:r>
        <w:rPr>
          <w:rFonts w:hint="eastAsia"/>
        </w:rPr>
        <w:tab/>
      </w:r>
      <w:r w:rsidR="00BC6C01">
        <w:object w:dxaOrig="4540" w:dyaOrig="400">
          <v:shape id="_x0000_i1686" type="#_x0000_t75" style="width:226.75pt;height:20.4pt" o:ole="">
            <v:imagedata r:id="rId31" o:title=""/>
          </v:shape>
          <o:OLEObject Type="Embed" ProgID="Equation.DSMT4" ShapeID="_x0000_i1686" DrawAspect="Content" ObjectID="_1591619886" r:id="rId32"/>
        </w:object>
      </w:r>
      <w:r w:rsidR="00453526">
        <w:rPr>
          <w:rFonts w:hint="eastAsia"/>
        </w:rPr>
        <w:tab/>
      </w:r>
      <w:bookmarkStart w:id="92" w:name="_Ref517438777"/>
      <w:bookmarkStart w:id="93" w:name="_Ref517438774"/>
      <w:r w:rsidR="00453526">
        <w:rPr>
          <w:rFonts w:hint="eastAsia"/>
        </w:rPr>
        <w:t>（</w:t>
      </w:r>
      <w:r w:rsidR="005A374C">
        <w:fldChar w:fldCharType="begin"/>
      </w:r>
      <w:r w:rsidR="00453526">
        <w:instrText xml:space="preserve"> SEQ </w:instrText>
      </w:r>
      <w:r w:rsidR="00453526">
        <w:instrText>公式</w:instrText>
      </w:r>
      <w:r w:rsidR="00453526">
        <w:instrText xml:space="preserve"> \* ARABIC </w:instrText>
      </w:r>
      <w:r w:rsidR="005A374C">
        <w:fldChar w:fldCharType="separate"/>
      </w:r>
      <w:r w:rsidR="00B74A40">
        <w:rPr>
          <w:noProof/>
        </w:rPr>
        <w:t>2</w:t>
      </w:r>
      <w:r w:rsidR="005A374C">
        <w:fldChar w:fldCharType="end"/>
      </w:r>
      <w:bookmarkStart w:id="94" w:name="_Ref517438781"/>
      <w:bookmarkEnd w:id="92"/>
      <w:r w:rsidR="00453526">
        <w:rPr>
          <w:rFonts w:hint="eastAsia"/>
        </w:rPr>
        <w:t>）</w:t>
      </w:r>
      <w:bookmarkEnd w:id="93"/>
      <w:bookmarkEnd w:id="94"/>
    </w:p>
    <w:p w:rsidR="00207754" w:rsidRPr="00207754" w:rsidRDefault="00207754" w:rsidP="00DA07DF">
      <w:pPr>
        <w:pStyle w:val="A00"/>
        <w:ind w:firstLine="420"/>
      </w:pPr>
      <w:r w:rsidRPr="00207754">
        <w:t>其中，</w:t>
      </w:r>
      <w:r w:rsidR="00BC6C01">
        <w:rPr>
          <w:position w:val="-10"/>
        </w:rPr>
        <w:object w:dxaOrig="300" w:dyaOrig="320">
          <v:shape id="_x0000_i1687" type="#_x0000_t75" style="width:15.05pt;height:16.1pt" o:ole="">
            <v:imagedata r:id="rId33" o:title=""/>
          </v:shape>
          <o:OLEObject Type="Embed" ProgID="Equation.DSMT4" ShapeID="_x0000_i1687" DrawAspect="Content" ObjectID="_1591619887" r:id="rId34"/>
        </w:object>
      </w:r>
      <w:r w:rsidRPr="00207754">
        <w:t>为信号载波频率，</w:t>
      </w:r>
      <w:r w:rsidR="00BC6C01">
        <w:rPr>
          <w:position w:val="-10"/>
        </w:rPr>
        <w:object w:dxaOrig="279" w:dyaOrig="320">
          <v:shape id="_x0000_i1688" type="#_x0000_t75" style="width:13.95pt;height:16.1pt" o:ole="">
            <v:imagedata r:id="rId35" o:title=""/>
          </v:shape>
          <o:OLEObject Type="Embed" ProgID="Equation.DSMT4" ShapeID="_x0000_i1688" DrawAspect="Content" ObjectID="_1591619888" r:id="rId36"/>
        </w:object>
      </w:r>
      <w:r w:rsidRPr="00207754">
        <w:t>为信号功率。</w:t>
      </w:r>
      <w:r w:rsidR="00BC6C01">
        <w:rPr>
          <w:position w:val="-12"/>
        </w:rPr>
        <w:object w:dxaOrig="560" w:dyaOrig="340">
          <v:shape id="_x0000_i1689" type="#_x0000_t75" style="width:27.95pt;height:17.2pt" o:ole="">
            <v:imagedata r:id="rId37" o:title=""/>
          </v:shape>
          <o:OLEObject Type="Embed" ProgID="Equation.DSMT4" ShapeID="_x0000_i1689" DrawAspect="Content" ObjectID="_1591619889" r:id="rId38"/>
        </w:object>
      </w:r>
      <w:r w:rsidRPr="00207754">
        <w:t>完整地表达了一个经载波调制后的带通信号。</w:t>
      </w:r>
    </w:p>
    <w:p w:rsidR="00207754" w:rsidRPr="00207754" w:rsidRDefault="00207754" w:rsidP="00207754">
      <w:pPr>
        <w:pStyle w:val="A00"/>
        <w:ind w:firstLine="420"/>
      </w:pPr>
      <w:r w:rsidRPr="00207754">
        <w:rPr>
          <w:rFonts w:hint="eastAsia"/>
        </w:rPr>
        <w:t>因此，基带信号</w:t>
      </w:r>
      <w:r w:rsidR="00BC6C01">
        <w:rPr>
          <w:position w:val="-12"/>
        </w:rPr>
        <w:object w:dxaOrig="540" w:dyaOrig="340">
          <v:shape id="_x0000_i1690" type="#_x0000_t75" style="width:26.85pt;height:17.2pt" o:ole="">
            <v:imagedata r:id="rId39" o:title=""/>
          </v:shape>
          <o:OLEObject Type="Embed" ProgID="Equation.DSMT4" ShapeID="_x0000_i1690" DrawAspect="Content" ObjectID="_1591619890" r:id="rId40"/>
        </w:object>
      </w:r>
      <w:r w:rsidRPr="00207754">
        <w:rPr>
          <w:rFonts w:hint="eastAsia"/>
        </w:rPr>
        <w:t>和带通信号</w:t>
      </w:r>
      <w:r w:rsidR="00BC6C01">
        <w:rPr>
          <w:position w:val="-12"/>
        </w:rPr>
        <w:object w:dxaOrig="560" w:dyaOrig="340">
          <v:shape id="_x0000_i1691" type="#_x0000_t75" style="width:27.95pt;height:17.2pt" o:ole="">
            <v:imagedata r:id="rId41" o:title=""/>
          </v:shape>
          <o:OLEObject Type="Embed" ProgID="Equation.DSMT4" ShapeID="_x0000_i1691" DrawAspect="Content" ObjectID="_1591619891" r:id="rId42"/>
        </w:object>
      </w:r>
      <w:r w:rsidRPr="00207754">
        <w:rPr>
          <w:rFonts w:hint="eastAsia"/>
        </w:rPr>
        <w:t>是同一个信号的两种表达方式，二者可以相互转换。</w:t>
      </w:r>
    </w:p>
    <w:p w:rsidR="00207754" w:rsidRPr="00207754" w:rsidRDefault="00207754" w:rsidP="00DA07DF">
      <w:pPr>
        <w:pStyle w:val="3"/>
        <w:spacing w:before="156" w:after="156"/>
      </w:pPr>
      <w:bookmarkStart w:id="95" w:name="_Toc501179961"/>
      <w:bookmarkStart w:id="96" w:name="_Toc501802483"/>
      <w:bookmarkStart w:id="97" w:name="_Toc511231975"/>
      <w:r w:rsidRPr="00207754">
        <w:t>B1C</w:t>
      </w:r>
      <w:r w:rsidRPr="00207754">
        <w:t>信号</w:t>
      </w:r>
      <w:bookmarkEnd w:id="95"/>
      <w:bookmarkEnd w:id="96"/>
      <w:bookmarkEnd w:id="97"/>
    </w:p>
    <w:p w:rsidR="00207754" w:rsidRPr="00207754" w:rsidRDefault="00207754" w:rsidP="00207754">
      <w:pPr>
        <w:pStyle w:val="A00"/>
        <w:ind w:firstLine="420"/>
      </w:pPr>
      <w:r w:rsidRPr="00207754">
        <w:t>B1C</w:t>
      </w:r>
      <w:r w:rsidRPr="00207754">
        <w:t>信号的复包络可以表示为：</w:t>
      </w:r>
    </w:p>
    <w:p w:rsidR="00453526" w:rsidRPr="00207754" w:rsidRDefault="00B73D37" w:rsidP="00453526">
      <w:pPr>
        <w:pStyle w:val="A05"/>
      </w:pPr>
      <w:r>
        <w:rPr>
          <w:rFonts w:hint="eastAsia"/>
        </w:rPr>
        <w:tab/>
      </w:r>
      <w:r w:rsidR="00BC6C01">
        <w:object w:dxaOrig="2840" w:dyaOrig="360">
          <v:shape id="_x0000_i1692" type="#_x0000_t75" style="width:141.85pt;height:18.25pt" o:ole="">
            <v:imagedata r:id="rId43" o:title=""/>
          </v:shape>
          <o:OLEObject Type="Embed" ProgID="Equation.DSMT4" ShapeID="_x0000_i1692" DrawAspect="Content" ObjectID="_1591619892" r:id="rId44"/>
        </w:object>
      </w:r>
      <w:r w:rsidR="00453526">
        <w:rPr>
          <w:rFonts w:hint="eastAsia"/>
        </w:rPr>
        <w:tab/>
      </w:r>
      <w:r w:rsidR="00453526">
        <w:rPr>
          <w:rFonts w:hint="eastAsia"/>
        </w:rPr>
        <w:t>（</w:t>
      </w:r>
      <w:r w:rsidR="005A374C">
        <w:fldChar w:fldCharType="begin"/>
      </w:r>
      <w:r w:rsidR="00453526">
        <w:instrText xml:space="preserve"> </w:instrText>
      </w:r>
      <w:r w:rsidR="00453526">
        <w:rPr>
          <w:rFonts w:hint="eastAsia"/>
        </w:rPr>
        <w:instrText xml:space="preserve">SEQ </w:instrText>
      </w:r>
      <w:r w:rsidR="00453526">
        <w:rPr>
          <w:rFonts w:hint="eastAsia"/>
        </w:rPr>
        <w:instrText>公式</w:instrText>
      </w:r>
      <w:r w:rsidR="00453526">
        <w:rPr>
          <w:rFonts w:hint="eastAsia"/>
        </w:rPr>
        <w:instrText xml:space="preserve"> \* ARABIC</w:instrText>
      </w:r>
      <w:r w:rsidR="00453526">
        <w:instrText xml:space="preserve"> </w:instrText>
      </w:r>
      <w:r w:rsidR="005A374C">
        <w:fldChar w:fldCharType="separate"/>
      </w:r>
      <w:r w:rsidR="00B74A40">
        <w:rPr>
          <w:noProof/>
        </w:rPr>
        <w:t>3</w:t>
      </w:r>
      <w:r w:rsidR="005A374C">
        <w:fldChar w:fldCharType="end"/>
      </w:r>
      <w:r w:rsidR="00453526">
        <w:rPr>
          <w:rFonts w:hint="eastAsia"/>
        </w:rPr>
        <w:t>）</w:t>
      </w:r>
    </w:p>
    <w:p w:rsidR="00207754" w:rsidRPr="00207754" w:rsidRDefault="00207754" w:rsidP="00207754">
      <w:pPr>
        <w:pStyle w:val="A00"/>
        <w:ind w:firstLine="420"/>
      </w:pPr>
      <w:r w:rsidRPr="00207754">
        <w:t>其中，</w:t>
      </w:r>
      <w:r w:rsidR="00BC6C01">
        <w:rPr>
          <w:position w:val="-14"/>
        </w:rPr>
        <w:object w:dxaOrig="920" w:dyaOrig="360">
          <v:shape id="_x0000_i1693" type="#_x0000_t75" style="width:46.2pt;height:18.25pt" o:ole="">
            <v:imagedata r:id="rId45" o:title=""/>
          </v:shape>
          <o:OLEObject Type="Embed" ProgID="Equation.DSMT4" ShapeID="_x0000_i1693" DrawAspect="Content" ObjectID="_1591619893" r:id="rId46"/>
        </w:object>
      </w:r>
      <w:r w:rsidRPr="00207754">
        <w:t>为数据分量，由导航电文数据</w:t>
      </w:r>
      <w:r w:rsidR="00BC6C01">
        <w:rPr>
          <w:position w:val="-14"/>
        </w:rPr>
        <w:object w:dxaOrig="980" w:dyaOrig="360">
          <v:shape id="_x0000_i1694" type="#_x0000_t75" style="width:49.45pt;height:18.25pt" o:ole="">
            <v:imagedata r:id="rId47" o:title=""/>
          </v:shape>
          <o:OLEObject Type="Embed" ProgID="Equation.DSMT4" ShapeID="_x0000_i1694" DrawAspect="Content" ObjectID="_1591619894" r:id="rId48"/>
        </w:object>
      </w:r>
      <w:r w:rsidRPr="00207754">
        <w:t>和测距码</w:t>
      </w:r>
      <w:r w:rsidR="00BC6C01">
        <w:rPr>
          <w:position w:val="-14"/>
        </w:rPr>
        <w:object w:dxaOrig="960" w:dyaOrig="360">
          <v:shape id="_x0000_i1695" type="#_x0000_t75" style="width:48.35pt;height:18.25pt" o:ole="">
            <v:imagedata r:id="rId49" o:title=""/>
          </v:shape>
          <o:OLEObject Type="Embed" ProgID="Equation.DSMT4" ShapeID="_x0000_i1695" DrawAspect="Content" ObjectID="_1591619895" r:id="rId50"/>
        </w:object>
      </w:r>
      <w:r w:rsidRPr="00207754">
        <w:t>经子载波</w:t>
      </w:r>
      <w:r w:rsidR="00BC6C01">
        <w:rPr>
          <w:position w:val="-14"/>
        </w:rPr>
        <w:object w:dxaOrig="1020" w:dyaOrig="360">
          <v:shape id="_x0000_i1696" type="#_x0000_t75" style="width:50.5pt;height:18.25pt" o:ole="">
            <v:imagedata r:id="rId51" o:title=""/>
          </v:shape>
          <o:OLEObject Type="Embed" ProgID="Equation.DSMT4" ShapeID="_x0000_i1696" DrawAspect="Content" ObjectID="_1591619896" r:id="rId52"/>
        </w:object>
      </w:r>
      <w:r w:rsidRPr="00207754">
        <w:t>调制产生，采用正弦</w:t>
      </w:r>
      <w:r w:rsidRPr="00207754">
        <w:t>BOC(1,1)</w:t>
      </w:r>
      <w:r w:rsidRPr="00207754">
        <w:t>调制方式；</w:t>
      </w:r>
      <w:r w:rsidR="00BC6C01">
        <w:rPr>
          <w:position w:val="-14"/>
        </w:rPr>
        <w:object w:dxaOrig="940" w:dyaOrig="360">
          <v:shape id="_x0000_i1697" type="#_x0000_t75" style="width:47.3pt;height:18.25pt" o:ole="">
            <v:imagedata r:id="rId53" o:title=""/>
          </v:shape>
          <o:OLEObject Type="Embed" ProgID="Equation.DSMT4" ShapeID="_x0000_i1697" DrawAspect="Content" ObjectID="_1591619897" r:id="rId54"/>
        </w:object>
      </w:r>
      <w:r w:rsidRPr="00207754">
        <w:t>为导频分量，由测距码</w:t>
      </w:r>
      <w:r w:rsidR="00BC6C01">
        <w:rPr>
          <w:position w:val="-14"/>
        </w:rPr>
        <w:object w:dxaOrig="980" w:dyaOrig="360">
          <v:shape id="_x0000_i1698" type="#_x0000_t75" style="width:49.45pt;height:18.25pt" o:ole="">
            <v:imagedata r:id="rId55" o:title=""/>
          </v:shape>
          <o:OLEObject Type="Embed" ProgID="Equation.DSMT4" ShapeID="_x0000_i1698" DrawAspect="Content" ObjectID="_1591619898" r:id="rId56"/>
        </w:object>
      </w:r>
      <w:r w:rsidRPr="00207754">
        <w:t>经子载波</w:t>
      </w:r>
      <w:r w:rsidR="00BC6C01">
        <w:rPr>
          <w:position w:val="-14"/>
        </w:rPr>
        <w:object w:dxaOrig="1020" w:dyaOrig="360">
          <v:shape id="_x0000_i1699" type="#_x0000_t75" style="width:50.5pt;height:18.25pt" o:ole="">
            <v:imagedata r:id="rId57" o:title=""/>
          </v:shape>
          <o:OLEObject Type="Embed" ProgID="Equation.DSMT4" ShapeID="_x0000_i1699" DrawAspect="Content" ObjectID="_1591619899" r:id="rId58"/>
        </w:object>
      </w:r>
      <w:r w:rsidRPr="00207754">
        <w:t>调制产生，采用</w:t>
      </w:r>
      <w:r w:rsidRPr="00207754">
        <w:t>QMBOC(6,1,4/33)</w:t>
      </w:r>
      <w:r w:rsidRPr="00207754">
        <w:t>调制方式；数据分量与导频分量的功率比为</w:t>
      </w:r>
      <w:r w:rsidRPr="00207754">
        <w:t>1:3</w:t>
      </w:r>
      <w:r w:rsidRPr="00207754">
        <w:t>。两个分量的数学表达式如下：</w:t>
      </w:r>
    </w:p>
    <w:p w:rsidR="00207754" w:rsidRPr="00207754" w:rsidRDefault="00B73D37" w:rsidP="00453526">
      <w:pPr>
        <w:pStyle w:val="A05"/>
      </w:pPr>
      <w:r>
        <w:rPr>
          <w:rFonts w:hint="eastAsia"/>
        </w:rPr>
        <w:tab/>
      </w:r>
      <w:r w:rsidR="00BC6C01">
        <w:object w:dxaOrig="4200" w:dyaOrig="560">
          <v:shape id="_x0000_i1700" type="#_x0000_t75" style="width:209.55pt;height:27.95pt" o:ole="">
            <v:imagedata r:id="rId59" o:title=""/>
          </v:shape>
          <o:OLEObject Type="Embed" ProgID="Equation.DSMT4" ShapeID="_x0000_i1700" DrawAspect="Content" ObjectID="_1591619900" r:id="rId60"/>
        </w:object>
      </w:r>
      <w:r w:rsidR="00453526">
        <w:tab/>
      </w:r>
      <w:r w:rsidR="00453526">
        <w:rPr>
          <w:rFonts w:hint="eastAsia"/>
        </w:rPr>
        <w:t>（</w:t>
      </w:r>
      <w:r w:rsidR="005A374C">
        <w:fldChar w:fldCharType="begin"/>
      </w:r>
      <w:r w:rsidR="00453526">
        <w:instrText xml:space="preserve"> </w:instrText>
      </w:r>
      <w:r w:rsidR="00453526">
        <w:rPr>
          <w:rFonts w:hint="eastAsia"/>
        </w:rPr>
        <w:instrText xml:space="preserve">SEQ </w:instrText>
      </w:r>
      <w:r w:rsidR="00453526">
        <w:rPr>
          <w:rFonts w:hint="eastAsia"/>
        </w:rPr>
        <w:instrText>公式</w:instrText>
      </w:r>
      <w:r w:rsidR="00453526">
        <w:rPr>
          <w:rFonts w:hint="eastAsia"/>
        </w:rPr>
        <w:instrText xml:space="preserve"> \* ARABIC</w:instrText>
      </w:r>
      <w:r w:rsidR="00453526">
        <w:instrText xml:space="preserve"> </w:instrText>
      </w:r>
      <w:r w:rsidR="005A374C">
        <w:fldChar w:fldCharType="separate"/>
      </w:r>
      <w:r w:rsidR="00B74A40">
        <w:rPr>
          <w:noProof/>
        </w:rPr>
        <w:t>4</w:t>
      </w:r>
      <w:r w:rsidR="005A374C">
        <w:fldChar w:fldCharType="end"/>
      </w:r>
      <w:r w:rsidR="00453526">
        <w:rPr>
          <w:rFonts w:hint="eastAsia"/>
        </w:rPr>
        <w:t>）</w:t>
      </w:r>
    </w:p>
    <w:p w:rsidR="00207754" w:rsidRPr="00207754" w:rsidRDefault="00B73D37" w:rsidP="00075EE1">
      <w:pPr>
        <w:pStyle w:val="A05"/>
      </w:pPr>
      <w:r>
        <w:rPr>
          <w:rFonts w:hint="eastAsia"/>
        </w:rPr>
        <w:tab/>
      </w:r>
      <w:r w:rsidR="00BC6C01">
        <w:object w:dxaOrig="3379" w:dyaOrig="600">
          <v:shape id="_x0000_i1701" type="#_x0000_t75" style="width:168.7pt;height:30.1pt" o:ole="">
            <v:imagedata r:id="rId61" o:title=""/>
          </v:shape>
          <o:OLEObject Type="Embed" ProgID="Equation.DSMT4" ShapeID="_x0000_i1701" DrawAspect="Content" ObjectID="_1591619901" r:id="rId62"/>
        </w:object>
      </w:r>
      <w:r w:rsidR="00075EE1">
        <w:tab/>
      </w:r>
      <w:r w:rsidR="00075EE1">
        <w:rPr>
          <w:rFonts w:hint="eastAsia"/>
        </w:rPr>
        <w:t>（</w:t>
      </w:r>
      <w:r w:rsidR="005A374C">
        <w:fldChar w:fldCharType="begin"/>
      </w:r>
      <w:r w:rsidR="00075EE1">
        <w:instrText xml:space="preserve"> </w:instrText>
      </w:r>
      <w:r w:rsidR="00075EE1">
        <w:rPr>
          <w:rFonts w:hint="eastAsia"/>
        </w:rPr>
        <w:instrText xml:space="preserve">SEQ </w:instrText>
      </w:r>
      <w:r w:rsidR="00075EE1">
        <w:rPr>
          <w:rFonts w:hint="eastAsia"/>
        </w:rPr>
        <w:instrText>公式</w:instrText>
      </w:r>
      <w:r w:rsidR="00075EE1">
        <w:rPr>
          <w:rFonts w:hint="eastAsia"/>
        </w:rPr>
        <w:instrText xml:space="preserve"> \* ARABIC</w:instrText>
      </w:r>
      <w:r w:rsidR="00075EE1">
        <w:instrText xml:space="preserve"> </w:instrText>
      </w:r>
      <w:r w:rsidR="005A374C">
        <w:fldChar w:fldCharType="separate"/>
      </w:r>
      <w:r w:rsidR="00B74A40">
        <w:rPr>
          <w:noProof/>
        </w:rPr>
        <w:t>5</w:t>
      </w:r>
      <w:r w:rsidR="005A374C">
        <w:fldChar w:fldCharType="end"/>
      </w:r>
      <w:r w:rsidR="00075EE1">
        <w:rPr>
          <w:rFonts w:hint="eastAsia"/>
        </w:rPr>
        <w:t>）</w:t>
      </w:r>
    </w:p>
    <w:p w:rsidR="00207754" w:rsidRPr="00207754" w:rsidRDefault="00207754" w:rsidP="00207754">
      <w:pPr>
        <w:pStyle w:val="A00"/>
        <w:ind w:firstLine="420"/>
      </w:pPr>
      <w:r w:rsidRPr="00207754">
        <w:t>数据分量</w:t>
      </w:r>
      <w:r w:rsidR="00BC6C01">
        <w:rPr>
          <w:position w:val="-14"/>
        </w:rPr>
        <w:object w:dxaOrig="920" w:dyaOrig="360">
          <v:shape id="_x0000_i1702" type="#_x0000_t75" style="width:46.2pt;height:18.25pt" o:ole="">
            <v:imagedata r:id="rId63" o:title=""/>
          </v:shape>
          <o:OLEObject Type="Embed" ProgID="Equation.DSMT4" ShapeID="_x0000_i1702" DrawAspect="Content" ObjectID="_1591619902" r:id="rId64"/>
        </w:object>
      </w:r>
      <w:r w:rsidRPr="00207754">
        <w:t>中</w:t>
      </w:r>
      <w:r w:rsidR="00BC6C01">
        <w:rPr>
          <w:position w:val="-14"/>
        </w:rPr>
        <w:object w:dxaOrig="980" w:dyaOrig="360">
          <v:shape id="_x0000_i1703" type="#_x0000_t75" style="width:49.45pt;height:18.25pt" o:ole="">
            <v:imagedata r:id="rId65" o:title=""/>
          </v:shape>
          <o:OLEObject Type="Embed" ProgID="Equation.DSMT4" ShapeID="_x0000_i1703" DrawAspect="Content" ObjectID="_1591619903" r:id="rId66"/>
        </w:object>
      </w:r>
      <w:r w:rsidRPr="00207754">
        <w:t>的数学表达式如下：</w:t>
      </w:r>
    </w:p>
    <w:p w:rsidR="00207754" w:rsidRPr="00207754" w:rsidRDefault="00B73D37" w:rsidP="00075EE1">
      <w:pPr>
        <w:pStyle w:val="A05"/>
      </w:pPr>
      <w:r>
        <w:rPr>
          <w:rFonts w:hint="eastAsia"/>
        </w:rPr>
        <w:tab/>
      </w:r>
      <w:r w:rsidR="00BC6C01">
        <w:object w:dxaOrig="4140" w:dyaOrig="620">
          <v:shape id="_x0000_i1704" type="#_x0000_t75" style="width:207.4pt;height:31.15pt" o:ole="">
            <v:imagedata r:id="rId67" o:title=""/>
          </v:shape>
          <o:OLEObject Type="Embed" ProgID="Equation.DSMT4" ShapeID="_x0000_i1704" DrawAspect="Content" ObjectID="_1591619904" r:id="rId68"/>
        </w:object>
      </w:r>
      <w:r w:rsidR="00075EE1">
        <w:tab/>
      </w:r>
      <w:r w:rsidR="00075EE1">
        <w:rPr>
          <w:rFonts w:hint="eastAsia"/>
        </w:rPr>
        <w:t>（</w:t>
      </w:r>
      <w:r w:rsidR="005A374C">
        <w:fldChar w:fldCharType="begin"/>
      </w:r>
      <w:r w:rsidR="00075EE1">
        <w:instrText xml:space="preserve"> </w:instrText>
      </w:r>
      <w:r w:rsidR="00075EE1">
        <w:rPr>
          <w:rFonts w:hint="eastAsia"/>
        </w:rPr>
        <w:instrText xml:space="preserve">SEQ </w:instrText>
      </w:r>
      <w:r w:rsidR="00075EE1">
        <w:rPr>
          <w:rFonts w:hint="eastAsia"/>
        </w:rPr>
        <w:instrText>公式</w:instrText>
      </w:r>
      <w:r w:rsidR="00075EE1">
        <w:rPr>
          <w:rFonts w:hint="eastAsia"/>
        </w:rPr>
        <w:instrText xml:space="preserve"> \* ARABIC</w:instrText>
      </w:r>
      <w:r w:rsidR="00075EE1">
        <w:instrText xml:space="preserve"> </w:instrText>
      </w:r>
      <w:r w:rsidR="005A374C">
        <w:fldChar w:fldCharType="separate"/>
      </w:r>
      <w:r w:rsidR="00B74A40">
        <w:rPr>
          <w:noProof/>
        </w:rPr>
        <w:t>6</w:t>
      </w:r>
      <w:r w:rsidR="005A374C">
        <w:fldChar w:fldCharType="end"/>
      </w:r>
      <w:r w:rsidR="00075EE1">
        <w:rPr>
          <w:rFonts w:hint="eastAsia"/>
        </w:rPr>
        <w:t>）</w:t>
      </w:r>
    </w:p>
    <w:p w:rsidR="00207754" w:rsidRPr="00207754" w:rsidRDefault="00207754" w:rsidP="00207754">
      <w:pPr>
        <w:pStyle w:val="A00"/>
        <w:ind w:firstLine="420"/>
      </w:pPr>
      <w:r w:rsidRPr="00207754">
        <w:t>其中，</w:t>
      </w:r>
      <w:r w:rsidR="00BC6C01">
        <w:rPr>
          <w:position w:val="-14"/>
        </w:rPr>
        <w:object w:dxaOrig="680" w:dyaOrig="360">
          <v:shape id="_x0000_i1705" type="#_x0000_t75" style="width:34.4pt;height:18.25pt" o:ole="">
            <v:imagedata r:id="rId69" o:title=""/>
          </v:shape>
          <o:OLEObject Type="Embed" ProgID="Equation.DSMT4" ShapeID="_x0000_i1705" DrawAspect="Content" ObjectID="_1591619905" r:id="rId70"/>
        </w:object>
      </w:r>
      <w:r w:rsidRPr="00207754">
        <w:t>为</w:t>
      </w:r>
      <w:r w:rsidRPr="00207754">
        <w:t>B1C</w:t>
      </w:r>
      <w:r w:rsidRPr="00207754">
        <w:t>信号的导航电文数据码，</w:t>
      </w:r>
      <w:r w:rsidR="00BC6C01">
        <w:rPr>
          <w:i/>
          <w:position w:val="-14"/>
        </w:rPr>
        <w:object w:dxaOrig="660" w:dyaOrig="360">
          <v:shape id="_x0000_i1706" type="#_x0000_t75" style="width:33.3pt;height:18.25pt" o:ole="">
            <v:imagedata r:id="rId71" o:title=""/>
          </v:shape>
          <o:OLEObject Type="Embed" ProgID="Equation.DSMT4" ShapeID="_x0000_i1706" DrawAspect="Content" ObjectID="_1591619906" r:id="rId72"/>
        </w:object>
      </w:r>
      <w:r w:rsidRPr="00207754">
        <w:t>为相应的数据码片宽度。</w:t>
      </w:r>
      <w:r w:rsidR="00BC6C01">
        <w:rPr>
          <w:position w:val="-28"/>
        </w:rPr>
        <w:object w:dxaOrig="1939" w:dyaOrig="660">
          <v:shape id="_x0000_i1707" type="#_x0000_t75" style="width:96.7pt;height:33.3pt" o:ole="">
            <v:imagedata r:id="rId73" o:title=""/>
          </v:shape>
          <o:OLEObject Type="Embed" ProgID="Equation.DSMT4" ShapeID="_x0000_i1707" DrawAspect="Content" ObjectID="_1591619907" r:id="rId74"/>
        </w:object>
      </w:r>
      <w:r w:rsidRPr="00207754">
        <w:t>，是宽度为</w:t>
      </w:r>
      <w:r w:rsidR="00BC6C01">
        <w:rPr>
          <w:position w:val="-4"/>
        </w:rPr>
        <w:object w:dxaOrig="200" w:dyaOrig="240">
          <v:shape id="_x0000_i1708" type="#_x0000_t75" style="width:9.65pt;height:11.8pt" o:ole="">
            <v:imagedata r:id="rId75" o:title=""/>
          </v:shape>
          <o:OLEObject Type="Embed" ProgID="Equation.DSMT4" ShapeID="_x0000_i1708" DrawAspect="Content" ObjectID="_1591619908" r:id="rId76"/>
        </w:object>
      </w:r>
      <w:r w:rsidRPr="00207754">
        <w:t>的矩形脉冲函数。</w:t>
      </w:r>
    </w:p>
    <w:p w:rsidR="00207754" w:rsidRPr="00207754" w:rsidRDefault="00BC6C01" w:rsidP="00207754">
      <w:pPr>
        <w:pStyle w:val="A00"/>
        <w:ind w:firstLine="420"/>
      </w:pPr>
      <w:r>
        <w:rPr>
          <w:position w:val="-14"/>
        </w:rPr>
        <w:object w:dxaOrig="960" w:dyaOrig="360">
          <v:shape id="_x0000_i1709" type="#_x0000_t75" style="width:48.35pt;height:18.25pt" o:ole="">
            <v:imagedata r:id="rId77" o:title=""/>
          </v:shape>
          <o:OLEObject Type="Embed" ProgID="Equation.DSMT4" ShapeID="_x0000_i1709" DrawAspect="Content" ObjectID="_1591619909" r:id="rId78"/>
        </w:object>
      </w:r>
      <w:r w:rsidR="00207754" w:rsidRPr="00207754">
        <w:t>和</w:t>
      </w:r>
      <w:r>
        <w:rPr>
          <w:position w:val="-14"/>
        </w:rPr>
        <w:object w:dxaOrig="980" w:dyaOrig="360">
          <v:shape id="_x0000_i1710" type="#_x0000_t75" style="width:49.45pt;height:18.25pt" o:ole="">
            <v:imagedata r:id="rId79" o:title=""/>
          </v:shape>
          <o:OLEObject Type="Embed" ProgID="Equation.DSMT4" ShapeID="_x0000_i1710" DrawAspect="Content" ObjectID="_1591619910" r:id="rId80"/>
        </w:object>
      </w:r>
      <w:r w:rsidR="00207754" w:rsidRPr="00207754">
        <w:t>测距码的数学表达式如下：</w:t>
      </w:r>
    </w:p>
    <w:p w:rsidR="00207754" w:rsidRPr="00207754" w:rsidRDefault="00B73D37" w:rsidP="00075EE1">
      <w:pPr>
        <w:pStyle w:val="A05"/>
      </w:pPr>
      <w:r>
        <w:rPr>
          <w:rFonts w:hint="eastAsia"/>
        </w:rPr>
        <w:tab/>
      </w:r>
      <w:r w:rsidR="00BC6C01">
        <w:object w:dxaOrig="5539" w:dyaOrig="639">
          <v:shape id="_x0000_i1711" type="#_x0000_t75" style="width:277.25pt;height:32.25pt" o:ole="">
            <v:imagedata r:id="rId81" o:title=""/>
          </v:shape>
          <o:OLEObject Type="Embed" ProgID="Equation.DSMT4" ShapeID="_x0000_i1711" DrawAspect="Content" ObjectID="_1591619911" r:id="rId82"/>
        </w:object>
      </w:r>
      <w:r w:rsidR="00075EE1">
        <w:tab/>
      </w:r>
      <w:r w:rsidR="00075EE1">
        <w:rPr>
          <w:rFonts w:hint="eastAsia"/>
        </w:rPr>
        <w:t>（</w:t>
      </w:r>
      <w:r w:rsidR="005A374C">
        <w:fldChar w:fldCharType="begin"/>
      </w:r>
      <w:r w:rsidR="00075EE1">
        <w:instrText xml:space="preserve"> </w:instrText>
      </w:r>
      <w:r w:rsidR="00075EE1">
        <w:rPr>
          <w:rFonts w:hint="eastAsia"/>
        </w:rPr>
        <w:instrText xml:space="preserve">SEQ </w:instrText>
      </w:r>
      <w:r w:rsidR="00075EE1">
        <w:rPr>
          <w:rFonts w:hint="eastAsia"/>
        </w:rPr>
        <w:instrText>公式</w:instrText>
      </w:r>
      <w:r w:rsidR="00075EE1">
        <w:rPr>
          <w:rFonts w:hint="eastAsia"/>
        </w:rPr>
        <w:instrText xml:space="preserve"> \* ARABIC</w:instrText>
      </w:r>
      <w:r w:rsidR="00075EE1">
        <w:instrText xml:space="preserve"> </w:instrText>
      </w:r>
      <w:r w:rsidR="005A374C">
        <w:fldChar w:fldCharType="separate"/>
      </w:r>
      <w:r w:rsidR="00B74A40">
        <w:rPr>
          <w:noProof/>
        </w:rPr>
        <w:t>7</w:t>
      </w:r>
      <w:r w:rsidR="005A374C">
        <w:fldChar w:fldCharType="end"/>
      </w:r>
      <w:r w:rsidR="00075EE1">
        <w:rPr>
          <w:rFonts w:hint="eastAsia"/>
        </w:rPr>
        <w:t>）</w:t>
      </w:r>
    </w:p>
    <w:p w:rsidR="00207754" w:rsidRPr="00207754" w:rsidRDefault="00B73D37" w:rsidP="00075EE1">
      <w:pPr>
        <w:pStyle w:val="A05"/>
      </w:pPr>
      <w:r>
        <w:rPr>
          <w:rFonts w:hint="eastAsia"/>
        </w:rPr>
        <w:tab/>
      </w:r>
      <w:r w:rsidR="00BC6C01">
        <w:object w:dxaOrig="5600" w:dyaOrig="639">
          <v:shape id="_x0000_i1712" type="#_x0000_t75" style="width:280.5pt;height:32.25pt" o:ole="">
            <v:imagedata r:id="rId83" o:title=""/>
          </v:shape>
          <o:OLEObject Type="Embed" ProgID="Equation.DSMT4" ShapeID="_x0000_i1712" DrawAspect="Content" ObjectID="_1591619912" r:id="rId84"/>
        </w:object>
      </w:r>
      <w:r w:rsidR="00075EE1">
        <w:tab/>
      </w:r>
      <w:r w:rsidR="00075EE1">
        <w:rPr>
          <w:rFonts w:hint="eastAsia"/>
        </w:rPr>
        <w:t>（</w:t>
      </w:r>
      <w:r w:rsidR="005A374C">
        <w:fldChar w:fldCharType="begin"/>
      </w:r>
      <w:r w:rsidR="00075EE1">
        <w:instrText xml:space="preserve"> </w:instrText>
      </w:r>
      <w:r w:rsidR="00075EE1">
        <w:rPr>
          <w:rFonts w:hint="eastAsia"/>
        </w:rPr>
        <w:instrText xml:space="preserve">SEQ </w:instrText>
      </w:r>
      <w:r w:rsidR="00075EE1">
        <w:rPr>
          <w:rFonts w:hint="eastAsia"/>
        </w:rPr>
        <w:instrText>公式</w:instrText>
      </w:r>
      <w:r w:rsidR="00075EE1">
        <w:rPr>
          <w:rFonts w:hint="eastAsia"/>
        </w:rPr>
        <w:instrText xml:space="preserve"> \* ARABIC</w:instrText>
      </w:r>
      <w:r w:rsidR="00075EE1">
        <w:instrText xml:space="preserve"> </w:instrText>
      </w:r>
      <w:r w:rsidR="005A374C">
        <w:fldChar w:fldCharType="separate"/>
      </w:r>
      <w:r w:rsidR="00B74A40">
        <w:rPr>
          <w:noProof/>
        </w:rPr>
        <w:t>8</w:t>
      </w:r>
      <w:r w:rsidR="005A374C">
        <w:fldChar w:fldCharType="end"/>
      </w:r>
      <w:r w:rsidR="00075EE1">
        <w:rPr>
          <w:rFonts w:hint="eastAsia"/>
        </w:rPr>
        <w:t>）</w:t>
      </w:r>
    </w:p>
    <w:p w:rsidR="00207754" w:rsidRPr="00207754" w:rsidRDefault="00207754" w:rsidP="00207754">
      <w:pPr>
        <w:pStyle w:val="A00"/>
        <w:ind w:firstLine="420"/>
      </w:pPr>
      <w:r w:rsidRPr="00207754">
        <w:t>其中，</w:t>
      </w:r>
      <w:r w:rsidR="00BC6C01">
        <w:rPr>
          <w:position w:val="-14"/>
        </w:rPr>
        <w:object w:dxaOrig="660" w:dyaOrig="360">
          <v:shape id="_x0000_i1713" type="#_x0000_t75" style="width:33.3pt;height:18.25pt" o:ole="">
            <v:imagedata r:id="rId85" o:title=""/>
          </v:shape>
          <o:OLEObject Type="Embed" ProgID="Equation.DSMT4" ShapeID="_x0000_i1713" DrawAspect="Content" ObjectID="_1591619913" r:id="rId86"/>
        </w:object>
      </w:r>
      <w:r w:rsidRPr="00207754">
        <w:t>和</w:t>
      </w:r>
      <w:r w:rsidR="00BC6C01">
        <w:rPr>
          <w:position w:val="-14"/>
        </w:rPr>
        <w:object w:dxaOrig="680" w:dyaOrig="360">
          <v:shape id="_x0000_i1714" type="#_x0000_t75" style="width:34.4pt;height:18.25pt" o:ole="">
            <v:imagedata r:id="rId87" o:title=""/>
          </v:shape>
          <o:OLEObject Type="Embed" ProgID="Equation.DSMT4" ShapeID="_x0000_i1714" DrawAspect="Content" ObjectID="_1591619914" r:id="rId88"/>
        </w:object>
      </w:r>
      <w:r w:rsidRPr="00207754">
        <w:t>分别为数据分量和导频分量的测距码序列</w:t>
      </w:r>
      <w:r w:rsidRPr="00207754">
        <w:rPr>
          <w:rFonts w:hint="eastAsia"/>
        </w:rPr>
        <w:t>（取值为</w:t>
      </w:r>
      <w:r w:rsidRPr="00207754">
        <w:t>±1</w:t>
      </w:r>
      <w:r w:rsidRPr="00207754">
        <w:rPr>
          <w:rFonts w:hint="eastAsia"/>
        </w:rPr>
        <w:t>），</w:t>
      </w:r>
      <w:r w:rsidR="00BC6C01">
        <w:rPr>
          <w:position w:val="-14"/>
        </w:rPr>
        <w:object w:dxaOrig="720" w:dyaOrig="360">
          <v:shape id="_x0000_i1715" type="#_x0000_t75" style="width:36.55pt;height:18.25pt" o:ole="">
            <v:imagedata r:id="rId89" o:title=""/>
          </v:shape>
          <o:OLEObject Type="Embed" ProgID="Equation.DSMT4" ShapeID="_x0000_i1715" DrawAspect="Content" ObjectID="_1591619915" r:id="rId90"/>
        </w:object>
      </w:r>
      <w:r w:rsidRPr="00207754">
        <w:t>和</w:t>
      </w:r>
      <w:r w:rsidR="00BC6C01">
        <w:rPr>
          <w:position w:val="-14"/>
        </w:rPr>
        <w:object w:dxaOrig="740" w:dyaOrig="360">
          <v:shape id="_x0000_i1716" type="#_x0000_t75" style="width:36.55pt;height:18.25pt" o:ole="">
            <v:imagedata r:id="rId91" o:title=""/>
          </v:shape>
          <o:OLEObject Type="Embed" ProgID="Equation.DSMT4" ShapeID="_x0000_i1716" DrawAspect="Content" ObjectID="_1591619916" r:id="rId92"/>
        </w:object>
      </w:r>
      <w:r w:rsidRPr="00207754">
        <w:t>为对应分量的</w:t>
      </w:r>
      <w:r w:rsidRPr="00207754">
        <w:rPr>
          <w:rFonts w:hint="eastAsia"/>
        </w:rPr>
        <w:t>测距码码长，其值均为</w:t>
      </w:r>
      <w:r w:rsidRPr="00207754">
        <w:rPr>
          <w:rFonts w:hint="eastAsia"/>
        </w:rPr>
        <w:t>10230</w:t>
      </w:r>
      <w:r w:rsidRPr="00207754">
        <w:rPr>
          <w:rFonts w:hint="eastAsia"/>
        </w:rPr>
        <w:t>；</w:t>
      </w:r>
      <w:r w:rsidR="00BC6C01">
        <w:rPr>
          <w:position w:val="-14"/>
        </w:rPr>
        <w:object w:dxaOrig="1260" w:dyaOrig="360">
          <v:shape id="_x0000_i1717" type="#_x0000_t75" style="width:63.4pt;height:18.25pt" o:ole="">
            <v:imagedata r:id="rId93" o:title=""/>
          </v:shape>
          <o:OLEObject Type="Embed" ProgID="Equation.DSMT4" ShapeID="_x0000_i1717" DrawAspect="Content" ObjectID="_1591619917" r:id="rId94"/>
        </w:object>
      </w:r>
      <w:r w:rsidRPr="00207754">
        <w:t>为</w:t>
      </w:r>
      <w:r w:rsidRPr="00207754">
        <w:t>B1C</w:t>
      </w:r>
      <w:r w:rsidRPr="00207754">
        <w:t>信号的测距码码片宽度，</w:t>
      </w:r>
      <w:r w:rsidR="00BC6C01" w:rsidRPr="00BC6C01">
        <w:rPr>
          <w:position w:val="-14"/>
        </w:rPr>
        <w:object w:dxaOrig="1200" w:dyaOrig="360">
          <v:shape id="_x0000_i1718" type="#_x0000_t75" style="width:60.2pt;height:18.25pt" o:ole="">
            <v:imagedata r:id="rId95" o:title=""/>
          </v:shape>
          <o:OLEObject Type="Embed" ProgID="Equation.DSMT4" ShapeID="_x0000_i1718" DrawAspect="Content" ObjectID="_1591619918" r:id="rId96"/>
        </w:object>
      </w:r>
      <w:r w:rsidR="00BC6C01">
        <w:rPr>
          <w:rFonts w:hint="eastAsia"/>
        </w:rPr>
        <w:t xml:space="preserve"> </w:t>
      </w:r>
      <w:r w:rsidRPr="00207754">
        <w:t>Mbps</w:t>
      </w:r>
      <w:r w:rsidRPr="00207754">
        <w:t>为</w:t>
      </w:r>
      <w:r w:rsidRPr="00207754">
        <w:t>B1C</w:t>
      </w:r>
      <w:r w:rsidRPr="00207754">
        <w:t>信号的测距码速率。</w:t>
      </w:r>
    </w:p>
    <w:p w:rsidR="00207754" w:rsidRPr="00207754" w:rsidRDefault="00207754" w:rsidP="00207754">
      <w:pPr>
        <w:pStyle w:val="A00"/>
        <w:ind w:firstLine="420"/>
      </w:pPr>
      <w:r w:rsidRPr="00207754">
        <w:t>B1C</w:t>
      </w:r>
      <w:r w:rsidRPr="00207754">
        <w:t>数据分量的子载波</w:t>
      </w:r>
      <w:r w:rsidR="00BC6C01">
        <w:rPr>
          <w:position w:val="-14"/>
        </w:rPr>
        <w:object w:dxaOrig="1020" w:dyaOrig="360">
          <v:shape id="_x0000_i1719" type="#_x0000_t75" style="width:50.5pt;height:18.25pt" o:ole="">
            <v:imagedata r:id="rId97" o:title=""/>
          </v:shape>
          <o:OLEObject Type="Embed" ProgID="Equation.DSMT4" ShapeID="_x0000_i1719" DrawAspect="Content" ObjectID="_1591619919" r:id="rId98"/>
        </w:object>
      </w:r>
      <w:r w:rsidRPr="00207754">
        <w:t>表达式如下：</w:t>
      </w:r>
    </w:p>
    <w:p w:rsidR="00207754" w:rsidRPr="00207754" w:rsidRDefault="00B73D37" w:rsidP="00075EE1">
      <w:pPr>
        <w:pStyle w:val="A05"/>
      </w:pPr>
      <w:r>
        <w:rPr>
          <w:rFonts w:hint="eastAsia"/>
        </w:rPr>
        <w:tab/>
      </w:r>
      <w:r w:rsidR="00BC6C01">
        <w:object w:dxaOrig="3100" w:dyaOrig="420">
          <v:shape id="_x0000_i1720" type="#_x0000_t75" style="width:154.75pt;height:21.5pt" o:ole="">
            <v:imagedata r:id="rId99" o:title=""/>
          </v:shape>
          <o:OLEObject Type="Embed" ProgID="Equation.DSMT4" ShapeID="_x0000_i1720" DrawAspect="Content" ObjectID="_1591619920" r:id="rId100"/>
        </w:object>
      </w:r>
      <w:r w:rsidR="00075EE1">
        <w:tab/>
      </w:r>
      <w:r w:rsidR="00075EE1">
        <w:rPr>
          <w:rFonts w:hint="eastAsia"/>
        </w:rPr>
        <w:t>（</w:t>
      </w:r>
      <w:r w:rsidR="005A374C">
        <w:fldChar w:fldCharType="begin"/>
      </w:r>
      <w:r w:rsidR="00075EE1">
        <w:instrText xml:space="preserve"> </w:instrText>
      </w:r>
      <w:r w:rsidR="00075EE1">
        <w:rPr>
          <w:rFonts w:hint="eastAsia"/>
        </w:rPr>
        <w:instrText xml:space="preserve">SEQ </w:instrText>
      </w:r>
      <w:r w:rsidR="00075EE1">
        <w:rPr>
          <w:rFonts w:hint="eastAsia"/>
        </w:rPr>
        <w:instrText>公式</w:instrText>
      </w:r>
      <w:r w:rsidR="00075EE1">
        <w:rPr>
          <w:rFonts w:hint="eastAsia"/>
        </w:rPr>
        <w:instrText xml:space="preserve"> \* ARABIC</w:instrText>
      </w:r>
      <w:r w:rsidR="00075EE1">
        <w:instrText xml:space="preserve"> </w:instrText>
      </w:r>
      <w:r w:rsidR="005A374C">
        <w:fldChar w:fldCharType="separate"/>
      </w:r>
      <w:r w:rsidR="00B74A40">
        <w:rPr>
          <w:noProof/>
        </w:rPr>
        <w:t>9</w:t>
      </w:r>
      <w:r w:rsidR="005A374C">
        <w:fldChar w:fldCharType="end"/>
      </w:r>
      <w:r w:rsidR="00075EE1">
        <w:rPr>
          <w:rFonts w:hint="eastAsia"/>
        </w:rPr>
        <w:t>）</w:t>
      </w:r>
    </w:p>
    <w:p w:rsidR="00207754" w:rsidRPr="00207754" w:rsidRDefault="00207754" w:rsidP="00207754">
      <w:pPr>
        <w:pStyle w:val="A00"/>
        <w:ind w:firstLine="420"/>
      </w:pPr>
      <w:r w:rsidRPr="00207754">
        <w:t>其中，</w:t>
      </w:r>
      <w:r w:rsidR="00BC6C01">
        <w:rPr>
          <w:position w:val="-14"/>
        </w:rPr>
        <w:object w:dxaOrig="680" w:dyaOrig="360">
          <v:shape id="_x0000_i1721" type="#_x0000_t75" style="width:34.4pt;height:18.25pt" o:ole="">
            <v:imagedata r:id="rId101" o:title=""/>
          </v:shape>
          <o:OLEObject Type="Embed" ProgID="Equation.DSMT4" ShapeID="_x0000_i1721" DrawAspect="Content" ObjectID="_1591619921" r:id="rId102"/>
        </w:object>
      </w:r>
      <w:r w:rsidRPr="00207754">
        <w:t>为</w:t>
      </w:r>
      <w:r w:rsidRPr="00207754">
        <w:t>1.023 MHz</w:t>
      </w:r>
      <w:r w:rsidRPr="00207754">
        <w:t>。</w:t>
      </w:r>
    </w:p>
    <w:p w:rsidR="00207754" w:rsidRPr="00BC6C01" w:rsidRDefault="00207754" w:rsidP="00207754">
      <w:pPr>
        <w:pStyle w:val="A00"/>
        <w:ind w:firstLine="420"/>
      </w:pPr>
      <w:r w:rsidRPr="00207754">
        <w:t>B1C</w:t>
      </w:r>
      <w:r w:rsidRPr="00207754">
        <w:t>导频分量的子载波</w:t>
      </w:r>
      <w:r w:rsidR="00BC6C01">
        <w:rPr>
          <w:position w:val="-14"/>
        </w:rPr>
        <w:object w:dxaOrig="1020" w:dyaOrig="360">
          <v:shape id="_x0000_i1722" type="#_x0000_t75" style="width:50.5pt;height:18.25pt" o:ole="">
            <v:imagedata r:id="rId103" o:title=""/>
          </v:shape>
          <o:OLEObject Type="Embed" ProgID="Equation.DSMT4" ShapeID="_x0000_i1722" DrawAspect="Content" ObjectID="_1591619922" r:id="rId104"/>
        </w:object>
      </w:r>
      <w:r w:rsidRPr="00207754">
        <w:t>为</w:t>
      </w:r>
      <w:r w:rsidRPr="00207754">
        <w:t>QMBOC(6,1,4/33)</w:t>
      </w:r>
      <w:r w:rsidRPr="00207754">
        <w:t>复合子载波，由相互正交的</w:t>
      </w:r>
      <w:r w:rsidRPr="00207754">
        <w:t>BOC(1,1)</w:t>
      </w:r>
      <w:r w:rsidRPr="00207754">
        <w:t>子载波和</w:t>
      </w:r>
      <w:r w:rsidRPr="00207754">
        <w:t>BOC(6,1)</w:t>
      </w:r>
      <w:r w:rsidRPr="00207754">
        <w:t>子载波</w:t>
      </w:r>
      <w:r w:rsidRPr="00BC6C01">
        <w:t>组合构成，二者功率比为</w:t>
      </w:r>
      <w:r w:rsidRPr="00BC6C01">
        <w:t>29</w:t>
      </w:r>
      <w:r w:rsidRPr="00BC6C01">
        <w:rPr>
          <w:rFonts w:hint="eastAsia"/>
        </w:rPr>
        <w:t>:</w:t>
      </w:r>
      <w:r w:rsidRPr="00BC6C01">
        <w:t>4</w:t>
      </w:r>
      <w:r w:rsidRPr="00BC6C01">
        <w:t>。</w:t>
      </w:r>
      <w:r w:rsidR="00BC6C01" w:rsidRPr="00BC6C01">
        <w:rPr>
          <w:position w:val="-14"/>
        </w:rPr>
        <w:object w:dxaOrig="1020" w:dyaOrig="360">
          <v:shape id="_x0000_i1723" type="#_x0000_t75" style="width:50.5pt;height:18.25pt" o:ole="">
            <v:imagedata r:id="rId105" o:title=""/>
          </v:shape>
          <o:OLEObject Type="Embed" ProgID="Equation.DSMT4" ShapeID="_x0000_i1723" DrawAspect="Content" ObjectID="_1591619923" r:id="rId106"/>
        </w:object>
      </w:r>
      <w:r w:rsidRPr="00BC6C01">
        <w:t>表达式如下：</w:t>
      </w:r>
    </w:p>
    <w:p w:rsidR="00207754" w:rsidRPr="00BC6C01" w:rsidRDefault="00B73D37" w:rsidP="00BE16AB">
      <w:pPr>
        <w:pStyle w:val="A05"/>
      </w:pPr>
      <w:r w:rsidRPr="00BC6C01">
        <w:rPr>
          <w:rFonts w:hint="eastAsia"/>
        </w:rPr>
        <w:tab/>
      </w:r>
      <w:r w:rsidR="00BC6C01" w:rsidRPr="00BC6C01">
        <w:object w:dxaOrig="6020" w:dyaOrig="620">
          <v:shape id="_x0000_i1724" type="#_x0000_t75" style="width:300.9pt;height:31.15pt" o:ole="">
            <v:imagedata r:id="rId107" o:title=""/>
          </v:shape>
          <o:OLEObject Type="Embed" ProgID="Equation.DSMT4" ShapeID="_x0000_i1724" DrawAspect="Content" ObjectID="_1591619924" r:id="rId108"/>
        </w:object>
      </w:r>
      <w:r w:rsidR="00BE16AB" w:rsidRPr="00BC6C01">
        <w:tab/>
      </w:r>
      <w:r w:rsidR="00BE16AB" w:rsidRPr="00BC6C01">
        <w:rPr>
          <w:rFonts w:hint="eastAsia"/>
        </w:rPr>
        <w:t>（</w:t>
      </w:r>
      <w:r w:rsidR="005A374C" w:rsidRPr="00BC6C01">
        <w:fldChar w:fldCharType="begin"/>
      </w:r>
      <w:r w:rsidR="00BE16AB" w:rsidRPr="00BC6C01">
        <w:instrText xml:space="preserve"> </w:instrText>
      </w:r>
      <w:r w:rsidR="00BE16AB" w:rsidRPr="00BC6C01">
        <w:rPr>
          <w:rFonts w:hint="eastAsia"/>
        </w:rPr>
        <w:instrText xml:space="preserve">SEQ </w:instrText>
      </w:r>
      <w:r w:rsidR="00BE16AB" w:rsidRPr="00BC6C01">
        <w:rPr>
          <w:rFonts w:hint="eastAsia"/>
        </w:rPr>
        <w:instrText>公式</w:instrText>
      </w:r>
      <w:r w:rsidR="00BE16AB" w:rsidRPr="00BC6C01">
        <w:rPr>
          <w:rFonts w:hint="eastAsia"/>
        </w:rPr>
        <w:instrText xml:space="preserve"> \* ARABIC</w:instrText>
      </w:r>
      <w:r w:rsidR="00BE16AB" w:rsidRPr="00BC6C01">
        <w:instrText xml:space="preserve"> </w:instrText>
      </w:r>
      <w:r w:rsidR="005A374C" w:rsidRPr="00BC6C01">
        <w:fldChar w:fldCharType="separate"/>
      </w:r>
      <w:r w:rsidR="00B74A40" w:rsidRPr="00BC6C01">
        <w:rPr>
          <w:noProof/>
        </w:rPr>
        <w:t>10</w:t>
      </w:r>
      <w:r w:rsidR="005A374C" w:rsidRPr="00BC6C01">
        <w:fldChar w:fldCharType="end"/>
      </w:r>
      <w:r w:rsidR="00BE16AB" w:rsidRPr="00BC6C01">
        <w:rPr>
          <w:rFonts w:hint="eastAsia"/>
        </w:rPr>
        <w:t>）</w:t>
      </w:r>
    </w:p>
    <w:p w:rsidR="00207754" w:rsidRPr="00BC6C01" w:rsidRDefault="00207754" w:rsidP="00207754">
      <w:pPr>
        <w:pStyle w:val="A00"/>
        <w:ind w:firstLine="420"/>
      </w:pPr>
      <w:r w:rsidRPr="00BC6C01">
        <w:t>其中，</w:t>
      </w:r>
      <w:r w:rsidR="00BC6C01" w:rsidRPr="00BC6C01">
        <w:rPr>
          <w:position w:val="-14"/>
        </w:rPr>
        <w:object w:dxaOrig="680" w:dyaOrig="360">
          <v:shape id="_x0000_i1725" type="#_x0000_t75" style="width:34.4pt;height:18.25pt" o:ole="">
            <v:imagedata r:id="rId109" o:title=""/>
          </v:shape>
          <o:OLEObject Type="Embed" ProgID="Equation.DSMT4" ShapeID="_x0000_i1725" DrawAspect="Content" ObjectID="_1591619925" r:id="rId110"/>
        </w:object>
      </w:r>
      <w:r w:rsidRPr="00BC6C01">
        <w:t>为</w:t>
      </w:r>
      <w:r w:rsidRPr="00BC6C01">
        <w:t>6.138 MHz</w:t>
      </w:r>
      <w:r w:rsidRPr="00BC6C01">
        <w:t>。</w:t>
      </w:r>
    </w:p>
    <w:p w:rsidR="00207754" w:rsidRPr="00207754" w:rsidRDefault="00207754" w:rsidP="00207754">
      <w:pPr>
        <w:pStyle w:val="A00"/>
        <w:ind w:firstLine="420"/>
      </w:pPr>
      <w:r w:rsidRPr="00BC6C01">
        <w:t>由于</w:t>
      </w:r>
      <w:r w:rsidR="00BC6C01" w:rsidRPr="00BC6C01">
        <w:rPr>
          <w:position w:val="-14"/>
        </w:rPr>
        <w:object w:dxaOrig="1020" w:dyaOrig="360">
          <v:shape id="_x0000_i1726" type="#_x0000_t75" style="width:50.5pt;height:18.25pt" o:ole="">
            <v:imagedata r:id="rId111" o:title=""/>
          </v:shape>
          <o:OLEObject Type="Embed" ProgID="Equation.DSMT4" ShapeID="_x0000_i1726" DrawAspect="Content" ObjectID="_1591619926" r:id="rId112"/>
        </w:object>
      </w:r>
      <w:r w:rsidRPr="00BC6C01">
        <w:t>为复波形，整个</w:t>
      </w:r>
      <w:r w:rsidRPr="00BC6C01">
        <w:t>B1</w:t>
      </w:r>
      <w:r w:rsidRPr="00207754">
        <w:t>C</w:t>
      </w:r>
      <w:r w:rsidRPr="00207754">
        <w:t>信号实际包含了三个实分量：</w:t>
      </w:r>
    </w:p>
    <w:p w:rsidR="00207754" w:rsidRDefault="00B73D37" w:rsidP="00BE16AB">
      <w:pPr>
        <w:pStyle w:val="A05"/>
      </w:pPr>
      <w:r>
        <w:rPr>
          <w:rFonts w:hint="eastAsia"/>
        </w:rPr>
        <w:tab/>
      </w:r>
      <w:r w:rsidR="00BC6C01">
        <w:object w:dxaOrig="4880" w:dyaOrig="2620">
          <v:shape id="_x0000_i1727" type="#_x0000_t75" style="width:243.95pt;height:131.1pt" o:ole="">
            <v:imagedata r:id="rId113" o:title=""/>
          </v:shape>
          <o:OLEObject Type="Embed" ProgID="Equation.DSMT4" ShapeID="_x0000_i1727" DrawAspect="Content" ObjectID="_1591619927" r:id="rId114"/>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11</w:t>
      </w:r>
      <w:r w:rsidR="005A374C">
        <w:fldChar w:fldCharType="end"/>
      </w:r>
      <w:r w:rsidR="00BE16AB">
        <w:rPr>
          <w:rFonts w:hint="eastAsia"/>
        </w:rPr>
        <w:t>）</w:t>
      </w:r>
    </w:p>
    <w:p w:rsidR="00207754" w:rsidRPr="00207754" w:rsidRDefault="005A374C" w:rsidP="00207754">
      <w:pPr>
        <w:pStyle w:val="A00"/>
        <w:ind w:firstLine="420"/>
      </w:pPr>
      <w:r>
        <w:fldChar w:fldCharType="begin"/>
      </w:r>
      <w:r w:rsidR="008B0F61">
        <w:instrText xml:space="preserve"> REF _Ref517361099 \h </w:instrText>
      </w:r>
      <w:r>
        <w:fldChar w:fldCharType="separate"/>
      </w:r>
      <w:r w:rsidR="00B74A40">
        <w:t>表</w:t>
      </w:r>
      <w:r w:rsidR="00B74A40">
        <w:t xml:space="preserve"> </w:t>
      </w:r>
      <w:r w:rsidR="00B74A40">
        <w:rPr>
          <w:noProof/>
        </w:rPr>
        <w:t>3</w:t>
      </w:r>
      <w:r>
        <w:fldChar w:fldCharType="end"/>
      </w:r>
      <w:r w:rsidR="00207754" w:rsidRPr="00207754">
        <w:t>给出了</w:t>
      </w:r>
      <w:r w:rsidR="00207754" w:rsidRPr="00207754">
        <w:t>B1C</w:t>
      </w:r>
      <w:r w:rsidR="00207754" w:rsidRPr="00207754">
        <w:t>信号的分量组成，以及各分量的调制方式、相位关系和功率比。</w:t>
      </w:r>
    </w:p>
    <w:p w:rsidR="00207754" w:rsidRPr="00207754" w:rsidRDefault="008B0F61" w:rsidP="008B0F61">
      <w:pPr>
        <w:pStyle w:val="A03"/>
        <w:spacing w:before="156" w:after="156"/>
      </w:pPr>
      <w:bookmarkStart w:id="98" w:name="_Ref517361099"/>
      <w:r>
        <w:t xml:space="preserve">表 </w:t>
      </w:r>
      <w:fldSimple w:instr=" SEQ 表 \* ARABIC ">
        <w:r w:rsidR="00B74A40">
          <w:rPr>
            <w:noProof/>
          </w:rPr>
          <w:t>3</w:t>
        </w:r>
      </w:fldSimple>
      <w:bookmarkEnd w:id="98"/>
      <w:r>
        <w:rPr>
          <w:rFonts w:hint="eastAsia"/>
        </w:rPr>
        <w:t xml:space="preserve"> </w:t>
      </w:r>
      <w:r w:rsidR="00207754" w:rsidRPr="00207754">
        <w:t xml:space="preserve"> B1C信号调制特性</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9"/>
        <w:gridCol w:w="2385"/>
        <w:gridCol w:w="2213"/>
        <w:gridCol w:w="1489"/>
        <w:gridCol w:w="1524"/>
      </w:tblGrid>
      <w:tr w:rsidR="00207754" w:rsidRPr="00207754" w:rsidTr="00DA07DF">
        <w:trPr>
          <w:trHeight w:val="293"/>
          <w:jc w:val="center"/>
        </w:trPr>
        <w:tc>
          <w:tcPr>
            <w:tcW w:w="1024" w:type="pct"/>
            <w:vAlign w:val="center"/>
          </w:tcPr>
          <w:p w:rsidR="00207754" w:rsidRPr="00BC6C01" w:rsidRDefault="00207754" w:rsidP="00DA07DF">
            <w:pPr>
              <w:pStyle w:val="A04"/>
            </w:pPr>
            <w:r w:rsidRPr="00BC6C01">
              <w:t>分量</w:t>
            </w:r>
          </w:p>
        </w:tc>
        <w:tc>
          <w:tcPr>
            <w:tcW w:w="2402" w:type="pct"/>
            <w:gridSpan w:val="2"/>
            <w:vAlign w:val="center"/>
          </w:tcPr>
          <w:p w:rsidR="00207754" w:rsidRPr="00BC6C01" w:rsidRDefault="00207754" w:rsidP="00DA07DF">
            <w:pPr>
              <w:pStyle w:val="A04"/>
            </w:pPr>
            <w:r w:rsidRPr="00BC6C01">
              <w:t>调制</w:t>
            </w:r>
            <w:r w:rsidRPr="00BC6C01">
              <w:rPr>
                <w:rFonts w:hint="eastAsia"/>
              </w:rPr>
              <w:t>方式</w:t>
            </w:r>
          </w:p>
        </w:tc>
        <w:tc>
          <w:tcPr>
            <w:tcW w:w="778" w:type="pct"/>
            <w:vAlign w:val="center"/>
          </w:tcPr>
          <w:p w:rsidR="00207754" w:rsidRPr="00BC6C01" w:rsidRDefault="00207754" w:rsidP="00DA07DF">
            <w:pPr>
              <w:pStyle w:val="A04"/>
            </w:pPr>
            <w:r w:rsidRPr="00BC6C01">
              <w:t>相位关系</w:t>
            </w:r>
          </w:p>
        </w:tc>
        <w:tc>
          <w:tcPr>
            <w:tcW w:w="796" w:type="pct"/>
            <w:vAlign w:val="center"/>
          </w:tcPr>
          <w:p w:rsidR="00207754" w:rsidRPr="00BC6C01" w:rsidRDefault="00207754" w:rsidP="00DA07DF">
            <w:pPr>
              <w:pStyle w:val="A04"/>
            </w:pPr>
            <w:r w:rsidRPr="00BC6C01">
              <w:t>功率比</w:t>
            </w:r>
          </w:p>
        </w:tc>
      </w:tr>
      <w:tr w:rsidR="00207754" w:rsidRPr="00207754" w:rsidTr="00DA07DF">
        <w:trPr>
          <w:trHeight w:val="493"/>
          <w:jc w:val="center"/>
        </w:trPr>
        <w:tc>
          <w:tcPr>
            <w:tcW w:w="1024" w:type="pct"/>
            <w:vAlign w:val="center"/>
          </w:tcPr>
          <w:p w:rsidR="00207754" w:rsidRPr="00207754" w:rsidRDefault="00BC6C01" w:rsidP="00BC6C01">
            <w:pPr>
              <w:pStyle w:val="A04"/>
            </w:pPr>
            <w:r>
              <w:rPr>
                <w:position w:val="-12"/>
              </w:rPr>
              <w:object w:dxaOrig="800" w:dyaOrig="320">
                <v:shape id="_x0000_i1728" type="#_x0000_t75" style="width:39.75pt;height:16.1pt" o:ole="">
                  <v:imagedata r:id="rId115" o:title=""/>
                </v:shape>
                <o:OLEObject Type="Embed" ProgID="Equation.DSMT4" ShapeID="_x0000_i1728" DrawAspect="Content" ObjectID="_1591619928" r:id="rId116"/>
              </w:object>
            </w:r>
          </w:p>
        </w:tc>
        <w:tc>
          <w:tcPr>
            <w:tcW w:w="2402" w:type="pct"/>
            <w:gridSpan w:val="2"/>
            <w:vAlign w:val="center"/>
          </w:tcPr>
          <w:p w:rsidR="00207754" w:rsidRPr="00207754" w:rsidRDefault="00207754" w:rsidP="00DA07DF">
            <w:pPr>
              <w:pStyle w:val="A04"/>
            </w:pPr>
            <w:r w:rsidRPr="00207754">
              <w:t>正弦</w:t>
            </w:r>
            <w:r w:rsidRPr="00207754">
              <w:t>BOC(1,1)</w:t>
            </w:r>
          </w:p>
        </w:tc>
        <w:tc>
          <w:tcPr>
            <w:tcW w:w="778" w:type="pct"/>
            <w:vAlign w:val="center"/>
          </w:tcPr>
          <w:p w:rsidR="00207754" w:rsidRPr="00207754" w:rsidRDefault="00207754" w:rsidP="00DA07DF">
            <w:pPr>
              <w:pStyle w:val="A04"/>
            </w:pPr>
            <w:r w:rsidRPr="00207754">
              <w:t>0</w:t>
            </w:r>
          </w:p>
        </w:tc>
        <w:tc>
          <w:tcPr>
            <w:tcW w:w="796" w:type="pct"/>
            <w:vAlign w:val="center"/>
          </w:tcPr>
          <w:p w:rsidR="00207754" w:rsidRPr="00207754" w:rsidRDefault="00207754" w:rsidP="00DA07DF">
            <w:pPr>
              <w:pStyle w:val="A04"/>
            </w:pPr>
            <w:r w:rsidRPr="00207754">
              <w:t>1/4</w:t>
            </w:r>
          </w:p>
        </w:tc>
      </w:tr>
      <w:tr w:rsidR="00207754" w:rsidRPr="00207754" w:rsidTr="00DA07DF">
        <w:trPr>
          <w:trHeight w:val="559"/>
          <w:jc w:val="center"/>
        </w:trPr>
        <w:tc>
          <w:tcPr>
            <w:tcW w:w="1024" w:type="pct"/>
            <w:vAlign w:val="center"/>
          </w:tcPr>
          <w:p w:rsidR="00207754" w:rsidRPr="00207754" w:rsidRDefault="00BC6C01" w:rsidP="00BC6C01">
            <w:pPr>
              <w:pStyle w:val="A04"/>
            </w:pPr>
            <w:r>
              <w:rPr>
                <w:position w:val="-12"/>
              </w:rPr>
              <w:object w:dxaOrig="920" w:dyaOrig="320">
                <v:shape id="_x0000_i1729" type="#_x0000_t75" style="width:46.2pt;height:16.1pt" o:ole="">
                  <v:imagedata r:id="rId117" o:title=""/>
                </v:shape>
                <o:OLEObject Type="Embed" ProgID="Equation.DSMT4" ShapeID="_x0000_i1729" DrawAspect="Content" ObjectID="_1591619929" r:id="rId118"/>
              </w:object>
            </w:r>
          </w:p>
        </w:tc>
        <w:tc>
          <w:tcPr>
            <w:tcW w:w="1246" w:type="pct"/>
            <w:vMerge w:val="restart"/>
            <w:vAlign w:val="center"/>
          </w:tcPr>
          <w:p w:rsidR="00207754" w:rsidRPr="00207754" w:rsidRDefault="00207754" w:rsidP="00DA07DF">
            <w:pPr>
              <w:pStyle w:val="A04"/>
            </w:pPr>
            <w:r w:rsidRPr="00207754">
              <w:t>QMBOC(6,1,4/33)</w:t>
            </w:r>
          </w:p>
        </w:tc>
        <w:tc>
          <w:tcPr>
            <w:tcW w:w="1156" w:type="pct"/>
            <w:vAlign w:val="center"/>
          </w:tcPr>
          <w:p w:rsidR="00207754" w:rsidRPr="00207754" w:rsidRDefault="00207754" w:rsidP="00DA07DF">
            <w:pPr>
              <w:pStyle w:val="A04"/>
            </w:pPr>
            <w:r w:rsidRPr="00207754">
              <w:t>正弦</w:t>
            </w:r>
            <w:r w:rsidRPr="00207754">
              <w:t>BOC(1,1)</w:t>
            </w:r>
          </w:p>
        </w:tc>
        <w:tc>
          <w:tcPr>
            <w:tcW w:w="778" w:type="pct"/>
            <w:vAlign w:val="center"/>
          </w:tcPr>
          <w:p w:rsidR="00207754" w:rsidRPr="00207754" w:rsidRDefault="00207754" w:rsidP="00DA07DF">
            <w:pPr>
              <w:pStyle w:val="A04"/>
            </w:pPr>
            <w:r w:rsidRPr="00207754">
              <w:t>90</w:t>
            </w:r>
          </w:p>
        </w:tc>
        <w:tc>
          <w:tcPr>
            <w:tcW w:w="796" w:type="pct"/>
            <w:vAlign w:val="center"/>
          </w:tcPr>
          <w:p w:rsidR="00207754" w:rsidRPr="00207754" w:rsidRDefault="00207754" w:rsidP="00DA07DF">
            <w:pPr>
              <w:pStyle w:val="A04"/>
            </w:pPr>
            <w:r w:rsidRPr="00207754">
              <w:t>29/44</w:t>
            </w:r>
          </w:p>
        </w:tc>
      </w:tr>
      <w:tr w:rsidR="00207754" w:rsidRPr="00207754" w:rsidTr="00DA07DF">
        <w:trPr>
          <w:trHeight w:val="598"/>
          <w:jc w:val="center"/>
        </w:trPr>
        <w:tc>
          <w:tcPr>
            <w:tcW w:w="1024" w:type="pct"/>
            <w:vAlign w:val="center"/>
          </w:tcPr>
          <w:p w:rsidR="00207754" w:rsidRPr="00207754" w:rsidRDefault="00BC6C01" w:rsidP="00BC6C01">
            <w:pPr>
              <w:pStyle w:val="A04"/>
            </w:pPr>
            <w:r>
              <w:rPr>
                <w:position w:val="-12"/>
              </w:rPr>
              <w:object w:dxaOrig="920" w:dyaOrig="320">
                <v:shape id="_x0000_i1730" type="#_x0000_t75" style="width:46.2pt;height:16.1pt" o:ole="">
                  <v:imagedata r:id="rId119" o:title=""/>
                </v:shape>
                <o:OLEObject Type="Embed" ProgID="Equation.DSMT4" ShapeID="_x0000_i1730" DrawAspect="Content" ObjectID="_1591619930" r:id="rId120"/>
              </w:object>
            </w:r>
          </w:p>
        </w:tc>
        <w:tc>
          <w:tcPr>
            <w:tcW w:w="1246" w:type="pct"/>
            <w:vMerge/>
            <w:vAlign w:val="center"/>
          </w:tcPr>
          <w:p w:rsidR="00207754" w:rsidRPr="00207754" w:rsidRDefault="00207754" w:rsidP="00DA07DF">
            <w:pPr>
              <w:pStyle w:val="A04"/>
            </w:pPr>
          </w:p>
        </w:tc>
        <w:tc>
          <w:tcPr>
            <w:tcW w:w="1156" w:type="pct"/>
            <w:vAlign w:val="center"/>
          </w:tcPr>
          <w:p w:rsidR="00207754" w:rsidRPr="00207754" w:rsidRDefault="00207754" w:rsidP="00DA07DF">
            <w:pPr>
              <w:pStyle w:val="A04"/>
            </w:pPr>
            <w:r w:rsidRPr="00207754">
              <w:t>正弦</w:t>
            </w:r>
            <w:r w:rsidRPr="00207754">
              <w:t>BOC(6,1)</w:t>
            </w:r>
          </w:p>
        </w:tc>
        <w:tc>
          <w:tcPr>
            <w:tcW w:w="778" w:type="pct"/>
            <w:vAlign w:val="center"/>
          </w:tcPr>
          <w:p w:rsidR="00207754" w:rsidRPr="00207754" w:rsidRDefault="00207754" w:rsidP="00DA07DF">
            <w:pPr>
              <w:pStyle w:val="A04"/>
            </w:pPr>
            <w:r w:rsidRPr="00207754">
              <w:t>0</w:t>
            </w:r>
          </w:p>
        </w:tc>
        <w:tc>
          <w:tcPr>
            <w:tcW w:w="796" w:type="pct"/>
            <w:vAlign w:val="center"/>
          </w:tcPr>
          <w:p w:rsidR="00207754" w:rsidRPr="00207754" w:rsidRDefault="00207754" w:rsidP="00DA07DF">
            <w:pPr>
              <w:pStyle w:val="A04"/>
            </w:pPr>
            <w:r w:rsidRPr="00207754">
              <w:t>1/11</w:t>
            </w:r>
          </w:p>
        </w:tc>
      </w:tr>
    </w:tbl>
    <w:p w:rsidR="00207754" w:rsidRPr="00207754" w:rsidRDefault="00207754" w:rsidP="00DA07DF">
      <w:pPr>
        <w:pStyle w:val="2"/>
        <w:spacing w:before="156" w:after="156"/>
      </w:pPr>
      <w:bookmarkStart w:id="99" w:name="_Toc501179963"/>
      <w:bookmarkStart w:id="100" w:name="_Toc501802484"/>
      <w:bookmarkStart w:id="101" w:name="_Toc511231976"/>
      <w:bookmarkStart w:id="102" w:name="_Toc511232708"/>
      <w:bookmarkStart w:id="103" w:name="_Toc511232947"/>
      <w:r w:rsidRPr="00207754">
        <w:t>逻辑电平</w:t>
      </w:r>
      <w:bookmarkEnd w:id="99"/>
      <w:bookmarkEnd w:id="100"/>
      <w:bookmarkEnd w:id="101"/>
      <w:bookmarkEnd w:id="102"/>
      <w:bookmarkEnd w:id="103"/>
    </w:p>
    <w:p w:rsidR="00207754" w:rsidRPr="00207754" w:rsidRDefault="00207754" w:rsidP="00207754">
      <w:pPr>
        <w:pStyle w:val="A00"/>
        <w:ind w:firstLine="420"/>
      </w:pPr>
      <w:r w:rsidRPr="00207754">
        <w:t>用于调制信号的逻辑电平与信号电平之间的对应关系见</w:t>
      </w:r>
      <w:r w:rsidR="005A374C">
        <w:fldChar w:fldCharType="begin"/>
      </w:r>
      <w:r w:rsidR="008B0F61">
        <w:instrText xml:space="preserve"> REF _Ref517361148 \h </w:instrText>
      </w:r>
      <w:r w:rsidR="005A374C">
        <w:fldChar w:fldCharType="separate"/>
      </w:r>
      <w:r w:rsidR="00B74A40">
        <w:t>表</w:t>
      </w:r>
      <w:r w:rsidR="00B74A40">
        <w:t xml:space="preserve"> </w:t>
      </w:r>
      <w:r w:rsidR="00B74A40">
        <w:rPr>
          <w:noProof/>
        </w:rPr>
        <w:t>4</w:t>
      </w:r>
      <w:r w:rsidR="005A374C">
        <w:fldChar w:fldCharType="end"/>
      </w:r>
      <w:r w:rsidRPr="00207754">
        <w:t>。</w:t>
      </w:r>
    </w:p>
    <w:p w:rsidR="00207754" w:rsidRPr="00207754" w:rsidRDefault="008B0F61" w:rsidP="008B0F61">
      <w:pPr>
        <w:pStyle w:val="A03"/>
        <w:spacing w:before="156" w:after="156"/>
      </w:pPr>
      <w:bookmarkStart w:id="104" w:name="_Ref517361148"/>
      <w:bookmarkStart w:id="105" w:name="_Toc456860099"/>
      <w:r>
        <w:t xml:space="preserve">表 </w:t>
      </w:r>
      <w:fldSimple w:instr=" SEQ 表 \* ARABIC ">
        <w:r w:rsidR="00B74A40">
          <w:rPr>
            <w:noProof/>
          </w:rPr>
          <w:t>4</w:t>
        </w:r>
      </w:fldSimple>
      <w:bookmarkEnd w:id="104"/>
      <w:r>
        <w:rPr>
          <w:rFonts w:hint="eastAsia"/>
        </w:rPr>
        <w:t xml:space="preserve">  </w:t>
      </w:r>
      <w:r w:rsidR="00207754" w:rsidRPr="00207754">
        <w:t>逻辑电平与信号电平之间的映射关系</w:t>
      </w:r>
      <w:bookmarkEnd w:id="105"/>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16"/>
        <w:gridCol w:w="4854"/>
      </w:tblGrid>
      <w:tr w:rsidR="00207754" w:rsidRPr="00DA07DF" w:rsidTr="00DA07DF">
        <w:trPr>
          <w:jc w:val="center"/>
        </w:trPr>
        <w:tc>
          <w:tcPr>
            <w:tcW w:w="2464" w:type="pct"/>
            <w:shd w:val="clear" w:color="auto" w:fill="FFFFFF"/>
            <w:vAlign w:val="center"/>
          </w:tcPr>
          <w:p w:rsidR="00207754" w:rsidRPr="00DA07DF" w:rsidRDefault="00207754" w:rsidP="00DA07DF">
            <w:pPr>
              <w:pStyle w:val="A04"/>
            </w:pPr>
            <w:r w:rsidRPr="00DA07DF">
              <w:lastRenderedPageBreak/>
              <w:t>逻辑电平</w:t>
            </w:r>
          </w:p>
        </w:tc>
        <w:tc>
          <w:tcPr>
            <w:tcW w:w="2536" w:type="pct"/>
            <w:shd w:val="clear" w:color="auto" w:fill="FFFFFF"/>
            <w:vAlign w:val="center"/>
          </w:tcPr>
          <w:p w:rsidR="00207754" w:rsidRPr="00DA07DF" w:rsidRDefault="00207754" w:rsidP="00DA07DF">
            <w:pPr>
              <w:pStyle w:val="A04"/>
            </w:pPr>
            <w:r w:rsidRPr="00DA07DF">
              <w:t>信号电平</w:t>
            </w:r>
          </w:p>
        </w:tc>
      </w:tr>
      <w:tr w:rsidR="00207754" w:rsidRPr="00DA07DF" w:rsidTr="00DA07DF">
        <w:trPr>
          <w:jc w:val="center"/>
        </w:trPr>
        <w:tc>
          <w:tcPr>
            <w:tcW w:w="2464" w:type="pct"/>
            <w:vAlign w:val="center"/>
          </w:tcPr>
          <w:p w:rsidR="00207754" w:rsidRPr="00DA07DF" w:rsidRDefault="00207754" w:rsidP="00DA07DF">
            <w:pPr>
              <w:pStyle w:val="A04"/>
            </w:pPr>
            <w:r w:rsidRPr="00DA07DF">
              <w:t>1</w:t>
            </w:r>
          </w:p>
        </w:tc>
        <w:tc>
          <w:tcPr>
            <w:tcW w:w="2536" w:type="pct"/>
            <w:vAlign w:val="center"/>
          </w:tcPr>
          <w:p w:rsidR="00207754" w:rsidRPr="00DA07DF" w:rsidRDefault="00207754" w:rsidP="00DA07DF">
            <w:pPr>
              <w:pStyle w:val="A04"/>
            </w:pPr>
            <w:r w:rsidRPr="00DA07DF">
              <w:t>-1.0</w:t>
            </w:r>
          </w:p>
        </w:tc>
      </w:tr>
      <w:tr w:rsidR="00207754" w:rsidRPr="00DA07DF" w:rsidTr="00DA07DF">
        <w:trPr>
          <w:jc w:val="center"/>
        </w:trPr>
        <w:tc>
          <w:tcPr>
            <w:tcW w:w="2464" w:type="pct"/>
            <w:vAlign w:val="center"/>
          </w:tcPr>
          <w:p w:rsidR="00207754" w:rsidRPr="00DA07DF" w:rsidRDefault="00207754" w:rsidP="00DA07DF">
            <w:pPr>
              <w:pStyle w:val="A04"/>
            </w:pPr>
            <w:r w:rsidRPr="00DA07DF">
              <w:t>0</w:t>
            </w:r>
          </w:p>
        </w:tc>
        <w:tc>
          <w:tcPr>
            <w:tcW w:w="2536" w:type="pct"/>
            <w:vAlign w:val="center"/>
          </w:tcPr>
          <w:p w:rsidR="00207754" w:rsidRPr="00DA07DF" w:rsidRDefault="00207754" w:rsidP="00DA07DF">
            <w:pPr>
              <w:pStyle w:val="A04"/>
            </w:pPr>
            <w:r w:rsidRPr="00DA07DF">
              <w:t>+1.0</w:t>
            </w:r>
          </w:p>
        </w:tc>
      </w:tr>
    </w:tbl>
    <w:p w:rsidR="00207754" w:rsidRPr="00207754" w:rsidRDefault="00207754" w:rsidP="00BB0652">
      <w:pPr>
        <w:pStyle w:val="2"/>
        <w:spacing w:before="156" w:after="156"/>
      </w:pPr>
      <w:bookmarkStart w:id="106" w:name="_Toc501179964"/>
      <w:bookmarkStart w:id="107" w:name="_Toc501802485"/>
      <w:bookmarkStart w:id="108" w:name="_Toc511231977"/>
      <w:bookmarkStart w:id="109" w:name="_Toc511232709"/>
      <w:bookmarkStart w:id="110" w:name="_Toc511232948"/>
      <w:r w:rsidRPr="00207754">
        <w:t>极化方式</w:t>
      </w:r>
      <w:bookmarkEnd w:id="106"/>
      <w:bookmarkEnd w:id="107"/>
      <w:bookmarkEnd w:id="108"/>
      <w:bookmarkEnd w:id="109"/>
      <w:bookmarkEnd w:id="110"/>
    </w:p>
    <w:p w:rsidR="00207754" w:rsidRPr="00207754" w:rsidRDefault="00207754" w:rsidP="00207754">
      <w:pPr>
        <w:pStyle w:val="A00"/>
        <w:ind w:firstLine="420"/>
      </w:pPr>
      <w:r w:rsidRPr="00207754">
        <w:t>卫星发射信号为右旋圆极化（</w:t>
      </w:r>
      <w:r w:rsidRPr="00207754">
        <w:t>RHCP</w:t>
      </w:r>
      <w:r w:rsidRPr="00207754">
        <w:t>）。</w:t>
      </w:r>
    </w:p>
    <w:p w:rsidR="00207754" w:rsidRPr="00207754" w:rsidRDefault="00207754" w:rsidP="00BB0652">
      <w:pPr>
        <w:pStyle w:val="2"/>
        <w:spacing w:before="156" w:after="156"/>
      </w:pPr>
      <w:bookmarkStart w:id="111" w:name="_Toc501179965"/>
      <w:bookmarkStart w:id="112" w:name="_Toc501802486"/>
      <w:bookmarkStart w:id="113" w:name="_Toc511231978"/>
      <w:bookmarkStart w:id="114" w:name="_Toc511232710"/>
      <w:bookmarkStart w:id="115" w:name="_Toc511232949"/>
      <w:r w:rsidRPr="00207754">
        <w:t>载波相位噪声</w:t>
      </w:r>
      <w:bookmarkEnd w:id="111"/>
      <w:bookmarkEnd w:id="112"/>
      <w:bookmarkEnd w:id="113"/>
      <w:bookmarkEnd w:id="114"/>
      <w:bookmarkEnd w:id="115"/>
    </w:p>
    <w:p w:rsidR="00207754" w:rsidRPr="00207754" w:rsidRDefault="00207754" w:rsidP="00207754">
      <w:pPr>
        <w:pStyle w:val="A00"/>
        <w:ind w:firstLine="420"/>
      </w:pPr>
      <w:r w:rsidRPr="00207754">
        <w:t>未调制载波的相位噪声谱密度应满足单边噪声带宽为</w:t>
      </w:r>
      <w:r w:rsidRPr="00207754">
        <w:t>10Hz</w:t>
      </w:r>
      <w:r w:rsidRPr="00207754">
        <w:t>的三阶锁相环的载波跟踪精度达到</w:t>
      </w:r>
      <w:r w:rsidRPr="00207754">
        <w:t>0.1</w:t>
      </w:r>
      <w:r w:rsidRPr="00207754">
        <w:t>弧度（</w:t>
      </w:r>
      <w:r w:rsidRPr="00207754">
        <w:t>RMS</w:t>
      </w:r>
      <w:r w:rsidRPr="00207754">
        <w:t>）。</w:t>
      </w:r>
    </w:p>
    <w:p w:rsidR="00207754" w:rsidRPr="00207754" w:rsidRDefault="00207754" w:rsidP="00BB0652">
      <w:pPr>
        <w:pStyle w:val="2"/>
        <w:spacing w:before="156" w:after="156"/>
      </w:pPr>
      <w:bookmarkStart w:id="116" w:name="_Toc501179966"/>
      <w:bookmarkStart w:id="117" w:name="_Toc501802487"/>
      <w:bookmarkStart w:id="118" w:name="_Toc511231979"/>
      <w:bookmarkStart w:id="119" w:name="_Toc511232711"/>
      <w:bookmarkStart w:id="120" w:name="_Toc511232950"/>
      <w:r w:rsidRPr="00207754">
        <w:t>杂散</w:t>
      </w:r>
      <w:bookmarkEnd w:id="116"/>
      <w:bookmarkEnd w:id="117"/>
      <w:bookmarkEnd w:id="118"/>
      <w:bookmarkEnd w:id="119"/>
      <w:bookmarkEnd w:id="120"/>
    </w:p>
    <w:p w:rsidR="00207754" w:rsidRPr="00207754" w:rsidRDefault="00207754" w:rsidP="00207754">
      <w:pPr>
        <w:pStyle w:val="A00"/>
        <w:ind w:firstLine="420"/>
      </w:pPr>
      <w:r w:rsidRPr="00207754">
        <w:t>卫星发射的杂散信号不超过</w:t>
      </w:r>
      <w:r w:rsidRPr="00207754">
        <w:t>-50dBc</w:t>
      </w:r>
      <w:r w:rsidRPr="00207754">
        <w:t>。</w:t>
      </w:r>
    </w:p>
    <w:p w:rsidR="00207754" w:rsidRPr="00207754" w:rsidRDefault="00207754" w:rsidP="00BB0652">
      <w:pPr>
        <w:pStyle w:val="2"/>
        <w:spacing w:before="156" w:after="156"/>
      </w:pPr>
      <w:bookmarkStart w:id="121" w:name="_Toc501179967"/>
      <w:bookmarkStart w:id="122" w:name="_Toc501802488"/>
      <w:bookmarkStart w:id="123" w:name="_Toc511231980"/>
      <w:bookmarkStart w:id="124" w:name="_Toc511232712"/>
      <w:bookmarkStart w:id="125" w:name="_Toc511232951"/>
      <w:r w:rsidRPr="00207754">
        <w:t>相关损耗</w:t>
      </w:r>
      <w:bookmarkEnd w:id="121"/>
      <w:bookmarkEnd w:id="122"/>
      <w:bookmarkEnd w:id="123"/>
      <w:bookmarkEnd w:id="124"/>
      <w:bookmarkEnd w:id="125"/>
    </w:p>
    <w:p w:rsidR="00207754" w:rsidRPr="00207754" w:rsidRDefault="00207754" w:rsidP="00207754">
      <w:pPr>
        <w:pStyle w:val="A00"/>
        <w:ind w:firstLine="420"/>
      </w:pPr>
      <w:r w:rsidRPr="00207754">
        <w:t>由星上载荷失真导致的相关损耗不超过</w:t>
      </w:r>
      <w:r w:rsidRPr="00207754">
        <w:t>0.3dB</w:t>
      </w:r>
      <w:r w:rsidRPr="00207754">
        <w:t>。</w:t>
      </w:r>
    </w:p>
    <w:p w:rsidR="00207754" w:rsidRPr="00207754" w:rsidRDefault="00207754" w:rsidP="00BB0652">
      <w:pPr>
        <w:pStyle w:val="2"/>
        <w:spacing w:before="156" w:after="156"/>
      </w:pPr>
      <w:bookmarkStart w:id="126" w:name="_Toc456859949"/>
      <w:bookmarkStart w:id="127" w:name="_Toc481772969"/>
      <w:bookmarkStart w:id="128" w:name="_Toc501179968"/>
      <w:bookmarkStart w:id="129" w:name="_Toc501802489"/>
      <w:bookmarkStart w:id="130" w:name="_Toc511231981"/>
      <w:bookmarkStart w:id="131" w:name="_Toc511232713"/>
      <w:bookmarkStart w:id="132" w:name="_Toc511232952"/>
      <w:r w:rsidRPr="00207754">
        <w:t>数据</w:t>
      </w:r>
      <w:r w:rsidRPr="00207754">
        <w:t>/</w:t>
      </w:r>
      <w:r w:rsidRPr="00207754">
        <w:t>码一致性</w:t>
      </w:r>
      <w:bookmarkEnd w:id="126"/>
      <w:bookmarkEnd w:id="127"/>
      <w:bookmarkEnd w:id="128"/>
      <w:bookmarkEnd w:id="129"/>
      <w:bookmarkEnd w:id="130"/>
      <w:bookmarkEnd w:id="131"/>
      <w:bookmarkEnd w:id="132"/>
    </w:p>
    <w:p w:rsidR="00207754" w:rsidRPr="00207754" w:rsidRDefault="00207754" w:rsidP="00207754">
      <w:pPr>
        <w:pStyle w:val="A00"/>
        <w:ind w:firstLine="420"/>
      </w:pPr>
      <w:r w:rsidRPr="00207754">
        <w:t>每个数据符号的边沿与码片的边沿对齐，周期性的测距码第一个码片的起始时刻与数据符号位起始时刻对齐。每个子码的边沿与主码的边沿对齐，主码第一码片起始时刻与子码码片起始时刻对齐。</w:t>
      </w:r>
    </w:p>
    <w:p w:rsidR="00207754" w:rsidRPr="00207754" w:rsidRDefault="00207754" w:rsidP="00BB0652">
      <w:pPr>
        <w:pStyle w:val="2"/>
        <w:spacing w:before="156" w:after="156"/>
      </w:pPr>
      <w:bookmarkStart w:id="133" w:name="_Toc456859950"/>
      <w:bookmarkStart w:id="134" w:name="_Toc481772970"/>
      <w:bookmarkStart w:id="135" w:name="_Toc501179969"/>
      <w:bookmarkStart w:id="136" w:name="_Toc501802490"/>
      <w:bookmarkStart w:id="137" w:name="_Toc511231982"/>
      <w:bookmarkStart w:id="138" w:name="_Toc511232714"/>
      <w:bookmarkStart w:id="139" w:name="_Toc511232953"/>
      <w:r w:rsidRPr="00207754">
        <w:t>信号一致性</w:t>
      </w:r>
      <w:bookmarkEnd w:id="133"/>
      <w:bookmarkEnd w:id="134"/>
      <w:bookmarkEnd w:id="135"/>
      <w:bookmarkEnd w:id="136"/>
      <w:bookmarkEnd w:id="137"/>
      <w:bookmarkEnd w:id="138"/>
      <w:bookmarkEnd w:id="139"/>
    </w:p>
    <w:p w:rsidR="00207754" w:rsidRPr="00207754" w:rsidRDefault="00207754" w:rsidP="00207754">
      <w:pPr>
        <w:pStyle w:val="A00"/>
        <w:ind w:firstLine="420"/>
      </w:pPr>
      <w:r w:rsidRPr="00207754">
        <w:t>任意信号分量间伪码相位互差不超过</w:t>
      </w:r>
      <w:r w:rsidRPr="00207754">
        <w:t>10</w:t>
      </w:r>
      <w:r w:rsidRPr="00207754">
        <w:rPr>
          <w:rFonts w:hint="eastAsia"/>
        </w:rPr>
        <w:t>纳秒</w:t>
      </w:r>
      <w:r w:rsidRPr="00207754">
        <w:t>。</w:t>
      </w:r>
    </w:p>
    <w:p w:rsidR="00207754" w:rsidRPr="00207754" w:rsidRDefault="00207754" w:rsidP="00BB0652">
      <w:pPr>
        <w:pStyle w:val="2"/>
        <w:spacing w:before="156" w:after="156"/>
      </w:pPr>
      <w:bookmarkStart w:id="140" w:name="_Toc501179970"/>
      <w:bookmarkStart w:id="141" w:name="_Toc501802491"/>
      <w:bookmarkStart w:id="142" w:name="_Toc511231983"/>
      <w:bookmarkStart w:id="143" w:name="_Toc511232715"/>
      <w:bookmarkStart w:id="144" w:name="_Toc511232954"/>
      <w:r w:rsidRPr="00207754">
        <w:t>地面接收功率电平</w:t>
      </w:r>
      <w:bookmarkEnd w:id="140"/>
      <w:bookmarkEnd w:id="141"/>
      <w:bookmarkEnd w:id="142"/>
      <w:bookmarkEnd w:id="143"/>
      <w:bookmarkEnd w:id="144"/>
    </w:p>
    <w:p w:rsidR="00207754" w:rsidRPr="00207754" w:rsidRDefault="00207754" w:rsidP="00207754">
      <w:pPr>
        <w:pStyle w:val="A00"/>
        <w:ind w:firstLine="420"/>
      </w:pPr>
      <w:r w:rsidRPr="00207754">
        <w:t>当卫星仰角大于</w:t>
      </w:r>
      <w:r w:rsidRPr="00207754">
        <w:t>5</w:t>
      </w:r>
      <w:r w:rsidRPr="00207754">
        <w:t>度，在地球表面附近的接收机右旋圆极化天线为</w:t>
      </w:r>
      <w:r w:rsidRPr="00207754">
        <w:t>0dB</w:t>
      </w:r>
      <w:r w:rsidRPr="00207754">
        <w:rPr>
          <w:rFonts w:hint="eastAsia"/>
        </w:rPr>
        <w:t>i</w:t>
      </w:r>
      <w:r w:rsidRPr="00207754">
        <w:t>增益</w:t>
      </w:r>
      <w:r w:rsidRPr="00207754">
        <w:rPr>
          <w:rFonts w:hint="eastAsia"/>
        </w:rPr>
        <w:t>（或线性极化天线为</w:t>
      </w:r>
      <w:r w:rsidRPr="00207754">
        <w:rPr>
          <w:rFonts w:hint="eastAsia"/>
        </w:rPr>
        <w:t>3 dBi</w:t>
      </w:r>
      <w:r w:rsidRPr="00207754">
        <w:rPr>
          <w:rFonts w:hint="eastAsia"/>
        </w:rPr>
        <w:t>增益）时</w:t>
      </w:r>
      <w:r w:rsidRPr="00207754">
        <w:t>，卫星发射的导航信号到达接收机天线输出端的最小功率电平见</w:t>
      </w:r>
      <w:r w:rsidR="005A374C">
        <w:fldChar w:fldCharType="begin"/>
      </w:r>
      <w:r w:rsidR="008B0F61">
        <w:instrText xml:space="preserve"> REF _Ref517361166 \h </w:instrText>
      </w:r>
      <w:r w:rsidR="005A374C">
        <w:fldChar w:fldCharType="separate"/>
      </w:r>
      <w:r w:rsidR="00B74A40">
        <w:t>表</w:t>
      </w:r>
      <w:r w:rsidR="00B74A40">
        <w:t xml:space="preserve"> </w:t>
      </w:r>
      <w:r w:rsidR="00B74A40">
        <w:rPr>
          <w:noProof/>
        </w:rPr>
        <w:t>5</w:t>
      </w:r>
      <w:r w:rsidR="005A374C">
        <w:fldChar w:fldCharType="end"/>
      </w:r>
      <w:r w:rsidRPr="00207754">
        <w:t>。</w:t>
      </w:r>
    </w:p>
    <w:p w:rsidR="00207754" w:rsidRPr="00207754" w:rsidRDefault="008B0F61" w:rsidP="008B0F61">
      <w:pPr>
        <w:pStyle w:val="A03"/>
        <w:spacing w:before="156" w:after="156"/>
      </w:pPr>
      <w:bookmarkStart w:id="145" w:name="_Ref517361166"/>
      <w:bookmarkStart w:id="146" w:name="_Toc456860101"/>
      <w:r>
        <w:t xml:space="preserve">表 </w:t>
      </w:r>
      <w:fldSimple w:instr=" SEQ 表 \* ARABIC ">
        <w:r w:rsidR="00B74A40">
          <w:rPr>
            <w:noProof/>
          </w:rPr>
          <w:t>5</w:t>
        </w:r>
      </w:fldSimple>
      <w:bookmarkEnd w:id="145"/>
      <w:r>
        <w:rPr>
          <w:rFonts w:hint="eastAsia"/>
        </w:rPr>
        <w:t xml:space="preserve">  </w:t>
      </w:r>
      <w:r w:rsidR="00207754" w:rsidRPr="00207754">
        <w:t>地面接收的最小功率电平</w:t>
      </w:r>
      <w:bookmarkEnd w:id="146"/>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84"/>
        <w:gridCol w:w="2982"/>
        <w:gridCol w:w="4804"/>
      </w:tblGrid>
      <w:tr w:rsidR="00207754" w:rsidRPr="00207754" w:rsidTr="00BB0652">
        <w:trPr>
          <w:trHeight w:val="534"/>
          <w:jc w:val="center"/>
        </w:trPr>
        <w:tc>
          <w:tcPr>
            <w:tcW w:w="932" w:type="pct"/>
            <w:shd w:val="clear" w:color="auto" w:fill="FFFFFF"/>
            <w:vAlign w:val="center"/>
          </w:tcPr>
          <w:p w:rsidR="00207754" w:rsidRPr="00207754" w:rsidRDefault="00207754" w:rsidP="00BB0652">
            <w:pPr>
              <w:pStyle w:val="A04"/>
            </w:pPr>
            <w:r w:rsidRPr="00207754">
              <w:t>信号</w:t>
            </w:r>
          </w:p>
        </w:tc>
        <w:tc>
          <w:tcPr>
            <w:tcW w:w="1558" w:type="pct"/>
            <w:shd w:val="clear" w:color="auto" w:fill="FFFFFF"/>
            <w:vAlign w:val="center"/>
          </w:tcPr>
          <w:p w:rsidR="00207754" w:rsidRPr="00207754" w:rsidRDefault="00207754" w:rsidP="00BB0652">
            <w:pPr>
              <w:pStyle w:val="A04"/>
            </w:pPr>
            <w:r w:rsidRPr="00207754">
              <w:t>卫星类型</w:t>
            </w:r>
          </w:p>
        </w:tc>
        <w:tc>
          <w:tcPr>
            <w:tcW w:w="2510" w:type="pct"/>
            <w:tcBorders>
              <w:right w:val="single" w:sz="4" w:space="0" w:color="auto"/>
            </w:tcBorders>
            <w:shd w:val="clear" w:color="auto" w:fill="FFFFFF"/>
            <w:vAlign w:val="center"/>
          </w:tcPr>
          <w:p w:rsidR="00207754" w:rsidRPr="00207754" w:rsidRDefault="00207754" w:rsidP="00BB0652">
            <w:pPr>
              <w:pStyle w:val="A04"/>
            </w:pPr>
            <w:r w:rsidRPr="00207754">
              <w:t>最小接收功率（</w:t>
            </w:r>
            <w:r w:rsidRPr="00207754">
              <w:t>dBW</w:t>
            </w:r>
            <w:r w:rsidRPr="00207754">
              <w:t>）</w:t>
            </w:r>
            <w:r w:rsidRPr="00207754">
              <w:rPr>
                <w:vertAlign w:val="superscript"/>
              </w:rPr>
              <w:t>*</w:t>
            </w:r>
          </w:p>
        </w:tc>
      </w:tr>
      <w:tr w:rsidR="00207754" w:rsidRPr="00207754" w:rsidTr="00BB0652">
        <w:trPr>
          <w:trHeight w:val="555"/>
          <w:jc w:val="center"/>
        </w:trPr>
        <w:tc>
          <w:tcPr>
            <w:tcW w:w="932" w:type="pct"/>
            <w:vMerge w:val="restart"/>
            <w:vAlign w:val="center"/>
          </w:tcPr>
          <w:p w:rsidR="00207754" w:rsidRPr="00207754" w:rsidRDefault="00207754" w:rsidP="00BB0652">
            <w:pPr>
              <w:pStyle w:val="A04"/>
            </w:pPr>
            <w:r w:rsidRPr="00207754">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207754">
                <w:t>1C</w:t>
              </w:r>
            </w:smartTag>
          </w:p>
        </w:tc>
        <w:tc>
          <w:tcPr>
            <w:tcW w:w="1558" w:type="pct"/>
            <w:vAlign w:val="center"/>
          </w:tcPr>
          <w:p w:rsidR="00207754" w:rsidRPr="00207754" w:rsidRDefault="00207754" w:rsidP="00BB0652">
            <w:pPr>
              <w:pStyle w:val="A04"/>
            </w:pPr>
            <w:r w:rsidRPr="00207754">
              <w:t>MEO</w:t>
            </w:r>
            <w:r w:rsidRPr="00207754">
              <w:t>卫星</w:t>
            </w:r>
          </w:p>
        </w:tc>
        <w:tc>
          <w:tcPr>
            <w:tcW w:w="2510" w:type="pct"/>
            <w:vAlign w:val="center"/>
          </w:tcPr>
          <w:p w:rsidR="00207754" w:rsidRPr="00207754" w:rsidRDefault="00207754" w:rsidP="00BB0652">
            <w:pPr>
              <w:pStyle w:val="A04"/>
            </w:pPr>
            <w:r w:rsidRPr="00207754">
              <w:t>-15</w:t>
            </w:r>
            <w:r w:rsidRPr="00207754">
              <w:rPr>
                <w:rFonts w:hint="eastAsia"/>
              </w:rPr>
              <w:t>9</w:t>
            </w:r>
          </w:p>
        </w:tc>
      </w:tr>
      <w:tr w:rsidR="00207754" w:rsidRPr="00207754" w:rsidTr="00BB0652">
        <w:trPr>
          <w:trHeight w:val="563"/>
          <w:jc w:val="center"/>
        </w:trPr>
        <w:tc>
          <w:tcPr>
            <w:tcW w:w="932" w:type="pct"/>
            <w:vMerge/>
            <w:vAlign w:val="center"/>
          </w:tcPr>
          <w:p w:rsidR="00207754" w:rsidRPr="00207754" w:rsidRDefault="00207754" w:rsidP="00BB0652">
            <w:pPr>
              <w:pStyle w:val="A04"/>
            </w:pPr>
          </w:p>
        </w:tc>
        <w:tc>
          <w:tcPr>
            <w:tcW w:w="1558" w:type="pct"/>
            <w:vAlign w:val="center"/>
          </w:tcPr>
          <w:p w:rsidR="00207754" w:rsidRPr="00207754" w:rsidRDefault="00207754" w:rsidP="00BB0652">
            <w:pPr>
              <w:pStyle w:val="A04"/>
            </w:pPr>
            <w:r w:rsidRPr="00207754">
              <w:t>IGSO</w:t>
            </w:r>
            <w:r w:rsidRPr="00207754">
              <w:t>卫星</w:t>
            </w:r>
          </w:p>
        </w:tc>
        <w:tc>
          <w:tcPr>
            <w:tcW w:w="2510" w:type="pct"/>
            <w:vAlign w:val="center"/>
          </w:tcPr>
          <w:p w:rsidR="00207754" w:rsidRPr="00207754" w:rsidRDefault="00207754" w:rsidP="00BB0652">
            <w:pPr>
              <w:pStyle w:val="A04"/>
            </w:pPr>
            <w:r w:rsidRPr="00207754">
              <w:t>-16</w:t>
            </w:r>
            <w:r w:rsidRPr="00207754">
              <w:rPr>
                <w:rFonts w:hint="eastAsia"/>
              </w:rPr>
              <w:t>1</w:t>
            </w:r>
          </w:p>
        </w:tc>
      </w:tr>
      <w:tr w:rsidR="00207754" w:rsidRPr="00207754" w:rsidTr="00BB0652">
        <w:trPr>
          <w:trHeight w:val="796"/>
          <w:jc w:val="center"/>
        </w:trPr>
        <w:tc>
          <w:tcPr>
            <w:tcW w:w="5000" w:type="pct"/>
            <w:gridSpan w:val="3"/>
            <w:vAlign w:val="center"/>
          </w:tcPr>
          <w:p w:rsidR="00207754" w:rsidRPr="00207754" w:rsidRDefault="00207754" w:rsidP="00BB0652">
            <w:pPr>
              <w:pStyle w:val="A04"/>
            </w:pPr>
            <w:r w:rsidRPr="00207754">
              <w:t>*</w:t>
            </w:r>
            <w:r w:rsidRPr="00207754">
              <w:t>对于包含数据分量和导频分量的信号，最小接收功率为数据和导频的合路功率，数据、导频之间的功率分配由调制方式定义，分量间的有效功率比偏差小于</w:t>
            </w:r>
            <w:r w:rsidRPr="00207754">
              <w:t>0.5dB</w:t>
            </w:r>
            <w:r w:rsidRPr="00207754">
              <w:t>。</w:t>
            </w:r>
          </w:p>
        </w:tc>
      </w:tr>
    </w:tbl>
    <w:p w:rsidR="00207754" w:rsidRPr="00207754" w:rsidRDefault="00207754" w:rsidP="00207754">
      <w:pPr>
        <w:pStyle w:val="A00"/>
        <w:ind w:firstLine="420"/>
      </w:pPr>
      <w:r w:rsidRPr="00207754">
        <w:t>卫星播发的</w:t>
      </w:r>
      <w:r w:rsidRPr="00207754">
        <w:t>B1C</w:t>
      </w:r>
      <w:r w:rsidRPr="00207754">
        <w:t>信号具有以下特性：波束轴向相对于地球边缘滚降不超过</w:t>
      </w:r>
      <w:r w:rsidRPr="00207754">
        <w:t>2dB</w:t>
      </w:r>
      <w:r w:rsidRPr="00207754">
        <w:t>。</w:t>
      </w:r>
    </w:p>
    <w:p w:rsidR="00207754" w:rsidRPr="00207754" w:rsidRDefault="00207754" w:rsidP="00BB0652">
      <w:pPr>
        <w:pStyle w:val="1"/>
        <w:spacing w:before="156" w:after="156"/>
      </w:pPr>
      <w:bookmarkStart w:id="147" w:name="_Toc486839696"/>
      <w:bookmarkStart w:id="148" w:name="_Toc501179971"/>
      <w:bookmarkStart w:id="149" w:name="_Toc501802492"/>
      <w:bookmarkStart w:id="150" w:name="_Toc511231984"/>
      <w:bookmarkStart w:id="151" w:name="_Toc511232716"/>
      <w:bookmarkStart w:id="152" w:name="_Toc511232955"/>
      <w:r w:rsidRPr="00207754">
        <w:t>测距码特性</w:t>
      </w:r>
      <w:bookmarkEnd w:id="147"/>
      <w:bookmarkEnd w:id="148"/>
      <w:bookmarkEnd w:id="149"/>
      <w:bookmarkEnd w:id="150"/>
      <w:bookmarkEnd w:id="151"/>
      <w:bookmarkEnd w:id="152"/>
    </w:p>
    <w:p w:rsidR="00207754" w:rsidRPr="00207754" w:rsidRDefault="00207754" w:rsidP="00BB0652">
      <w:pPr>
        <w:pStyle w:val="2"/>
        <w:spacing w:before="156" w:after="156"/>
      </w:pPr>
      <w:bookmarkStart w:id="153" w:name="_Toc501179972"/>
      <w:bookmarkStart w:id="154" w:name="_Toc501802493"/>
      <w:bookmarkStart w:id="155" w:name="_Toc511231985"/>
      <w:bookmarkStart w:id="156" w:name="_Toc511232717"/>
      <w:bookmarkStart w:id="157" w:name="_Toc511232956"/>
      <w:r w:rsidRPr="00207754">
        <w:t>测距码结构</w:t>
      </w:r>
      <w:bookmarkEnd w:id="153"/>
      <w:bookmarkEnd w:id="154"/>
      <w:bookmarkEnd w:id="155"/>
      <w:bookmarkEnd w:id="156"/>
      <w:bookmarkEnd w:id="157"/>
    </w:p>
    <w:p w:rsidR="00207754" w:rsidRPr="00207754" w:rsidRDefault="00207754" w:rsidP="00207754">
      <w:pPr>
        <w:pStyle w:val="A00"/>
        <w:ind w:firstLine="420"/>
      </w:pPr>
      <w:r w:rsidRPr="00207754">
        <w:t>B1C</w:t>
      </w:r>
      <w:r w:rsidRPr="00207754">
        <w:t>信号测距码采用分层码结构，由主码和子码相异或构成。子码的码</w:t>
      </w:r>
      <w:r w:rsidRPr="00207754">
        <w:rPr>
          <w:rFonts w:hint="eastAsia"/>
        </w:rPr>
        <w:t>片</w:t>
      </w:r>
      <w:r w:rsidRPr="00207754">
        <w:t>宽度与主码的周期相同，子码码</w:t>
      </w:r>
      <w:r w:rsidRPr="00207754">
        <w:rPr>
          <w:rFonts w:hint="eastAsia"/>
        </w:rPr>
        <w:t>片</w:t>
      </w:r>
      <w:r w:rsidRPr="00207754">
        <w:t>起始时刻与主码第一个码</w:t>
      </w:r>
      <w:r w:rsidRPr="00207754">
        <w:rPr>
          <w:rFonts w:hint="eastAsia"/>
        </w:rPr>
        <w:t>片</w:t>
      </w:r>
      <w:r w:rsidRPr="00207754">
        <w:t>的起始时刻严格对齐，时序关系如</w:t>
      </w:r>
      <w:r w:rsidR="005A374C">
        <w:fldChar w:fldCharType="begin"/>
      </w:r>
      <w:r w:rsidR="003359A4">
        <w:instrText xml:space="preserve"> REF _Ref517363444 \h </w:instrText>
      </w:r>
      <w:r w:rsidR="005A374C">
        <w:fldChar w:fldCharType="separate"/>
      </w:r>
      <w:r w:rsidR="00B74A40">
        <w:t>图</w:t>
      </w:r>
      <w:r w:rsidR="00B74A40">
        <w:t xml:space="preserve"> </w:t>
      </w:r>
      <w:r w:rsidR="00B74A40">
        <w:rPr>
          <w:noProof/>
        </w:rPr>
        <w:t>1</w:t>
      </w:r>
      <w:r w:rsidR="005A374C">
        <w:fldChar w:fldCharType="end"/>
      </w:r>
      <w:r w:rsidRPr="00207754">
        <w:t>所示。</w:t>
      </w:r>
    </w:p>
    <w:bookmarkStart w:id="158" w:name="_Ref486107759"/>
    <w:bookmarkStart w:id="159" w:name="_Toc349918594"/>
    <w:bookmarkStart w:id="160" w:name="_Toc359410189"/>
    <w:p w:rsidR="00171E01" w:rsidRDefault="00171E01" w:rsidP="00BB0652">
      <w:pPr>
        <w:pStyle w:val="A03"/>
        <w:spacing w:before="156" w:after="156"/>
      </w:pPr>
      <w:r>
        <w:object w:dxaOrig="10744" w:dyaOrig="3797">
          <v:shape id="_x0000_i1025" type="#_x0000_t75" style="width:467.45pt;height:165.5pt" o:ole="">
            <v:imagedata r:id="rId121" o:title=""/>
          </v:shape>
          <o:OLEObject Type="Embed" ProgID="Visio.Drawing.11" ShapeID="_x0000_i1025" DrawAspect="Content" ObjectID="_1591619931" r:id="rId122"/>
        </w:object>
      </w:r>
    </w:p>
    <w:p w:rsidR="00207754" w:rsidRPr="00207754" w:rsidRDefault="003359A4" w:rsidP="003359A4">
      <w:pPr>
        <w:pStyle w:val="A03"/>
        <w:spacing w:before="156" w:after="156"/>
      </w:pPr>
      <w:bookmarkStart w:id="161" w:name="_Ref517363444"/>
      <w:bookmarkEnd w:id="158"/>
      <w:r>
        <w:t xml:space="preserve">图 </w:t>
      </w:r>
      <w:fldSimple w:instr=" SEQ 图 \* ARABIC ">
        <w:r w:rsidR="00B74A40">
          <w:rPr>
            <w:noProof/>
          </w:rPr>
          <w:t>1</w:t>
        </w:r>
      </w:fldSimple>
      <w:bookmarkEnd w:id="161"/>
      <w:r>
        <w:rPr>
          <w:rFonts w:hint="eastAsia"/>
        </w:rPr>
        <w:t xml:space="preserve">  </w:t>
      </w:r>
      <w:r w:rsidR="00207754" w:rsidRPr="00207754">
        <w:t>主码、子码时序关系示意图</w:t>
      </w:r>
      <w:bookmarkEnd w:id="159"/>
      <w:bookmarkEnd w:id="160"/>
    </w:p>
    <w:p w:rsidR="00207754" w:rsidRPr="00207754" w:rsidRDefault="00207754" w:rsidP="00207754">
      <w:pPr>
        <w:pStyle w:val="A00"/>
        <w:ind w:firstLine="420"/>
      </w:pPr>
      <w:r w:rsidRPr="00207754">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207754">
          <w:t>1C</w:t>
        </w:r>
      </w:smartTag>
      <w:r w:rsidRPr="00207754">
        <w:t>信号测距码参数见</w:t>
      </w:r>
      <w:r w:rsidR="005A374C">
        <w:fldChar w:fldCharType="begin"/>
      </w:r>
      <w:r w:rsidR="008B0F61">
        <w:instrText xml:space="preserve"> REF _Ref517361288 \h </w:instrText>
      </w:r>
      <w:r w:rsidR="005A374C">
        <w:fldChar w:fldCharType="separate"/>
      </w:r>
      <w:r w:rsidR="00B74A40">
        <w:t>表</w:t>
      </w:r>
      <w:r w:rsidR="00B74A40">
        <w:t xml:space="preserve"> </w:t>
      </w:r>
      <w:r w:rsidR="00B74A40">
        <w:rPr>
          <w:noProof/>
        </w:rPr>
        <w:t>6</w:t>
      </w:r>
      <w:r w:rsidR="005A374C">
        <w:fldChar w:fldCharType="end"/>
      </w:r>
      <w:r w:rsidRPr="00207754">
        <w:t>。</w:t>
      </w:r>
    </w:p>
    <w:p w:rsidR="00207754" w:rsidRPr="00207754" w:rsidRDefault="008B0F61" w:rsidP="008B0F61">
      <w:pPr>
        <w:pStyle w:val="A03"/>
        <w:spacing w:before="156" w:after="156"/>
      </w:pPr>
      <w:bookmarkStart w:id="162" w:name="_Ref517361288"/>
      <w:r>
        <w:t xml:space="preserve">表 </w:t>
      </w:r>
      <w:fldSimple w:instr=" SEQ 表 \* ARABIC ">
        <w:r w:rsidR="00B74A40">
          <w:rPr>
            <w:noProof/>
          </w:rPr>
          <w:t>6</w:t>
        </w:r>
      </w:fldSimple>
      <w:bookmarkEnd w:id="162"/>
      <w:r>
        <w:rPr>
          <w:rFonts w:hint="eastAsia"/>
        </w:rPr>
        <w:t xml:space="preserve">  </w:t>
      </w:r>
      <w:r w:rsidR="00207754" w:rsidRPr="00207754">
        <w:t>B1C</w:t>
      </w:r>
      <w:r w:rsidR="00207754" w:rsidRPr="00207754">
        <w:rPr>
          <w:rFonts w:hint="eastAsia"/>
        </w:rPr>
        <w:t>信号</w:t>
      </w:r>
      <w:r w:rsidR="00207754" w:rsidRPr="00207754">
        <w:t>测距码参数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897"/>
        <w:gridCol w:w="1665"/>
        <w:gridCol w:w="924"/>
        <w:gridCol w:w="1334"/>
        <w:gridCol w:w="1608"/>
        <w:gridCol w:w="766"/>
        <w:gridCol w:w="1376"/>
      </w:tblGrid>
      <w:tr w:rsidR="00207754" w:rsidRPr="00207754" w:rsidTr="00BB0652">
        <w:trPr>
          <w:trHeight w:val="534"/>
          <w:jc w:val="center"/>
        </w:trPr>
        <w:tc>
          <w:tcPr>
            <w:tcW w:w="991" w:type="pct"/>
            <w:shd w:val="clear" w:color="auto" w:fill="auto"/>
            <w:vAlign w:val="center"/>
          </w:tcPr>
          <w:p w:rsidR="00207754" w:rsidRPr="00207754" w:rsidRDefault="00207754" w:rsidP="00BB0652">
            <w:pPr>
              <w:pStyle w:val="A04"/>
            </w:pPr>
            <w:r w:rsidRPr="00207754">
              <w:t>信号分量</w:t>
            </w:r>
          </w:p>
        </w:tc>
        <w:tc>
          <w:tcPr>
            <w:tcW w:w="870" w:type="pct"/>
            <w:vAlign w:val="center"/>
          </w:tcPr>
          <w:p w:rsidR="00207754" w:rsidRPr="00207754" w:rsidRDefault="00207754" w:rsidP="00BB0652">
            <w:pPr>
              <w:pStyle w:val="A04"/>
            </w:pPr>
            <w:r w:rsidRPr="00207754">
              <w:rPr>
                <w:rFonts w:hint="eastAsia"/>
              </w:rPr>
              <w:t>主码码型</w:t>
            </w:r>
          </w:p>
        </w:tc>
        <w:tc>
          <w:tcPr>
            <w:tcW w:w="483" w:type="pct"/>
            <w:shd w:val="clear" w:color="auto" w:fill="auto"/>
            <w:vAlign w:val="center"/>
          </w:tcPr>
          <w:p w:rsidR="00207754" w:rsidRPr="00207754" w:rsidRDefault="00207754" w:rsidP="00BB0652">
            <w:pPr>
              <w:pStyle w:val="A04"/>
            </w:pPr>
            <w:r w:rsidRPr="00207754">
              <w:t>主码码长</w:t>
            </w:r>
          </w:p>
        </w:tc>
        <w:tc>
          <w:tcPr>
            <w:tcW w:w="697" w:type="pct"/>
            <w:vAlign w:val="center"/>
          </w:tcPr>
          <w:p w:rsidR="00207754" w:rsidRPr="00207754" w:rsidRDefault="00207754" w:rsidP="00BB0652">
            <w:pPr>
              <w:pStyle w:val="A04"/>
            </w:pPr>
            <w:r w:rsidRPr="00207754">
              <w:t>主码周期（</w:t>
            </w:r>
            <w:r w:rsidRPr="00207754">
              <w:t>ms</w:t>
            </w:r>
            <w:r w:rsidRPr="00207754">
              <w:t>）</w:t>
            </w:r>
          </w:p>
        </w:tc>
        <w:tc>
          <w:tcPr>
            <w:tcW w:w="840" w:type="pct"/>
            <w:vAlign w:val="center"/>
          </w:tcPr>
          <w:p w:rsidR="00207754" w:rsidRPr="00207754" w:rsidRDefault="00207754" w:rsidP="00BB0652">
            <w:pPr>
              <w:pStyle w:val="A04"/>
            </w:pPr>
            <w:r w:rsidRPr="00207754">
              <w:rPr>
                <w:rFonts w:hint="eastAsia"/>
              </w:rPr>
              <w:t>子码码型</w:t>
            </w:r>
          </w:p>
        </w:tc>
        <w:tc>
          <w:tcPr>
            <w:tcW w:w="400" w:type="pct"/>
            <w:vAlign w:val="center"/>
          </w:tcPr>
          <w:p w:rsidR="00207754" w:rsidRPr="00207754" w:rsidRDefault="00207754" w:rsidP="00BB0652">
            <w:pPr>
              <w:pStyle w:val="A04"/>
            </w:pPr>
            <w:r w:rsidRPr="00207754">
              <w:t>子码码长</w:t>
            </w:r>
          </w:p>
        </w:tc>
        <w:tc>
          <w:tcPr>
            <w:tcW w:w="720" w:type="pct"/>
            <w:vAlign w:val="center"/>
          </w:tcPr>
          <w:p w:rsidR="00207754" w:rsidRPr="00207754" w:rsidRDefault="00207754" w:rsidP="00BB0652">
            <w:pPr>
              <w:pStyle w:val="A04"/>
            </w:pPr>
            <w:r w:rsidRPr="00207754">
              <w:t>子码</w:t>
            </w:r>
            <w:r w:rsidRPr="00207754">
              <w:rPr>
                <w:rFonts w:hint="eastAsia"/>
              </w:rPr>
              <w:t>周期（</w:t>
            </w:r>
            <w:r w:rsidRPr="00207754">
              <w:rPr>
                <w:rFonts w:hint="eastAsia"/>
              </w:rPr>
              <w:t>ms</w:t>
            </w:r>
            <w:r w:rsidRPr="00207754">
              <w:rPr>
                <w:rFonts w:hint="eastAsia"/>
              </w:rPr>
              <w:t>）</w:t>
            </w:r>
          </w:p>
        </w:tc>
      </w:tr>
      <w:tr w:rsidR="00207754" w:rsidRPr="00207754" w:rsidTr="00BB0652">
        <w:trPr>
          <w:trHeight w:val="454"/>
          <w:jc w:val="center"/>
        </w:trPr>
        <w:tc>
          <w:tcPr>
            <w:tcW w:w="991" w:type="pct"/>
            <w:shd w:val="clear" w:color="auto" w:fill="auto"/>
            <w:vAlign w:val="center"/>
          </w:tcPr>
          <w:p w:rsidR="00207754" w:rsidRPr="00207754" w:rsidRDefault="00207754" w:rsidP="00BB0652">
            <w:pPr>
              <w:pStyle w:val="A04"/>
            </w:pPr>
            <w:r w:rsidRPr="00207754">
              <w:t>B</w:t>
            </w:r>
            <w:smartTag w:uri="urn:schemas-microsoft-com:office:smarttags" w:element="chmetcnv">
              <w:smartTagPr>
                <w:attr w:name="UnitName" w:val="C"/>
                <w:attr w:name="SourceValue" w:val="1"/>
                <w:attr w:name="HasSpace" w:val="False"/>
                <w:attr w:name="Negative" w:val="False"/>
                <w:attr w:name="NumberType" w:val="1"/>
                <w:attr w:name="TCSC" w:val="0"/>
              </w:smartTagPr>
              <w:r w:rsidRPr="00207754">
                <w:t>1C</w:t>
              </w:r>
            </w:smartTag>
            <w:r w:rsidRPr="00207754">
              <w:t>数据分量</w:t>
            </w:r>
          </w:p>
        </w:tc>
        <w:tc>
          <w:tcPr>
            <w:tcW w:w="870" w:type="pct"/>
            <w:vAlign w:val="center"/>
          </w:tcPr>
          <w:p w:rsidR="00207754" w:rsidRPr="00207754" w:rsidRDefault="00207754" w:rsidP="00BB0652">
            <w:pPr>
              <w:pStyle w:val="A04"/>
            </w:pPr>
            <w:r w:rsidRPr="00207754">
              <w:t>Weil</w:t>
            </w:r>
            <w:r w:rsidRPr="00207754">
              <w:t>码截短</w:t>
            </w:r>
          </w:p>
        </w:tc>
        <w:tc>
          <w:tcPr>
            <w:tcW w:w="483" w:type="pct"/>
            <w:shd w:val="clear" w:color="auto" w:fill="auto"/>
            <w:vAlign w:val="center"/>
          </w:tcPr>
          <w:p w:rsidR="00207754" w:rsidRPr="00207754" w:rsidRDefault="00207754" w:rsidP="00BB0652">
            <w:pPr>
              <w:pStyle w:val="A04"/>
            </w:pPr>
            <w:r w:rsidRPr="00207754">
              <w:t>10230</w:t>
            </w:r>
          </w:p>
        </w:tc>
        <w:tc>
          <w:tcPr>
            <w:tcW w:w="697" w:type="pct"/>
            <w:vAlign w:val="center"/>
          </w:tcPr>
          <w:p w:rsidR="00207754" w:rsidRPr="00207754" w:rsidRDefault="00207754" w:rsidP="00BB0652">
            <w:pPr>
              <w:pStyle w:val="A04"/>
            </w:pPr>
            <w:r w:rsidRPr="00207754">
              <w:t>10</w:t>
            </w:r>
          </w:p>
        </w:tc>
        <w:tc>
          <w:tcPr>
            <w:tcW w:w="840" w:type="pct"/>
            <w:vAlign w:val="center"/>
          </w:tcPr>
          <w:p w:rsidR="00207754" w:rsidRPr="00207754" w:rsidRDefault="00207754" w:rsidP="00BB0652">
            <w:pPr>
              <w:pStyle w:val="A04"/>
            </w:pPr>
            <w:r w:rsidRPr="00207754">
              <w:rPr>
                <w:rFonts w:hint="eastAsia"/>
              </w:rPr>
              <w:t>--</w:t>
            </w:r>
            <w:r w:rsidRPr="00207754">
              <w:rPr>
                <w:vertAlign w:val="superscript"/>
              </w:rPr>
              <w:t>*</w:t>
            </w:r>
          </w:p>
        </w:tc>
        <w:tc>
          <w:tcPr>
            <w:tcW w:w="400" w:type="pct"/>
            <w:vAlign w:val="center"/>
          </w:tcPr>
          <w:p w:rsidR="00207754" w:rsidRPr="00207754" w:rsidRDefault="00207754" w:rsidP="00BB0652">
            <w:pPr>
              <w:pStyle w:val="A04"/>
            </w:pPr>
            <w:r w:rsidRPr="00207754">
              <w:rPr>
                <w:rFonts w:hint="eastAsia"/>
              </w:rPr>
              <w:t>--</w:t>
            </w:r>
            <w:r w:rsidRPr="00207754">
              <w:rPr>
                <w:vertAlign w:val="superscript"/>
              </w:rPr>
              <w:t>*</w:t>
            </w:r>
          </w:p>
        </w:tc>
        <w:tc>
          <w:tcPr>
            <w:tcW w:w="720" w:type="pct"/>
            <w:vAlign w:val="center"/>
          </w:tcPr>
          <w:p w:rsidR="00207754" w:rsidRPr="00207754" w:rsidRDefault="00207754" w:rsidP="00BB0652">
            <w:pPr>
              <w:pStyle w:val="A04"/>
            </w:pPr>
            <w:r w:rsidRPr="00207754">
              <w:rPr>
                <w:rFonts w:hint="eastAsia"/>
              </w:rPr>
              <w:t>--</w:t>
            </w:r>
            <w:r w:rsidRPr="00207754">
              <w:rPr>
                <w:vertAlign w:val="superscript"/>
              </w:rPr>
              <w:t>*</w:t>
            </w:r>
          </w:p>
        </w:tc>
      </w:tr>
      <w:tr w:rsidR="00207754" w:rsidRPr="00207754" w:rsidTr="00BB0652">
        <w:trPr>
          <w:trHeight w:val="454"/>
          <w:jc w:val="center"/>
        </w:trPr>
        <w:tc>
          <w:tcPr>
            <w:tcW w:w="991" w:type="pct"/>
            <w:shd w:val="clear" w:color="auto" w:fill="auto"/>
            <w:vAlign w:val="center"/>
          </w:tcPr>
          <w:p w:rsidR="00207754" w:rsidRPr="00207754" w:rsidRDefault="00207754" w:rsidP="00BB0652">
            <w:pPr>
              <w:pStyle w:val="A04"/>
            </w:pPr>
            <w:r w:rsidRPr="00207754">
              <w:t>B</w:t>
            </w:r>
            <w:smartTag w:uri="urn:schemas-microsoft-com:office:smarttags" w:element="chmetcnv">
              <w:smartTagPr>
                <w:attr w:name="UnitName" w:val="C"/>
                <w:attr w:name="SourceValue" w:val="1"/>
                <w:attr w:name="HasSpace" w:val="False"/>
                <w:attr w:name="Negative" w:val="False"/>
                <w:attr w:name="NumberType" w:val="1"/>
                <w:attr w:name="TCSC" w:val="0"/>
              </w:smartTagPr>
              <w:r w:rsidRPr="00207754">
                <w:t>1C</w:t>
              </w:r>
            </w:smartTag>
            <w:r w:rsidRPr="00207754">
              <w:t>导频分量</w:t>
            </w:r>
          </w:p>
        </w:tc>
        <w:tc>
          <w:tcPr>
            <w:tcW w:w="870" w:type="pct"/>
            <w:vAlign w:val="center"/>
          </w:tcPr>
          <w:p w:rsidR="00207754" w:rsidRPr="00207754" w:rsidRDefault="00207754" w:rsidP="00BB0652">
            <w:pPr>
              <w:pStyle w:val="A04"/>
            </w:pPr>
            <w:r w:rsidRPr="00207754">
              <w:t>Weil</w:t>
            </w:r>
            <w:r w:rsidRPr="00207754">
              <w:t>码截短</w:t>
            </w:r>
          </w:p>
        </w:tc>
        <w:tc>
          <w:tcPr>
            <w:tcW w:w="483" w:type="pct"/>
            <w:shd w:val="clear" w:color="auto" w:fill="auto"/>
            <w:vAlign w:val="center"/>
          </w:tcPr>
          <w:p w:rsidR="00207754" w:rsidRPr="00207754" w:rsidRDefault="00207754" w:rsidP="00BB0652">
            <w:pPr>
              <w:pStyle w:val="A04"/>
            </w:pPr>
            <w:r w:rsidRPr="00207754">
              <w:t>10230</w:t>
            </w:r>
          </w:p>
        </w:tc>
        <w:tc>
          <w:tcPr>
            <w:tcW w:w="697" w:type="pct"/>
            <w:vAlign w:val="center"/>
          </w:tcPr>
          <w:p w:rsidR="00207754" w:rsidRPr="00207754" w:rsidRDefault="00207754" w:rsidP="00BB0652">
            <w:pPr>
              <w:pStyle w:val="A04"/>
            </w:pPr>
            <w:r w:rsidRPr="00207754">
              <w:t>10</w:t>
            </w:r>
          </w:p>
        </w:tc>
        <w:tc>
          <w:tcPr>
            <w:tcW w:w="840" w:type="pct"/>
            <w:vAlign w:val="center"/>
          </w:tcPr>
          <w:p w:rsidR="00207754" w:rsidRPr="00207754" w:rsidRDefault="00207754" w:rsidP="00BB0652">
            <w:pPr>
              <w:pStyle w:val="A04"/>
            </w:pPr>
            <w:r w:rsidRPr="00207754">
              <w:t>Weil</w:t>
            </w:r>
            <w:r w:rsidRPr="00207754">
              <w:t>码截短</w:t>
            </w:r>
          </w:p>
        </w:tc>
        <w:tc>
          <w:tcPr>
            <w:tcW w:w="400" w:type="pct"/>
            <w:vAlign w:val="center"/>
          </w:tcPr>
          <w:p w:rsidR="00207754" w:rsidRPr="00207754" w:rsidRDefault="00207754" w:rsidP="00BB0652">
            <w:pPr>
              <w:pStyle w:val="A04"/>
            </w:pPr>
            <w:r w:rsidRPr="00207754">
              <w:t>1800</w:t>
            </w:r>
          </w:p>
        </w:tc>
        <w:tc>
          <w:tcPr>
            <w:tcW w:w="720" w:type="pct"/>
            <w:vAlign w:val="center"/>
          </w:tcPr>
          <w:p w:rsidR="00207754" w:rsidRPr="00207754" w:rsidRDefault="00207754" w:rsidP="00BB0652">
            <w:pPr>
              <w:pStyle w:val="A04"/>
            </w:pPr>
            <w:r w:rsidRPr="00207754">
              <w:t>18000</w:t>
            </w:r>
          </w:p>
        </w:tc>
      </w:tr>
      <w:tr w:rsidR="00207754" w:rsidRPr="00207754" w:rsidTr="00BB0652">
        <w:trPr>
          <w:trHeight w:val="454"/>
          <w:jc w:val="center"/>
        </w:trPr>
        <w:tc>
          <w:tcPr>
            <w:tcW w:w="5000" w:type="pct"/>
            <w:gridSpan w:val="7"/>
            <w:shd w:val="clear" w:color="auto" w:fill="auto"/>
            <w:vAlign w:val="center"/>
          </w:tcPr>
          <w:p w:rsidR="00207754" w:rsidRPr="00207754" w:rsidRDefault="00207754" w:rsidP="00BB0652">
            <w:pPr>
              <w:pStyle w:val="A04"/>
            </w:pPr>
            <w:r w:rsidRPr="00207754">
              <w:t>* B</w:t>
            </w:r>
            <w:smartTag w:uri="urn:schemas-microsoft-com:office:smarttags" w:element="chmetcnv">
              <w:smartTagPr>
                <w:attr w:name="TCSC" w:val="0"/>
                <w:attr w:name="NumberType" w:val="1"/>
                <w:attr w:name="Negative" w:val="False"/>
                <w:attr w:name="HasSpace" w:val="False"/>
                <w:attr w:name="SourceValue" w:val="1"/>
                <w:attr w:name="UnitName" w:val="C"/>
              </w:smartTagPr>
              <w:r w:rsidRPr="00207754">
                <w:t>1C</w:t>
              </w:r>
            </w:smartTag>
            <w:r w:rsidRPr="00207754">
              <w:t>数据分量不含子码。</w:t>
            </w:r>
          </w:p>
        </w:tc>
      </w:tr>
    </w:tbl>
    <w:p w:rsidR="00207754" w:rsidRPr="00207754" w:rsidRDefault="00207754" w:rsidP="00207754">
      <w:pPr>
        <w:pStyle w:val="A00"/>
        <w:ind w:firstLine="420"/>
      </w:pPr>
      <w:r w:rsidRPr="00207754">
        <w:t>对于</w:t>
      </w:r>
      <w:r w:rsidRPr="00207754">
        <w:t>MEO</w:t>
      </w:r>
      <w:r w:rsidRPr="00207754">
        <w:rPr>
          <w:rFonts w:hint="eastAsia"/>
        </w:rPr>
        <w:t>和</w:t>
      </w:r>
      <w:r w:rsidRPr="00207754">
        <w:t>IGSO</w:t>
      </w:r>
      <w:r w:rsidRPr="00207754">
        <w:t>卫星，每颗卫星对应唯一的测距码编号（</w:t>
      </w:r>
      <w:r w:rsidRPr="00207754">
        <w:t>PRN</w:t>
      </w:r>
      <w:r w:rsidRPr="00207754">
        <w:t>号），同一颗卫星播发的</w:t>
      </w:r>
      <w:r w:rsidRPr="00207754">
        <w:t>B1C</w:t>
      </w:r>
      <w:r w:rsidRPr="00207754">
        <w:t>和</w:t>
      </w:r>
      <w:r w:rsidRPr="00207754">
        <w:t>B2a</w:t>
      </w:r>
      <w:r w:rsidRPr="00207754">
        <w:t>信号采用相同的</w:t>
      </w:r>
      <w:r w:rsidRPr="00207754">
        <w:t>PRN</w:t>
      </w:r>
      <w:r w:rsidRPr="00207754">
        <w:t>号。</w:t>
      </w:r>
    </w:p>
    <w:p w:rsidR="00207754" w:rsidRPr="00207754" w:rsidRDefault="00207754" w:rsidP="00BB0652">
      <w:pPr>
        <w:pStyle w:val="2"/>
        <w:spacing w:before="156" w:after="156"/>
      </w:pPr>
      <w:bookmarkStart w:id="163" w:name="_Toc501179973"/>
      <w:bookmarkStart w:id="164" w:name="_Toc501802494"/>
      <w:bookmarkStart w:id="165" w:name="_Toc511231986"/>
      <w:bookmarkStart w:id="166" w:name="_Toc511232718"/>
      <w:bookmarkStart w:id="167" w:name="_Toc511232957"/>
      <w:r w:rsidRPr="00207754">
        <w:t>B1C</w:t>
      </w:r>
      <w:r w:rsidRPr="00207754">
        <w:t>信号测距码</w:t>
      </w:r>
      <w:bookmarkEnd w:id="163"/>
      <w:bookmarkEnd w:id="164"/>
      <w:bookmarkEnd w:id="165"/>
      <w:bookmarkEnd w:id="166"/>
      <w:bookmarkEnd w:id="167"/>
    </w:p>
    <w:p w:rsidR="00207754" w:rsidRPr="00207754" w:rsidRDefault="00207754" w:rsidP="00BB0652">
      <w:pPr>
        <w:pStyle w:val="3"/>
        <w:spacing w:before="156" w:after="156"/>
      </w:pPr>
      <w:bookmarkStart w:id="168" w:name="_Toc501179974"/>
      <w:bookmarkStart w:id="169" w:name="_Toc501802495"/>
      <w:bookmarkStart w:id="170" w:name="_Toc511231987"/>
      <w:r w:rsidRPr="00207754">
        <w:t>B1C</w:t>
      </w:r>
      <w:r w:rsidRPr="00207754">
        <w:t>信号主码</w:t>
      </w:r>
      <w:bookmarkEnd w:id="168"/>
      <w:bookmarkEnd w:id="169"/>
      <w:bookmarkEnd w:id="170"/>
    </w:p>
    <w:p w:rsidR="00207754" w:rsidRPr="00207754" w:rsidRDefault="00207754" w:rsidP="00207754">
      <w:pPr>
        <w:pStyle w:val="A00"/>
        <w:ind w:firstLine="420"/>
      </w:pPr>
      <w:r w:rsidRPr="00207754">
        <w:t>B</w:t>
      </w:r>
      <w:smartTag w:uri="urn:schemas-microsoft-com:office:smarttags" w:element="chmetcnv">
        <w:smartTagPr>
          <w:attr w:name="UnitName" w:val="C"/>
          <w:attr w:name="SourceValue" w:val="1"/>
          <w:attr w:name="HasSpace" w:val="False"/>
          <w:attr w:name="Negative" w:val="False"/>
          <w:attr w:name="NumberType" w:val="1"/>
          <w:attr w:name="TCSC" w:val="0"/>
        </w:smartTagPr>
        <w:r w:rsidRPr="00207754">
          <w:t>1C</w:t>
        </w:r>
      </w:smartTag>
      <w:r w:rsidRPr="00207754">
        <w:t>信号主码由</w:t>
      </w:r>
      <w:r w:rsidRPr="00207754">
        <w:t>Weil</w:t>
      </w:r>
      <w:r w:rsidRPr="00207754">
        <w:t>码通过截断产生</w:t>
      </w:r>
      <w:r w:rsidRPr="00207754">
        <w:rPr>
          <w:rFonts w:hint="eastAsia"/>
        </w:rPr>
        <w:t>，其生成方式描述如下：</w:t>
      </w:r>
    </w:p>
    <w:p w:rsidR="00207754" w:rsidRDefault="00207754" w:rsidP="00207754">
      <w:pPr>
        <w:pStyle w:val="A00"/>
        <w:ind w:firstLine="420"/>
      </w:pPr>
      <w:r w:rsidRPr="00207754">
        <w:t>一个</w:t>
      </w:r>
      <w:r w:rsidRPr="00207754">
        <w:rPr>
          <w:rFonts w:hint="eastAsia"/>
        </w:rPr>
        <w:t>码长</w:t>
      </w:r>
      <w:r w:rsidRPr="00207754">
        <w:t>为</w:t>
      </w:r>
      <w:r w:rsidRPr="00207754">
        <w:t>N</w:t>
      </w:r>
      <w:r w:rsidRPr="00207754">
        <w:t>的</w:t>
      </w:r>
      <w:r w:rsidRPr="00207754">
        <w:t>Weil</w:t>
      </w:r>
      <w:r w:rsidRPr="00207754">
        <w:t>码序列可</w:t>
      </w:r>
      <w:r w:rsidRPr="00207754">
        <w:rPr>
          <w:rFonts w:hint="eastAsia"/>
        </w:rPr>
        <w:t>定义</w:t>
      </w:r>
      <w:r w:rsidRPr="00207754">
        <w:t>为</w:t>
      </w:r>
    </w:p>
    <w:p w:rsidR="004C1B80" w:rsidRPr="000F4E45" w:rsidRDefault="00207754" w:rsidP="004C1B80">
      <w:pPr>
        <w:pStyle w:val="A05"/>
      </w:pPr>
      <w:r w:rsidRPr="00B73D37">
        <w:tab/>
      </w:r>
      <w:r w:rsidR="004B7403">
        <w:object w:dxaOrig="4660" w:dyaOrig="300">
          <v:shape id="_x0000_i1731" type="#_x0000_t75" style="width:233.2pt;height:15.05pt" o:ole="">
            <v:imagedata r:id="rId123" o:title=""/>
          </v:shape>
          <o:OLEObject Type="Embed" ProgID="Equation.DSMT4" ShapeID="_x0000_i1731" DrawAspect="Content" ObjectID="_1591619932" r:id="rId124"/>
        </w:object>
      </w:r>
      <w:r w:rsidR="004C1B80" w:rsidRPr="000F4E45">
        <w:rPr>
          <w:rFonts w:hint="eastAsia"/>
        </w:rPr>
        <w:tab/>
      </w:r>
      <w:r w:rsidR="004C1B80" w:rsidRPr="000F4E45">
        <w:rPr>
          <w:rFonts w:hint="eastAsia"/>
        </w:rPr>
        <w:t>（</w:t>
      </w:r>
      <w:r w:rsidR="005A374C" w:rsidRPr="000F4E45">
        <w:fldChar w:fldCharType="begin"/>
      </w:r>
      <w:r w:rsidR="004C1B80" w:rsidRPr="000F4E45">
        <w:instrText xml:space="preserve"> SEQ </w:instrText>
      </w:r>
      <w:r w:rsidR="004C1B80" w:rsidRPr="000F4E45">
        <w:instrText>公式</w:instrText>
      </w:r>
      <w:r w:rsidR="004C1B80" w:rsidRPr="000F4E45">
        <w:instrText xml:space="preserve"> \* ARABIC </w:instrText>
      </w:r>
      <w:r w:rsidR="005A374C" w:rsidRPr="000F4E45">
        <w:fldChar w:fldCharType="separate"/>
      </w:r>
      <w:r w:rsidR="00B74A40" w:rsidRPr="000F4E45">
        <w:rPr>
          <w:noProof/>
        </w:rPr>
        <w:t>12</w:t>
      </w:r>
      <w:r w:rsidR="005A374C" w:rsidRPr="000F4E45">
        <w:fldChar w:fldCharType="end"/>
      </w:r>
      <w:r w:rsidR="004C1B80" w:rsidRPr="000F4E45">
        <w:rPr>
          <w:rFonts w:hint="eastAsia"/>
        </w:rPr>
        <w:t>）</w:t>
      </w:r>
    </w:p>
    <w:p w:rsidR="00207754" w:rsidRPr="000F4E45" w:rsidRDefault="00207754" w:rsidP="00207754">
      <w:pPr>
        <w:pStyle w:val="A00"/>
        <w:ind w:firstLine="420"/>
      </w:pPr>
      <w:r w:rsidRPr="000F4E45">
        <w:t>式中，</w:t>
      </w:r>
      <w:r w:rsidR="004B7403">
        <w:rPr>
          <w:position w:val="-10"/>
        </w:rPr>
        <w:object w:dxaOrig="460" w:dyaOrig="300">
          <v:shape id="_x0000_i1732" type="#_x0000_t75" style="width:22.55pt;height:15.05pt" o:ole="">
            <v:imagedata r:id="rId125" o:title=""/>
          </v:shape>
          <o:OLEObject Type="Embed" ProgID="Equation.DSMT4" ShapeID="_x0000_i1732" DrawAspect="Content" ObjectID="_1591619933" r:id="rId126"/>
        </w:object>
      </w:r>
      <w:r w:rsidRPr="000F4E45">
        <w:rPr>
          <w:rFonts w:hint="eastAsia"/>
        </w:rPr>
        <w:t>是</w:t>
      </w:r>
      <w:r w:rsidRPr="000F4E45">
        <w:t>码长为</w:t>
      </w:r>
      <w:r w:rsidRPr="000F4E45">
        <w:t>N</w:t>
      </w:r>
      <w:r w:rsidRPr="000F4E45">
        <w:t>的</w:t>
      </w:r>
      <w:r w:rsidRPr="000F4E45">
        <w:t>legendre</w:t>
      </w:r>
      <w:r w:rsidRPr="000F4E45">
        <w:t>序列；</w:t>
      </w:r>
      <w:r w:rsidR="004B7403">
        <w:rPr>
          <w:position w:val="-6"/>
        </w:rPr>
        <w:object w:dxaOrig="220" w:dyaOrig="200">
          <v:shape id="_x0000_i1733" type="#_x0000_t75" style="width:10.75pt;height:9.65pt" o:ole="">
            <v:imagedata r:id="rId127" o:title=""/>
          </v:shape>
          <o:OLEObject Type="Embed" ProgID="Equation.DSMT4" ShapeID="_x0000_i1733" DrawAspect="Content" ObjectID="_1591619934" r:id="rId128"/>
        </w:object>
      </w:r>
      <w:r w:rsidRPr="000F4E45">
        <w:t>表示两个</w:t>
      </w:r>
      <w:r w:rsidRPr="000F4E45">
        <w:t>legendre</w:t>
      </w:r>
      <w:r w:rsidRPr="000F4E45">
        <w:t>序列之间的相位差</w:t>
      </w:r>
      <w:r w:rsidRPr="000F4E45">
        <w:rPr>
          <w:rFonts w:hint="eastAsia"/>
        </w:rPr>
        <w:t>。码长</w:t>
      </w:r>
      <w:r w:rsidRPr="000F4E45">
        <w:t>为</w:t>
      </w:r>
      <w:r w:rsidRPr="000F4E45">
        <w:t>N</w:t>
      </w:r>
      <w:r w:rsidRPr="000F4E45">
        <w:t>的</w:t>
      </w:r>
      <w:r w:rsidRPr="000F4E45">
        <w:t>legendre</w:t>
      </w:r>
      <w:r w:rsidRPr="000F4E45">
        <w:t>序列</w:t>
      </w:r>
      <w:r w:rsidR="004B7403">
        <w:rPr>
          <w:position w:val="-10"/>
        </w:rPr>
        <w:object w:dxaOrig="460" w:dyaOrig="300">
          <v:shape id="_x0000_i1734" type="#_x0000_t75" style="width:22.55pt;height:15.05pt" o:ole="">
            <v:imagedata r:id="rId129" o:title=""/>
          </v:shape>
          <o:OLEObject Type="Embed" ProgID="Equation.DSMT4" ShapeID="_x0000_i1734" DrawAspect="Content" ObjectID="_1591619935" r:id="rId130"/>
        </w:object>
      </w:r>
      <w:r w:rsidRPr="000F4E45">
        <w:rPr>
          <w:rFonts w:hint="eastAsia"/>
        </w:rPr>
        <w:t>可根据下式定义产生</w:t>
      </w:r>
      <w:r w:rsidRPr="000F4E45">
        <w:t>：</w:t>
      </w:r>
    </w:p>
    <w:p w:rsidR="00207754" w:rsidRPr="00207754" w:rsidRDefault="00207754" w:rsidP="00BE16AB">
      <w:pPr>
        <w:pStyle w:val="A05"/>
      </w:pPr>
      <w:r w:rsidRPr="004B7403">
        <w:tab/>
      </w:r>
      <w:r w:rsidR="004B7403" w:rsidRPr="004B7403">
        <w:object w:dxaOrig="4480" w:dyaOrig="1020">
          <v:shape id="_x0000_i1735" type="#_x0000_t75" style="width:223.5pt;height:50.5pt" o:ole="">
            <v:imagedata r:id="rId131" o:title=""/>
          </v:shape>
          <o:OLEObject Type="Embed" ProgID="Equation.DSMT4" ShapeID="_x0000_i1735" DrawAspect="Content" ObjectID="_1591619936" r:id="rId132"/>
        </w:object>
      </w:r>
      <w:r w:rsidR="00BE16AB" w:rsidRPr="004B7403">
        <w:tab/>
      </w:r>
      <w:r w:rsidR="00BE16AB" w:rsidRPr="004B7403">
        <w:rPr>
          <w:rFonts w:hint="eastAsia"/>
        </w:rPr>
        <w:t>（</w:t>
      </w:r>
      <w:r w:rsidR="005A374C" w:rsidRPr="004B7403">
        <w:fldChar w:fldCharType="begin"/>
      </w:r>
      <w:r w:rsidR="00BE16AB" w:rsidRPr="004B7403">
        <w:instrText xml:space="preserve"> </w:instrText>
      </w:r>
      <w:r w:rsidR="00BE16AB" w:rsidRPr="004B7403">
        <w:rPr>
          <w:rFonts w:hint="eastAsia"/>
        </w:rPr>
        <w:instrText xml:space="preserve">SEQ </w:instrText>
      </w:r>
      <w:r w:rsidR="00BE16AB" w:rsidRPr="004B7403">
        <w:rPr>
          <w:rFonts w:hint="eastAsia"/>
        </w:rPr>
        <w:instrText>公式</w:instrText>
      </w:r>
      <w:r w:rsidR="00BE16AB" w:rsidRPr="004B7403">
        <w:rPr>
          <w:rFonts w:hint="eastAsia"/>
        </w:rPr>
        <w:instrText xml:space="preserve"> \* ARABIC</w:instrText>
      </w:r>
      <w:r w:rsidR="00BE16AB" w:rsidRPr="004B7403">
        <w:instrText xml:space="preserve"> </w:instrText>
      </w:r>
      <w:r w:rsidR="005A374C" w:rsidRPr="004B7403">
        <w:fldChar w:fldCharType="separate"/>
      </w:r>
      <w:r w:rsidR="00B74A40" w:rsidRPr="004B7403">
        <w:rPr>
          <w:noProof/>
        </w:rPr>
        <w:t>13</w:t>
      </w:r>
      <w:r w:rsidR="005A374C" w:rsidRPr="004B7403">
        <w:fldChar w:fldCharType="end"/>
      </w:r>
      <w:r w:rsidR="00BE16AB" w:rsidRPr="004B7403">
        <w:rPr>
          <w:rFonts w:hint="eastAsia"/>
        </w:rPr>
        <w:t>）</w:t>
      </w:r>
    </w:p>
    <w:p w:rsidR="00207754" w:rsidRPr="00207754" w:rsidRDefault="00207754" w:rsidP="00207754">
      <w:pPr>
        <w:pStyle w:val="A00"/>
        <w:ind w:firstLine="420"/>
      </w:pPr>
      <w:r w:rsidRPr="00207754">
        <w:t>其中</w:t>
      </w:r>
      <w:r w:rsidRPr="00207754">
        <w:rPr>
          <w:rFonts w:hint="eastAsia"/>
        </w:rPr>
        <w:t>，</w:t>
      </w:r>
      <w:r w:rsidRPr="00207754">
        <w:t>mod</w:t>
      </w:r>
      <w:r w:rsidRPr="00207754">
        <w:t>表示模除运算。</w:t>
      </w:r>
    </w:p>
    <w:p w:rsidR="00207754" w:rsidRPr="00207754" w:rsidRDefault="00207754" w:rsidP="00207754">
      <w:pPr>
        <w:pStyle w:val="A00"/>
        <w:ind w:firstLine="420"/>
      </w:pPr>
      <w:r w:rsidRPr="00207754">
        <w:rPr>
          <w:rFonts w:hint="eastAsia"/>
        </w:rPr>
        <w:t>通过对上述码长</w:t>
      </w:r>
      <w:r w:rsidRPr="00207754">
        <w:t>为</w:t>
      </w:r>
      <w:r w:rsidRPr="00207754">
        <w:t>N</w:t>
      </w:r>
      <w:r w:rsidRPr="00207754">
        <w:t>的</w:t>
      </w:r>
      <w:r w:rsidRPr="00207754">
        <w:t>Weil</w:t>
      </w:r>
      <w:r w:rsidRPr="00207754">
        <w:t>码序列</w:t>
      </w:r>
      <w:r w:rsidRPr="00207754">
        <w:rPr>
          <w:rFonts w:hint="eastAsia"/>
        </w:rPr>
        <w:t>进行</w:t>
      </w:r>
      <w:r w:rsidRPr="00207754">
        <w:t>循环截取，可得到码长为</w:t>
      </w:r>
      <w:r w:rsidRPr="00207754">
        <w:rPr>
          <w:rFonts w:hint="eastAsia"/>
        </w:rPr>
        <w:t>N</w:t>
      </w:r>
      <w:r w:rsidRPr="00207754">
        <w:rPr>
          <w:rFonts w:hint="eastAsia"/>
          <w:vertAlign w:val="subscript"/>
        </w:rPr>
        <w:t>0</w:t>
      </w:r>
      <w:r w:rsidRPr="00207754">
        <w:rPr>
          <w:rFonts w:hint="eastAsia"/>
        </w:rPr>
        <w:t>的测距码，即</w:t>
      </w:r>
      <w:r w:rsidRPr="00207754">
        <w:t>截断序列为</w:t>
      </w:r>
      <w:r w:rsidRPr="00207754">
        <w:rPr>
          <w:rFonts w:hint="eastAsia"/>
        </w:rPr>
        <w:t>：</w:t>
      </w:r>
    </w:p>
    <w:p w:rsidR="00207754" w:rsidRPr="00207754" w:rsidRDefault="00207754" w:rsidP="00BE16AB">
      <w:pPr>
        <w:pStyle w:val="A05"/>
      </w:pPr>
      <w:r w:rsidRPr="00207754">
        <w:tab/>
      </w:r>
      <w:r w:rsidR="00740BE4">
        <w:object w:dxaOrig="2980" w:dyaOrig="380">
          <v:shape id="_x0000_i1026" type="#_x0000_t75" style="width:149.35pt;height:19.35pt" o:ole="">
            <v:imagedata r:id="rId133" o:title=""/>
          </v:shape>
          <o:OLEObject Type="Embed" ProgID="Equation.DSMT4" ShapeID="_x0000_i1026" DrawAspect="Content" ObjectID="_1591619937" r:id="rId134"/>
        </w:object>
      </w:r>
      <w:r w:rsidRPr="00207754">
        <w:t>,</w:t>
      </w:r>
      <w:r w:rsidR="00740BE4">
        <w:object w:dxaOrig="1620" w:dyaOrig="320">
          <v:shape id="_x0000_i1027" type="#_x0000_t75" style="width:80.6pt;height:16.1pt" o:ole="">
            <v:imagedata r:id="rId135" o:title=""/>
          </v:shape>
          <o:OLEObject Type="Embed" ProgID="Equation.DSMT4" ShapeID="_x0000_i1027" DrawAspect="Content" ObjectID="_1591619938" r:id="rId136"/>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14</w:t>
      </w:r>
      <w:r w:rsidR="005A374C">
        <w:fldChar w:fldCharType="end"/>
      </w:r>
      <w:r w:rsidR="00BE16AB">
        <w:rPr>
          <w:rFonts w:hint="eastAsia"/>
        </w:rPr>
        <w:t>）</w:t>
      </w:r>
    </w:p>
    <w:p w:rsidR="00207754" w:rsidRPr="00207754" w:rsidRDefault="00207754" w:rsidP="00207754">
      <w:pPr>
        <w:pStyle w:val="A00"/>
        <w:ind w:firstLine="420"/>
      </w:pPr>
      <w:r w:rsidRPr="00207754">
        <w:t>式中，</w:t>
      </w:r>
      <w:r w:rsidR="005679AB" w:rsidRPr="001C393A">
        <w:rPr>
          <w:position w:val="-10"/>
        </w:rPr>
        <w:object w:dxaOrig="220" w:dyaOrig="240">
          <v:shape id="_x0000_i1028" type="#_x0000_t75" style="width:10.75pt;height:11.8pt" o:ole="">
            <v:imagedata r:id="rId137" o:title=""/>
          </v:shape>
          <o:OLEObject Type="Embed" ProgID="Equation.DSMT4" ShapeID="_x0000_i1028" DrawAspect="Content" ObjectID="_1591619939" r:id="rId138"/>
        </w:object>
      </w:r>
      <w:r w:rsidRPr="00207754">
        <w:t>为截取点，表示从</w:t>
      </w:r>
      <w:r w:rsidRPr="00207754">
        <w:t>Weil</w:t>
      </w:r>
      <w:r w:rsidRPr="00207754">
        <w:t>码</w:t>
      </w:r>
      <w:r w:rsidRPr="00207754">
        <w:rPr>
          <w:rFonts w:hint="eastAsia"/>
        </w:rPr>
        <w:t>的</w:t>
      </w:r>
      <w:r w:rsidRPr="00207754">
        <w:t>第</w:t>
      </w:r>
      <w:r w:rsidR="005679AB" w:rsidRPr="001C393A">
        <w:rPr>
          <w:position w:val="-10"/>
        </w:rPr>
        <w:object w:dxaOrig="220" w:dyaOrig="240">
          <v:shape id="_x0000_i1029" type="#_x0000_t75" style="width:10.75pt;height:11.8pt" o:ole="">
            <v:imagedata r:id="rId137" o:title=""/>
          </v:shape>
          <o:OLEObject Type="Embed" ProgID="Equation.DSMT4" ShapeID="_x0000_i1029" DrawAspect="Content" ObjectID="_1591619940" r:id="rId139"/>
        </w:object>
      </w:r>
      <w:r w:rsidRPr="00207754">
        <w:t>位开始截取</w:t>
      </w:r>
      <w:r w:rsidRPr="00207754">
        <w:rPr>
          <w:rFonts w:hint="eastAsia"/>
        </w:rPr>
        <w:t>，</w:t>
      </w:r>
      <w:r w:rsidRPr="00207754">
        <w:t>取值范围为</w:t>
      </w:r>
      <w:r w:rsidRPr="00207754">
        <w:t>1</w:t>
      </w:r>
      <w:r w:rsidRPr="00207754">
        <w:rPr>
          <w:rFonts w:hint="eastAsia"/>
        </w:rPr>
        <w:t>~N</w:t>
      </w:r>
      <w:r w:rsidRPr="00207754">
        <w:t>。</w:t>
      </w:r>
    </w:p>
    <w:p w:rsidR="00207754" w:rsidRPr="00207754" w:rsidRDefault="00207754" w:rsidP="00207754">
      <w:pPr>
        <w:pStyle w:val="A00"/>
        <w:ind w:firstLine="420"/>
      </w:pPr>
      <w:r w:rsidRPr="00207754">
        <w:t>B</w:t>
      </w:r>
      <w:smartTag w:uri="urn:schemas-microsoft-com:office:smarttags" w:element="chmetcnv">
        <w:smartTagPr>
          <w:attr w:name="UnitName" w:val="C"/>
          <w:attr w:name="SourceValue" w:val="1"/>
          <w:attr w:name="HasSpace" w:val="False"/>
          <w:attr w:name="Negative" w:val="False"/>
          <w:attr w:name="NumberType" w:val="1"/>
          <w:attr w:name="TCSC" w:val="0"/>
        </w:smartTagPr>
        <w:r w:rsidRPr="00207754">
          <w:t>1C</w:t>
        </w:r>
      </w:smartTag>
      <w:r w:rsidRPr="00207754">
        <w:t>信号主码的码速率为</w:t>
      </w:r>
      <w:r w:rsidRPr="00207754">
        <w:t>1.023</w:t>
      </w:r>
      <w:r w:rsidR="005679AB">
        <w:rPr>
          <w:rFonts w:hint="eastAsia"/>
        </w:rPr>
        <w:t xml:space="preserve"> </w:t>
      </w:r>
      <w:r w:rsidRPr="00207754">
        <w:t>Mcps</w:t>
      </w:r>
      <w:r w:rsidRPr="00207754">
        <w:t>，码长为</w:t>
      </w:r>
      <w:r w:rsidRPr="00207754">
        <w:t>10230</w:t>
      </w:r>
      <w:r w:rsidRPr="00207754">
        <w:t>，由长度为</w:t>
      </w:r>
      <w:r w:rsidRPr="00207754">
        <w:t>10243</w:t>
      </w:r>
      <w:r w:rsidRPr="00207754">
        <w:t>的</w:t>
      </w:r>
      <w:r w:rsidRPr="00207754">
        <w:t>Weil</w:t>
      </w:r>
      <w:r w:rsidRPr="00207754">
        <w:t>码通过截断</w:t>
      </w:r>
      <w:r w:rsidRPr="00207754">
        <w:rPr>
          <w:rFonts w:hint="eastAsia"/>
        </w:rPr>
        <w:t>产生，</w:t>
      </w:r>
      <w:r w:rsidR="005679AB" w:rsidRPr="001C393A">
        <w:rPr>
          <w:position w:val="-6"/>
        </w:rPr>
        <w:object w:dxaOrig="220" w:dyaOrig="200">
          <v:shape id="_x0000_i1030" type="#_x0000_t75" style="width:10.75pt;height:9.65pt" o:ole="">
            <v:imagedata r:id="rId140" o:title=""/>
          </v:shape>
          <o:OLEObject Type="Embed" ProgID="Equation.DSMT4" ShapeID="_x0000_i1030" DrawAspect="Content" ObjectID="_1591619941" r:id="rId141"/>
        </w:object>
      </w:r>
      <w:r w:rsidRPr="00207754">
        <w:t>取值范围</w:t>
      </w:r>
      <w:r w:rsidRPr="00207754">
        <w:rPr>
          <w:rFonts w:hint="eastAsia"/>
        </w:rPr>
        <w:t>为</w:t>
      </w:r>
      <w:r w:rsidRPr="00207754">
        <w:t>1</w:t>
      </w:r>
      <w:r w:rsidRPr="00207754">
        <w:rPr>
          <w:rFonts w:hint="eastAsia"/>
        </w:rPr>
        <w:t>~</w:t>
      </w:r>
      <w:r w:rsidRPr="00207754">
        <w:t>5121</w:t>
      </w:r>
      <w:r w:rsidRPr="00207754">
        <w:t>。</w:t>
      </w:r>
    </w:p>
    <w:p w:rsidR="00207754" w:rsidRPr="00207754" w:rsidRDefault="00207754" w:rsidP="00207754">
      <w:pPr>
        <w:pStyle w:val="A00"/>
        <w:ind w:firstLine="420"/>
      </w:pPr>
      <w:r w:rsidRPr="00207754">
        <w:t>B1C</w:t>
      </w:r>
      <w:r w:rsidRPr="00207754">
        <w:t>信号主码共有</w:t>
      </w:r>
      <w:r w:rsidRPr="00207754">
        <w:t>126</w:t>
      </w:r>
      <w:r w:rsidRPr="00207754">
        <w:t>个，数据码</w:t>
      </w:r>
      <w:r w:rsidRPr="00207754">
        <w:rPr>
          <w:rFonts w:hint="eastAsia"/>
        </w:rPr>
        <w:t>和</w:t>
      </w:r>
      <w:r w:rsidRPr="00207754">
        <w:t>导频码各</w:t>
      </w:r>
      <w:r w:rsidRPr="00207754">
        <w:t>63</w:t>
      </w:r>
      <w:r w:rsidRPr="00207754">
        <w:t>个，具体参数见</w:t>
      </w:r>
      <w:r w:rsidR="005A374C">
        <w:fldChar w:fldCharType="begin"/>
      </w:r>
      <w:r w:rsidR="008B0F61">
        <w:instrText xml:space="preserve"> REF _Ref517361336 \h </w:instrText>
      </w:r>
      <w:r w:rsidR="005A374C">
        <w:fldChar w:fldCharType="separate"/>
      </w:r>
      <w:r w:rsidR="00B74A40">
        <w:t>表</w:t>
      </w:r>
      <w:r w:rsidR="00B74A40">
        <w:t xml:space="preserve"> </w:t>
      </w:r>
      <w:r w:rsidR="00B74A40">
        <w:rPr>
          <w:noProof/>
        </w:rPr>
        <w:t>7</w:t>
      </w:r>
      <w:r w:rsidR="005A374C">
        <w:fldChar w:fldCharType="end"/>
      </w:r>
      <w:r w:rsidRPr="00207754">
        <w:t>、</w:t>
      </w:r>
      <w:r w:rsidR="005A374C">
        <w:fldChar w:fldCharType="begin"/>
      </w:r>
      <w:r w:rsidR="008B0F61">
        <w:instrText xml:space="preserve"> REF _Ref517361370 \h </w:instrText>
      </w:r>
      <w:r w:rsidR="005A374C">
        <w:fldChar w:fldCharType="separate"/>
      </w:r>
      <w:r w:rsidR="00B74A40">
        <w:t>表</w:t>
      </w:r>
      <w:r w:rsidR="00B74A40">
        <w:t xml:space="preserve"> </w:t>
      </w:r>
      <w:r w:rsidR="00B74A40">
        <w:rPr>
          <w:noProof/>
        </w:rPr>
        <w:t>8</w:t>
      </w:r>
      <w:r w:rsidR="005A374C">
        <w:fldChar w:fldCharType="end"/>
      </w:r>
      <w:r w:rsidRPr="00207754">
        <w:t>。表中，头</w:t>
      </w:r>
      <w:r w:rsidRPr="00207754">
        <w:t>24</w:t>
      </w:r>
      <w:r w:rsidRPr="00207754">
        <w:t>个码片和末尾</w:t>
      </w:r>
      <w:r w:rsidRPr="00207754">
        <w:t>24</w:t>
      </w:r>
      <w:r w:rsidRPr="00207754">
        <w:t>个码片用八进制表示，高位</w:t>
      </w:r>
      <w:r w:rsidR="005679AB">
        <w:rPr>
          <w:rFonts w:hint="eastAsia"/>
        </w:rPr>
        <w:t>（</w:t>
      </w:r>
      <w:r w:rsidRPr="00207754">
        <w:t>MSB</w:t>
      </w:r>
      <w:r w:rsidR="005679AB">
        <w:rPr>
          <w:rFonts w:hint="eastAsia"/>
        </w:rPr>
        <w:t>）</w:t>
      </w:r>
      <w:r w:rsidRPr="00207754">
        <w:t>先传。例如，</w:t>
      </w:r>
      <w:r w:rsidRPr="00207754">
        <w:t>PRN</w:t>
      </w:r>
      <w:r w:rsidRPr="00207754">
        <w:t>号为</w:t>
      </w:r>
      <w:r w:rsidRPr="00207754">
        <w:t>1</w:t>
      </w:r>
      <w:r w:rsidRPr="00207754">
        <w:t>的</w:t>
      </w:r>
      <w:r w:rsidRPr="00207754">
        <w:t>B1C</w:t>
      </w:r>
      <w:r w:rsidRPr="00207754">
        <w:t>数据分量主码的前</w:t>
      </w:r>
      <w:r w:rsidRPr="00207754">
        <w:t>24</w:t>
      </w:r>
      <w:r w:rsidRPr="00207754">
        <w:t>个码片为</w:t>
      </w:r>
      <w:r w:rsidRPr="00207754">
        <w:t>101011111111011001001110</w:t>
      </w:r>
      <w:r w:rsidRPr="00207754">
        <w:t>，第一个二进制数</w:t>
      </w:r>
      <w:r w:rsidRPr="00207754">
        <w:t>1</w:t>
      </w:r>
      <w:r w:rsidRPr="00207754">
        <w:t>对应测距码的第一个码片。</w:t>
      </w:r>
    </w:p>
    <w:p w:rsidR="00207754" w:rsidRPr="00207754" w:rsidRDefault="008B0F61" w:rsidP="008B0F61">
      <w:pPr>
        <w:pStyle w:val="A03"/>
        <w:spacing w:before="156" w:after="156"/>
      </w:pPr>
      <w:bookmarkStart w:id="171" w:name="_Ref517361336"/>
      <w:r>
        <w:t xml:space="preserve">表 </w:t>
      </w:r>
      <w:fldSimple w:instr=" SEQ 表 \* ARABIC ">
        <w:r w:rsidR="00B74A40">
          <w:rPr>
            <w:noProof/>
          </w:rPr>
          <w:t>7</w:t>
        </w:r>
      </w:fldSimple>
      <w:bookmarkEnd w:id="171"/>
      <w:r>
        <w:rPr>
          <w:rFonts w:hint="eastAsia"/>
        </w:rPr>
        <w:t xml:space="preserve">  </w:t>
      </w:r>
      <w:r w:rsidR="00207754" w:rsidRPr="00207754">
        <w:t>B1C数据分量的主码参数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0"/>
        <w:gridCol w:w="2000"/>
        <w:gridCol w:w="1725"/>
        <w:gridCol w:w="2276"/>
        <w:gridCol w:w="2339"/>
      </w:tblGrid>
      <w:tr w:rsidR="00207754" w:rsidRPr="00207754" w:rsidTr="00CA53A7">
        <w:trPr>
          <w:trHeight w:val="763"/>
          <w:tblHeader/>
          <w:jc w:val="center"/>
        </w:trPr>
        <w:tc>
          <w:tcPr>
            <w:tcW w:w="643" w:type="pct"/>
            <w:shd w:val="clear" w:color="auto" w:fill="auto"/>
            <w:vAlign w:val="center"/>
          </w:tcPr>
          <w:p w:rsidR="00207754" w:rsidRPr="00207754" w:rsidRDefault="00207754" w:rsidP="00CA53A7">
            <w:pPr>
              <w:pStyle w:val="A04"/>
            </w:pPr>
            <w:bookmarkStart w:id="172" w:name="_Hlk344389221"/>
            <w:r w:rsidRPr="00207754">
              <w:t>PRN</w:t>
            </w:r>
            <w:r w:rsidRPr="00207754">
              <w:t>号</w:t>
            </w:r>
          </w:p>
        </w:tc>
        <w:tc>
          <w:tcPr>
            <w:tcW w:w="1045" w:type="pct"/>
            <w:shd w:val="clear" w:color="auto" w:fill="auto"/>
            <w:vAlign w:val="center"/>
          </w:tcPr>
          <w:p w:rsidR="00207754" w:rsidRPr="00207754" w:rsidRDefault="00207754" w:rsidP="00CA53A7">
            <w:pPr>
              <w:pStyle w:val="A04"/>
            </w:pPr>
            <w:r w:rsidRPr="00207754">
              <w:t>相位差</w:t>
            </w:r>
            <w:r w:rsidRPr="00207754">
              <w:t>(</w:t>
            </w:r>
            <w:r w:rsidRPr="00207754">
              <w:rPr>
                <w:i/>
              </w:rPr>
              <w:t>w</w:t>
            </w:r>
            <w:r w:rsidRPr="00207754">
              <w:t>)</w:t>
            </w:r>
          </w:p>
        </w:tc>
        <w:tc>
          <w:tcPr>
            <w:tcW w:w="901" w:type="pct"/>
            <w:shd w:val="clear" w:color="auto" w:fill="auto"/>
            <w:vAlign w:val="center"/>
          </w:tcPr>
          <w:p w:rsidR="00207754" w:rsidRPr="00207754" w:rsidRDefault="00207754" w:rsidP="00CA53A7">
            <w:pPr>
              <w:pStyle w:val="A04"/>
            </w:pPr>
            <w:r w:rsidRPr="00207754">
              <w:t>截取点</w:t>
            </w:r>
            <w:r w:rsidRPr="00207754">
              <w:t>(</w:t>
            </w:r>
            <w:r w:rsidRPr="00207754">
              <w:rPr>
                <w:i/>
              </w:rPr>
              <w:t>p</w:t>
            </w:r>
            <w:r w:rsidRPr="00207754">
              <w:t>)</w:t>
            </w:r>
          </w:p>
        </w:tc>
        <w:tc>
          <w:tcPr>
            <w:tcW w:w="1189" w:type="pct"/>
            <w:shd w:val="clear" w:color="auto" w:fill="auto"/>
            <w:vAlign w:val="center"/>
          </w:tcPr>
          <w:p w:rsidR="00207754" w:rsidRPr="00207754" w:rsidRDefault="00207754" w:rsidP="00CA53A7">
            <w:pPr>
              <w:pStyle w:val="A04"/>
            </w:pPr>
            <w:r w:rsidRPr="00207754">
              <w:t>头</w:t>
            </w:r>
            <w:r w:rsidRPr="00207754">
              <w:t>24</w:t>
            </w:r>
            <w:r w:rsidRPr="00207754">
              <w:t>个码片</w:t>
            </w:r>
          </w:p>
          <w:p w:rsidR="00207754" w:rsidRPr="00207754" w:rsidRDefault="00207754" w:rsidP="00CA53A7">
            <w:pPr>
              <w:pStyle w:val="A04"/>
            </w:pPr>
            <w:r w:rsidRPr="00207754">
              <w:t>（八进制）</w:t>
            </w:r>
          </w:p>
        </w:tc>
        <w:tc>
          <w:tcPr>
            <w:tcW w:w="1222" w:type="pct"/>
            <w:shd w:val="clear" w:color="auto" w:fill="auto"/>
            <w:vAlign w:val="center"/>
          </w:tcPr>
          <w:p w:rsidR="00207754" w:rsidRPr="00207754" w:rsidRDefault="00207754" w:rsidP="00CA53A7">
            <w:pPr>
              <w:pStyle w:val="A04"/>
            </w:pPr>
            <w:r w:rsidRPr="00207754">
              <w:t>末尾</w:t>
            </w:r>
            <w:r w:rsidRPr="00207754">
              <w:t>24</w:t>
            </w:r>
            <w:r w:rsidRPr="00207754">
              <w:t>个码片</w:t>
            </w:r>
          </w:p>
          <w:p w:rsidR="00207754" w:rsidRPr="00207754" w:rsidRDefault="00207754" w:rsidP="00CA53A7">
            <w:pPr>
              <w:pStyle w:val="A04"/>
            </w:pPr>
            <w:r w:rsidRPr="00207754">
              <w:t>（八进制）</w:t>
            </w:r>
          </w:p>
        </w:tc>
      </w:tr>
      <w:bookmarkEnd w:id="172"/>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1</w:t>
            </w:r>
          </w:p>
        </w:tc>
        <w:tc>
          <w:tcPr>
            <w:tcW w:w="1045" w:type="pct"/>
            <w:shd w:val="clear" w:color="auto" w:fill="auto"/>
            <w:vAlign w:val="center"/>
          </w:tcPr>
          <w:p w:rsidR="00207754" w:rsidRPr="00207754" w:rsidRDefault="00207754" w:rsidP="00CA53A7">
            <w:pPr>
              <w:pStyle w:val="A04"/>
            </w:pPr>
            <w:r w:rsidRPr="00207754">
              <w:t>2678</w:t>
            </w:r>
          </w:p>
        </w:tc>
        <w:tc>
          <w:tcPr>
            <w:tcW w:w="901" w:type="pct"/>
            <w:shd w:val="clear" w:color="auto" w:fill="auto"/>
            <w:vAlign w:val="center"/>
          </w:tcPr>
          <w:p w:rsidR="00207754" w:rsidRPr="00207754" w:rsidRDefault="00207754" w:rsidP="00CA53A7">
            <w:pPr>
              <w:pStyle w:val="A04"/>
            </w:pPr>
            <w:r w:rsidRPr="00207754">
              <w:t>699</w:t>
            </w:r>
          </w:p>
        </w:tc>
        <w:tc>
          <w:tcPr>
            <w:tcW w:w="1189" w:type="pct"/>
            <w:shd w:val="clear" w:color="auto" w:fill="auto"/>
            <w:vAlign w:val="center"/>
          </w:tcPr>
          <w:p w:rsidR="00207754" w:rsidRPr="00207754" w:rsidRDefault="00207754" w:rsidP="00CA53A7">
            <w:pPr>
              <w:pStyle w:val="A04"/>
            </w:pPr>
            <w:r w:rsidRPr="00207754">
              <w:t>53773116</w:t>
            </w:r>
          </w:p>
        </w:tc>
        <w:tc>
          <w:tcPr>
            <w:tcW w:w="1222" w:type="pct"/>
            <w:shd w:val="clear" w:color="auto" w:fill="auto"/>
            <w:vAlign w:val="center"/>
          </w:tcPr>
          <w:p w:rsidR="00207754" w:rsidRPr="00207754" w:rsidRDefault="00207754" w:rsidP="00CA53A7">
            <w:pPr>
              <w:pStyle w:val="A04"/>
            </w:pPr>
            <w:r w:rsidRPr="00207754">
              <w:t>42711657</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2</w:t>
            </w:r>
          </w:p>
        </w:tc>
        <w:tc>
          <w:tcPr>
            <w:tcW w:w="1045" w:type="pct"/>
            <w:shd w:val="clear" w:color="auto" w:fill="auto"/>
            <w:vAlign w:val="center"/>
          </w:tcPr>
          <w:p w:rsidR="00207754" w:rsidRPr="00207754" w:rsidRDefault="00207754" w:rsidP="00CA53A7">
            <w:pPr>
              <w:pStyle w:val="A04"/>
            </w:pPr>
            <w:r w:rsidRPr="00207754">
              <w:t>4802</w:t>
            </w:r>
          </w:p>
        </w:tc>
        <w:tc>
          <w:tcPr>
            <w:tcW w:w="901" w:type="pct"/>
            <w:shd w:val="clear" w:color="auto" w:fill="auto"/>
            <w:vAlign w:val="center"/>
          </w:tcPr>
          <w:p w:rsidR="00207754" w:rsidRPr="00207754" w:rsidRDefault="00207754" w:rsidP="00CA53A7">
            <w:pPr>
              <w:pStyle w:val="A04"/>
            </w:pPr>
            <w:r w:rsidRPr="00207754">
              <w:t>694</w:t>
            </w:r>
          </w:p>
        </w:tc>
        <w:tc>
          <w:tcPr>
            <w:tcW w:w="1189" w:type="pct"/>
            <w:shd w:val="clear" w:color="auto" w:fill="auto"/>
            <w:vAlign w:val="center"/>
          </w:tcPr>
          <w:p w:rsidR="00207754" w:rsidRPr="00207754" w:rsidRDefault="00207754" w:rsidP="00CA53A7">
            <w:pPr>
              <w:pStyle w:val="A04"/>
            </w:pPr>
            <w:r w:rsidRPr="00207754">
              <w:t>32235341</w:t>
            </w:r>
          </w:p>
        </w:tc>
        <w:tc>
          <w:tcPr>
            <w:tcW w:w="1222" w:type="pct"/>
            <w:shd w:val="clear" w:color="auto" w:fill="auto"/>
            <w:vAlign w:val="center"/>
          </w:tcPr>
          <w:p w:rsidR="00207754" w:rsidRPr="00207754" w:rsidRDefault="00207754" w:rsidP="00CA53A7">
            <w:pPr>
              <w:pStyle w:val="A04"/>
            </w:pPr>
            <w:r w:rsidRPr="00207754">
              <w:t>17306122</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3</w:t>
            </w:r>
          </w:p>
        </w:tc>
        <w:tc>
          <w:tcPr>
            <w:tcW w:w="1045" w:type="pct"/>
            <w:shd w:val="clear" w:color="auto" w:fill="auto"/>
            <w:vAlign w:val="center"/>
          </w:tcPr>
          <w:p w:rsidR="00207754" w:rsidRPr="00207754" w:rsidRDefault="00207754" w:rsidP="00CA53A7">
            <w:pPr>
              <w:pStyle w:val="A04"/>
            </w:pPr>
            <w:r w:rsidRPr="00207754">
              <w:t>958</w:t>
            </w:r>
          </w:p>
        </w:tc>
        <w:tc>
          <w:tcPr>
            <w:tcW w:w="901" w:type="pct"/>
            <w:shd w:val="clear" w:color="auto" w:fill="auto"/>
            <w:vAlign w:val="center"/>
          </w:tcPr>
          <w:p w:rsidR="00207754" w:rsidRPr="00207754" w:rsidRDefault="00207754" w:rsidP="00CA53A7">
            <w:pPr>
              <w:pStyle w:val="A04"/>
            </w:pPr>
            <w:r w:rsidRPr="00207754">
              <w:t>7318</w:t>
            </w:r>
          </w:p>
        </w:tc>
        <w:tc>
          <w:tcPr>
            <w:tcW w:w="1189" w:type="pct"/>
            <w:shd w:val="clear" w:color="auto" w:fill="auto"/>
            <w:vAlign w:val="center"/>
          </w:tcPr>
          <w:p w:rsidR="00207754" w:rsidRPr="00207754" w:rsidRDefault="00207754" w:rsidP="00CA53A7">
            <w:pPr>
              <w:pStyle w:val="A04"/>
            </w:pPr>
            <w:r w:rsidRPr="00207754">
              <w:t>17633713</w:t>
            </w:r>
          </w:p>
        </w:tc>
        <w:tc>
          <w:tcPr>
            <w:tcW w:w="1222" w:type="pct"/>
            <w:shd w:val="clear" w:color="auto" w:fill="auto"/>
            <w:vAlign w:val="center"/>
          </w:tcPr>
          <w:p w:rsidR="00207754" w:rsidRPr="00207754" w:rsidRDefault="00207754" w:rsidP="00CA53A7">
            <w:pPr>
              <w:pStyle w:val="A04"/>
            </w:pPr>
            <w:r w:rsidRPr="00207754">
              <w:t>01145221</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4</w:t>
            </w:r>
          </w:p>
        </w:tc>
        <w:tc>
          <w:tcPr>
            <w:tcW w:w="1045" w:type="pct"/>
            <w:shd w:val="clear" w:color="auto" w:fill="auto"/>
            <w:vAlign w:val="center"/>
          </w:tcPr>
          <w:p w:rsidR="00207754" w:rsidRPr="00207754" w:rsidRDefault="00207754" w:rsidP="00CA53A7">
            <w:pPr>
              <w:pStyle w:val="A04"/>
            </w:pPr>
            <w:r w:rsidRPr="00207754">
              <w:t>859</w:t>
            </w:r>
          </w:p>
        </w:tc>
        <w:tc>
          <w:tcPr>
            <w:tcW w:w="901" w:type="pct"/>
            <w:shd w:val="clear" w:color="auto" w:fill="auto"/>
            <w:vAlign w:val="center"/>
          </w:tcPr>
          <w:p w:rsidR="00207754" w:rsidRPr="00207754" w:rsidRDefault="00207754" w:rsidP="00CA53A7">
            <w:pPr>
              <w:pStyle w:val="A04"/>
            </w:pPr>
            <w:r w:rsidRPr="00207754">
              <w:t>2127</w:t>
            </w:r>
          </w:p>
        </w:tc>
        <w:tc>
          <w:tcPr>
            <w:tcW w:w="1189" w:type="pct"/>
            <w:shd w:val="clear" w:color="auto" w:fill="auto"/>
            <w:vAlign w:val="center"/>
          </w:tcPr>
          <w:p w:rsidR="00207754" w:rsidRPr="00207754" w:rsidRDefault="00207754" w:rsidP="00CA53A7">
            <w:pPr>
              <w:pStyle w:val="A04"/>
            </w:pPr>
            <w:r w:rsidRPr="00207754">
              <w:t>41551514</w:t>
            </w:r>
          </w:p>
        </w:tc>
        <w:tc>
          <w:tcPr>
            <w:tcW w:w="1222" w:type="pct"/>
            <w:shd w:val="clear" w:color="auto" w:fill="auto"/>
            <w:vAlign w:val="center"/>
          </w:tcPr>
          <w:p w:rsidR="00207754" w:rsidRPr="00207754" w:rsidRDefault="00207754" w:rsidP="00CA53A7">
            <w:pPr>
              <w:pStyle w:val="A04"/>
            </w:pPr>
            <w:r w:rsidRPr="00207754">
              <w:t>05307430</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5</w:t>
            </w:r>
          </w:p>
        </w:tc>
        <w:tc>
          <w:tcPr>
            <w:tcW w:w="1045" w:type="pct"/>
            <w:shd w:val="clear" w:color="auto" w:fill="auto"/>
            <w:vAlign w:val="center"/>
          </w:tcPr>
          <w:p w:rsidR="00207754" w:rsidRPr="00207754" w:rsidRDefault="00207754" w:rsidP="00CA53A7">
            <w:pPr>
              <w:pStyle w:val="A04"/>
            </w:pPr>
            <w:r w:rsidRPr="00207754">
              <w:t>3843</w:t>
            </w:r>
          </w:p>
        </w:tc>
        <w:tc>
          <w:tcPr>
            <w:tcW w:w="901" w:type="pct"/>
            <w:shd w:val="clear" w:color="auto" w:fill="auto"/>
            <w:vAlign w:val="center"/>
          </w:tcPr>
          <w:p w:rsidR="00207754" w:rsidRPr="00207754" w:rsidRDefault="00207754" w:rsidP="00CA53A7">
            <w:pPr>
              <w:pStyle w:val="A04"/>
            </w:pPr>
            <w:r w:rsidRPr="00207754">
              <w:t>715</w:t>
            </w:r>
          </w:p>
        </w:tc>
        <w:tc>
          <w:tcPr>
            <w:tcW w:w="1189" w:type="pct"/>
            <w:shd w:val="clear" w:color="auto" w:fill="auto"/>
            <w:vAlign w:val="center"/>
          </w:tcPr>
          <w:p w:rsidR="00207754" w:rsidRPr="00207754" w:rsidRDefault="00207754" w:rsidP="00CA53A7">
            <w:pPr>
              <w:pStyle w:val="A04"/>
            </w:pPr>
            <w:r w:rsidRPr="00207754">
              <w:t>17205134</w:t>
            </w:r>
          </w:p>
        </w:tc>
        <w:tc>
          <w:tcPr>
            <w:tcW w:w="1222" w:type="pct"/>
            <w:shd w:val="clear" w:color="auto" w:fill="auto"/>
            <w:vAlign w:val="center"/>
          </w:tcPr>
          <w:p w:rsidR="00207754" w:rsidRPr="00207754" w:rsidRDefault="00207754" w:rsidP="00CA53A7">
            <w:pPr>
              <w:pStyle w:val="A04"/>
            </w:pPr>
            <w:r w:rsidRPr="00207754">
              <w:t>46341377</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6</w:t>
            </w:r>
          </w:p>
        </w:tc>
        <w:tc>
          <w:tcPr>
            <w:tcW w:w="1045" w:type="pct"/>
            <w:shd w:val="clear" w:color="auto" w:fill="auto"/>
            <w:vAlign w:val="center"/>
          </w:tcPr>
          <w:p w:rsidR="00207754" w:rsidRPr="00207754" w:rsidRDefault="00207754" w:rsidP="00CA53A7">
            <w:pPr>
              <w:pStyle w:val="A04"/>
            </w:pPr>
            <w:r w:rsidRPr="00207754">
              <w:t>2232</w:t>
            </w:r>
          </w:p>
        </w:tc>
        <w:tc>
          <w:tcPr>
            <w:tcW w:w="901" w:type="pct"/>
            <w:shd w:val="clear" w:color="auto" w:fill="auto"/>
            <w:vAlign w:val="center"/>
          </w:tcPr>
          <w:p w:rsidR="00207754" w:rsidRPr="00207754" w:rsidRDefault="00207754" w:rsidP="00CA53A7">
            <w:pPr>
              <w:pStyle w:val="A04"/>
            </w:pPr>
            <w:r w:rsidRPr="00207754">
              <w:t>6682</w:t>
            </w:r>
          </w:p>
        </w:tc>
        <w:tc>
          <w:tcPr>
            <w:tcW w:w="1189" w:type="pct"/>
            <w:shd w:val="clear" w:color="auto" w:fill="auto"/>
            <w:vAlign w:val="center"/>
          </w:tcPr>
          <w:p w:rsidR="00207754" w:rsidRPr="00207754" w:rsidRDefault="00207754" w:rsidP="00CA53A7">
            <w:pPr>
              <w:pStyle w:val="A04"/>
            </w:pPr>
            <w:r w:rsidRPr="00207754">
              <w:t>04254545</w:t>
            </w:r>
          </w:p>
        </w:tc>
        <w:tc>
          <w:tcPr>
            <w:tcW w:w="1222" w:type="pct"/>
            <w:shd w:val="clear" w:color="auto" w:fill="auto"/>
            <w:vAlign w:val="center"/>
          </w:tcPr>
          <w:p w:rsidR="00207754" w:rsidRPr="00207754" w:rsidRDefault="00207754" w:rsidP="00CA53A7">
            <w:pPr>
              <w:pStyle w:val="A04"/>
            </w:pPr>
            <w:r w:rsidRPr="00207754">
              <w:t>60604443</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7</w:t>
            </w:r>
          </w:p>
        </w:tc>
        <w:tc>
          <w:tcPr>
            <w:tcW w:w="1045" w:type="pct"/>
            <w:shd w:val="clear" w:color="auto" w:fill="auto"/>
            <w:vAlign w:val="center"/>
          </w:tcPr>
          <w:p w:rsidR="00207754" w:rsidRPr="00207754" w:rsidRDefault="00207754" w:rsidP="00CA53A7">
            <w:pPr>
              <w:pStyle w:val="A04"/>
            </w:pPr>
            <w:r w:rsidRPr="00207754">
              <w:t>124</w:t>
            </w:r>
          </w:p>
        </w:tc>
        <w:tc>
          <w:tcPr>
            <w:tcW w:w="901" w:type="pct"/>
            <w:shd w:val="clear" w:color="auto" w:fill="auto"/>
            <w:vAlign w:val="center"/>
          </w:tcPr>
          <w:p w:rsidR="00207754" w:rsidRPr="00207754" w:rsidRDefault="00207754" w:rsidP="00CA53A7">
            <w:pPr>
              <w:pStyle w:val="A04"/>
            </w:pPr>
            <w:r w:rsidRPr="00207754">
              <w:t>7850</w:t>
            </w:r>
          </w:p>
        </w:tc>
        <w:tc>
          <w:tcPr>
            <w:tcW w:w="1189" w:type="pct"/>
            <w:shd w:val="clear" w:color="auto" w:fill="auto"/>
            <w:vAlign w:val="center"/>
          </w:tcPr>
          <w:p w:rsidR="00207754" w:rsidRPr="00207754" w:rsidRDefault="00207754" w:rsidP="00CA53A7">
            <w:pPr>
              <w:pStyle w:val="A04"/>
            </w:pPr>
            <w:r w:rsidRPr="00207754">
              <w:t>70663435</w:t>
            </w:r>
          </w:p>
        </w:tc>
        <w:tc>
          <w:tcPr>
            <w:tcW w:w="1222" w:type="pct"/>
            <w:shd w:val="clear" w:color="auto" w:fill="auto"/>
            <w:vAlign w:val="center"/>
          </w:tcPr>
          <w:p w:rsidR="00207754" w:rsidRPr="00207754" w:rsidRDefault="00207754" w:rsidP="00CA53A7">
            <w:pPr>
              <w:pStyle w:val="A04"/>
            </w:pPr>
            <w:r w:rsidRPr="00207754">
              <w:t>50500234</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8</w:t>
            </w:r>
          </w:p>
        </w:tc>
        <w:tc>
          <w:tcPr>
            <w:tcW w:w="1045" w:type="pct"/>
            <w:shd w:val="clear" w:color="auto" w:fill="auto"/>
            <w:vAlign w:val="center"/>
          </w:tcPr>
          <w:p w:rsidR="00207754" w:rsidRPr="00207754" w:rsidRDefault="00207754" w:rsidP="00CA53A7">
            <w:pPr>
              <w:pStyle w:val="A04"/>
            </w:pPr>
            <w:r w:rsidRPr="00207754">
              <w:t>4352</w:t>
            </w:r>
          </w:p>
        </w:tc>
        <w:tc>
          <w:tcPr>
            <w:tcW w:w="901" w:type="pct"/>
            <w:shd w:val="clear" w:color="auto" w:fill="auto"/>
            <w:vAlign w:val="center"/>
          </w:tcPr>
          <w:p w:rsidR="00207754" w:rsidRPr="00207754" w:rsidRDefault="00207754" w:rsidP="00CA53A7">
            <w:pPr>
              <w:pStyle w:val="A04"/>
            </w:pPr>
            <w:r w:rsidRPr="00207754">
              <w:t>5495</w:t>
            </w:r>
          </w:p>
        </w:tc>
        <w:tc>
          <w:tcPr>
            <w:tcW w:w="1189" w:type="pct"/>
            <w:shd w:val="clear" w:color="auto" w:fill="auto"/>
            <w:vAlign w:val="center"/>
          </w:tcPr>
          <w:p w:rsidR="00207754" w:rsidRPr="00207754" w:rsidRDefault="00207754" w:rsidP="00CA53A7">
            <w:pPr>
              <w:pStyle w:val="A04"/>
            </w:pPr>
            <w:r w:rsidRPr="00207754">
              <w:t>16701045</w:t>
            </w:r>
          </w:p>
        </w:tc>
        <w:tc>
          <w:tcPr>
            <w:tcW w:w="1222" w:type="pct"/>
            <w:shd w:val="clear" w:color="auto" w:fill="auto"/>
            <w:vAlign w:val="center"/>
          </w:tcPr>
          <w:p w:rsidR="00207754" w:rsidRPr="00207754" w:rsidRDefault="00207754" w:rsidP="00CA53A7">
            <w:pPr>
              <w:pStyle w:val="A04"/>
            </w:pPr>
            <w:r w:rsidRPr="00207754">
              <w:t>27476454</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9</w:t>
            </w:r>
          </w:p>
        </w:tc>
        <w:tc>
          <w:tcPr>
            <w:tcW w:w="1045" w:type="pct"/>
            <w:shd w:val="clear" w:color="auto" w:fill="auto"/>
            <w:vAlign w:val="center"/>
          </w:tcPr>
          <w:p w:rsidR="00207754" w:rsidRPr="00207754" w:rsidRDefault="00207754" w:rsidP="00CA53A7">
            <w:pPr>
              <w:pStyle w:val="A04"/>
            </w:pPr>
            <w:r w:rsidRPr="00207754">
              <w:t>1816</w:t>
            </w:r>
          </w:p>
        </w:tc>
        <w:tc>
          <w:tcPr>
            <w:tcW w:w="901" w:type="pct"/>
            <w:shd w:val="clear" w:color="auto" w:fill="auto"/>
            <w:vAlign w:val="center"/>
          </w:tcPr>
          <w:p w:rsidR="00207754" w:rsidRPr="00207754" w:rsidRDefault="00207754" w:rsidP="00CA53A7">
            <w:pPr>
              <w:pStyle w:val="A04"/>
            </w:pPr>
            <w:r w:rsidRPr="00207754">
              <w:t>1162</w:t>
            </w:r>
          </w:p>
        </w:tc>
        <w:tc>
          <w:tcPr>
            <w:tcW w:w="1189" w:type="pct"/>
            <w:shd w:val="clear" w:color="auto" w:fill="auto"/>
            <w:vAlign w:val="center"/>
          </w:tcPr>
          <w:p w:rsidR="00207754" w:rsidRPr="00207754" w:rsidRDefault="00207754" w:rsidP="00CA53A7">
            <w:pPr>
              <w:pStyle w:val="A04"/>
            </w:pPr>
            <w:r w:rsidRPr="00207754">
              <w:t>32132263</w:t>
            </w:r>
          </w:p>
        </w:tc>
        <w:tc>
          <w:tcPr>
            <w:tcW w:w="1222" w:type="pct"/>
            <w:shd w:val="clear" w:color="auto" w:fill="auto"/>
            <w:vAlign w:val="center"/>
          </w:tcPr>
          <w:p w:rsidR="00207754" w:rsidRPr="00207754" w:rsidRDefault="00207754" w:rsidP="00CA53A7">
            <w:pPr>
              <w:pStyle w:val="A04"/>
            </w:pPr>
            <w:r w:rsidRPr="00207754">
              <w:t>70555612</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10</w:t>
            </w:r>
          </w:p>
        </w:tc>
        <w:tc>
          <w:tcPr>
            <w:tcW w:w="1045" w:type="pct"/>
            <w:shd w:val="clear" w:color="auto" w:fill="auto"/>
            <w:vAlign w:val="center"/>
          </w:tcPr>
          <w:p w:rsidR="00207754" w:rsidRPr="00207754" w:rsidRDefault="00207754" w:rsidP="00CA53A7">
            <w:pPr>
              <w:pStyle w:val="A04"/>
            </w:pPr>
            <w:r w:rsidRPr="00207754">
              <w:t>1126</w:t>
            </w:r>
          </w:p>
        </w:tc>
        <w:tc>
          <w:tcPr>
            <w:tcW w:w="901" w:type="pct"/>
            <w:shd w:val="clear" w:color="auto" w:fill="auto"/>
            <w:vAlign w:val="center"/>
          </w:tcPr>
          <w:p w:rsidR="00207754" w:rsidRPr="00207754" w:rsidRDefault="00207754" w:rsidP="00CA53A7">
            <w:pPr>
              <w:pStyle w:val="A04"/>
            </w:pPr>
            <w:r w:rsidRPr="00207754">
              <w:t>7682</w:t>
            </w:r>
          </w:p>
        </w:tc>
        <w:tc>
          <w:tcPr>
            <w:tcW w:w="1189" w:type="pct"/>
            <w:shd w:val="clear" w:color="auto" w:fill="auto"/>
            <w:vAlign w:val="center"/>
          </w:tcPr>
          <w:p w:rsidR="00207754" w:rsidRPr="00207754" w:rsidRDefault="00207754" w:rsidP="00CA53A7">
            <w:pPr>
              <w:pStyle w:val="A04"/>
            </w:pPr>
            <w:r w:rsidRPr="00207754">
              <w:t>25432015</w:t>
            </w:r>
          </w:p>
        </w:tc>
        <w:tc>
          <w:tcPr>
            <w:tcW w:w="1222" w:type="pct"/>
            <w:shd w:val="clear" w:color="auto" w:fill="auto"/>
            <w:vAlign w:val="center"/>
          </w:tcPr>
          <w:p w:rsidR="00207754" w:rsidRPr="00207754" w:rsidRDefault="00207754" w:rsidP="00CA53A7">
            <w:pPr>
              <w:pStyle w:val="A04"/>
            </w:pPr>
            <w:r w:rsidRPr="00207754">
              <w:t>43004057</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11</w:t>
            </w:r>
          </w:p>
        </w:tc>
        <w:tc>
          <w:tcPr>
            <w:tcW w:w="1045" w:type="pct"/>
            <w:shd w:val="clear" w:color="auto" w:fill="auto"/>
            <w:vAlign w:val="center"/>
          </w:tcPr>
          <w:p w:rsidR="00207754" w:rsidRPr="00207754" w:rsidRDefault="00207754" w:rsidP="00CA53A7">
            <w:pPr>
              <w:pStyle w:val="A04"/>
            </w:pPr>
            <w:r w:rsidRPr="00207754">
              <w:t>1860</w:t>
            </w:r>
          </w:p>
        </w:tc>
        <w:tc>
          <w:tcPr>
            <w:tcW w:w="901" w:type="pct"/>
            <w:shd w:val="clear" w:color="auto" w:fill="auto"/>
            <w:vAlign w:val="center"/>
          </w:tcPr>
          <w:p w:rsidR="00207754" w:rsidRPr="00207754" w:rsidRDefault="00207754" w:rsidP="00CA53A7">
            <w:pPr>
              <w:pStyle w:val="A04"/>
            </w:pPr>
            <w:r w:rsidRPr="00207754">
              <w:t>6792</w:t>
            </w:r>
          </w:p>
        </w:tc>
        <w:tc>
          <w:tcPr>
            <w:tcW w:w="1189" w:type="pct"/>
            <w:shd w:val="clear" w:color="auto" w:fill="auto"/>
            <w:vAlign w:val="center"/>
          </w:tcPr>
          <w:p w:rsidR="00207754" w:rsidRPr="00207754" w:rsidRDefault="00207754" w:rsidP="00CA53A7">
            <w:pPr>
              <w:pStyle w:val="A04"/>
            </w:pPr>
            <w:r w:rsidRPr="00207754">
              <w:t>31711760</w:t>
            </w:r>
          </w:p>
        </w:tc>
        <w:tc>
          <w:tcPr>
            <w:tcW w:w="1222" w:type="pct"/>
            <w:shd w:val="clear" w:color="auto" w:fill="auto"/>
            <w:vAlign w:val="center"/>
          </w:tcPr>
          <w:p w:rsidR="00207754" w:rsidRPr="00207754" w:rsidRDefault="00207754" w:rsidP="00CA53A7">
            <w:pPr>
              <w:pStyle w:val="A04"/>
            </w:pPr>
            <w:r w:rsidRPr="00207754">
              <w:t>07100551</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12</w:t>
            </w:r>
          </w:p>
        </w:tc>
        <w:tc>
          <w:tcPr>
            <w:tcW w:w="1045" w:type="pct"/>
            <w:shd w:val="clear" w:color="auto" w:fill="auto"/>
            <w:vAlign w:val="center"/>
          </w:tcPr>
          <w:p w:rsidR="00207754" w:rsidRPr="00207754" w:rsidRDefault="00207754" w:rsidP="00CA53A7">
            <w:pPr>
              <w:pStyle w:val="A04"/>
            </w:pPr>
            <w:r w:rsidRPr="00207754">
              <w:t>4800</w:t>
            </w:r>
          </w:p>
        </w:tc>
        <w:tc>
          <w:tcPr>
            <w:tcW w:w="901" w:type="pct"/>
            <w:shd w:val="clear" w:color="auto" w:fill="auto"/>
            <w:vAlign w:val="center"/>
          </w:tcPr>
          <w:p w:rsidR="00207754" w:rsidRPr="00207754" w:rsidRDefault="00207754" w:rsidP="00CA53A7">
            <w:pPr>
              <w:pStyle w:val="A04"/>
            </w:pPr>
            <w:r w:rsidRPr="00207754">
              <w:t>9973</w:t>
            </w:r>
          </w:p>
        </w:tc>
        <w:tc>
          <w:tcPr>
            <w:tcW w:w="1189" w:type="pct"/>
            <w:shd w:val="clear" w:color="auto" w:fill="auto"/>
            <w:vAlign w:val="center"/>
          </w:tcPr>
          <w:p w:rsidR="00207754" w:rsidRPr="00207754" w:rsidRDefault="00207754" w:rsidP="00CA53A7">
            <w:pPr>
              <w:pStyle w:val="A04"/>
            </w:pPr>
            <w:r w:rsidRPr="00207754">
              <w:t>25604267</w:t>
            </w:r>
          </w:p>
        </w:tc>
        <w:tc>
          <w:tcPr>
            <w:tcW w:w="1222" w:type="pct"/>
            <w:shd w:val="clear" w:color="auto" w:fill="auto"/>
            <w:vAlign w:val="center"/>
          </w:tcPr>
          <w:p w:rsidR="00207754" w:rsidRPr="00207754" w:rsidRDefault="00207754" w:rsidP="00CA53A7">
            <w:pPr>
              <w:pStyle w:val="A04"/>
            </w:pPr>
            <w:r w:rsidRPr="00207754">
              <w:t>15703521</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13</w:t>
            </w:r>
          </w:p>
        </w:tc>
        <w:tc>
          <w:tcPr>
            <w:tcW w:w="1045" w:type="pct"/>
            <w:shd w:val="clear" w:color="auto" w:fill="auto"/>
            <w:vAlign w:val="center"/>
          </w:tcPr>
          <w:p w:rsidR="00207754" w:rsidRPr="00207754" w:rsidRDefault="00207754" w:rsidP="00CA53A7">
            <w:pPr>
              <w:pStyle w:val="A04"/>
            </w:pPr>
            <w:r w:rsidRPr="00207754">
              <w:t>2267</w:t>
            </w:r>
          </w:p>
        </w:tc>
        <w:tc>
          <w:tcPr>
            <w:tcW w:w="901" w:type="pct"/>
            <w:shd w:val="clear" w:color="auto" w:fill="auto"/>
            <w:vAlign w:val="center"/>
          </w:tcPr>
          <w:p w:rsidR="00207754" w:rsidRPr="00207754" w:rsidRDefault="00207754" w:rsidP="00CA53A7">
            <w:pPr>
              <w:pStyle w:val="A04"/>
            </w:pPr>
            <w:r w:rsidRPr="00207754">
              <w:t>6596</w:t>
            </w:r>
          </w:p>
        </w:tc>
        <w:tc>
          <w:tcPr>
            <w:tcW w:w="1189" w:type="pct"/>
            <w:shd w:val="clear" w:color="auto" w:fill="auto"/>
            <w:vAlign w:val="center"/>
          </w:tcPr>
          <w:p w:rsidR="00207754" w:rsidRPr="00207754" w:rsidRDefault="00207754" w:rsidP="00CA53A7">
            <w:pPr>
              <w:pStyle w:val="A04"/>
            </w:pPr>
            <w:r w:rsidRPr="00207754">
              <w:t>65705054</w:t>
            </w:r>
          </w:p>
        </w:tc>
        <w:tc>
          <w:tcPr>
            <w:tcW w:w="1222" w:type="pct"/>
            <w:shd w:val="clear" w:color="auto" w:fill="auto"/>
            <w:vAlign w:val="center"/>
          </w:tcPr>
          <w:p w:rsidR="00207754" w:rsidRPr="00207754" w:rsidRDefault="00207754" w:rsidP="00CA53A7">
            <w:pPr>
              <w:pStyle w:val="A04"/>
            </w:pPr>
            <w:r w:rsidRPr="00207754">
              <w:t>12615632</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14</w:t>
            </w:r>
          </w:p>
        </w:tc>
        <w:tc>
          <w:tcPr>
            <w:tcW w:w="1045" w:type="pct"/>
            <w:shd w:val="clear" w:color="auto" w:fill="auto"/>
            <w:vAlign w:val="center"/>
          </w:tcPr>
          <w:p w:rsidR="00207754" w:rsidRPr="00207754" w:rsidRDefault="00207754" w:rsidP="00CA53A7">
            <w:pPr>
              <w:pStyle w:val="A04"/>
            </w:pPr>
            <w:r w:rsidRPr="00207754">
              <w:t>424</w:t>
            </w:r>
          </w:p>
        </w:tc>
        <w:tc>
          <w:tcPr>
            <w:tcW w:w="901" w:type="pct"/>
            <w:shd w:val="clear" w:color="auto" w:fill="auto"/>
            <w:vAlign w:val="center"/>
          </w:tcPr>
          <w:p w:rsidR="00207754" w:rsidRPr="00207754" w:rsidRDefault="00207754" w:rsidP="00CA53A7">
            <w:pPr>
              <w:pStyle w:val="A04"/>
            </w:pPr>
            <w:r w:rsidRPr="00207754">
              <w:t>2092</w:t>
            </w:r>
          </w:p>
        </w:tc>
        <w:tc>
          <w:tcPr>
            <w:tcW w:w="1189" w:type="pct"/>
            <w:shd w:val="clear" w:color="auto" w:fill="auto"/>
            <w:vAlign w:val="center"/>
          </w:tcPr>
          <w:p w:rsidR="00207754" w:rsidRPr="00207754" w:rsidRDefault="00207754" w:rsidP="00CA53A7">
            <w:pPr>
              <w:pStyle w:val="A04"/>
            </w:pPr>
            <w:r w:rsidRPr="00207754">
              <w:t>24700370</w:t>
            </w:r>
          </w:p>
        </w:tc>
        <w:tc>
          <w:tcPr>
            <w:tcW w:w="1222" w:type="pct"/>
            <w:shd w:val="clear" w:color="auto" w:fill="auto"/>
            <w:vAlign w:val="center"/>
          </w:tcPr>
          <w:p w:rsidR="00207754" w:rsidRPr="00207754" w:rsidRDefault="00207754" w:rsidP="00CA53A7">
            <w:pPr>
              <w:pStyle w:val="A04"/>
            </w:pPr>
            <w:r w:rsidRPr="00207754">
              <w:t>14267226</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15</w:t>
            </w:r>
          </w:p>
        </w:tc>
        <w:tc>
          <w:tcPr>
            <w:tcW w:w="1045" w:type="pct"/>
            <w:shd w:val="clear" w:color="auto" w:fill="auto"/>
            <w:vAlign w:val="center"/>
          </w:tcPr>
          <w:p w:rsidR="00207754" w:rsidRPr="00207754" w:rsidRDefault="00207754" w:rsidP="00CA53A7">
            <w:pPr>
              <w:pStyle w:val="A04"/>
            </w:pPr>
            <w:r w:rsidRPr="00207754">
              <w:t>4192</w:t>
            </w:r>
          </w:p>
        </w:tc>
        <w:tc>
          <w:tcPr>
            <w:tcW w:w="901" w:type="pct"/>
            <w:shd w:val="clear" w:color="auto" w:fill="auto"/>
            <w:vAlign w:val="center"/>
          </w:tcPr>
          <w:p w:rsidR="00207754" w:rsidRPr="00207754" w:rsidRDefault="00207754" w:rsidP="00CA53A7">
            <w:pPr>
              <w:pStyle w:val="A04"/>
            </w:pPr>
            <w:r w:rsidRPr="00207754">
              <w:t>19</w:t>
            </w:r>
          </w:p>
        </w:tc>
        <w:tc>
          <w:tcPr>
            <w:tcW w:w="1189" w:type="pct"/>
            <w:shd w:val="clear" w:color="auto" w:fill="auto"/>
            <w:vAlign w:val="center"/>
          </w:tcPr>
          <w:p w:rsidR="00207754" w:rsidRPr="00207754" w:rsidRDefault="00207754" w:rsidP="00CA53A7">
            <w:pPr>
              <w:pStyle w:val="A04"/>
            </w:pPr>
            <w:r w:rsidRPr="00207754">
              <w:t>72405456</w:t>
            </w:r>
          </w:p>
        </w:tc>
        <w:tc>
          <w:tcPr>
            <w:tcW w:w="1222" w:type="pct"/>
            <w:shd w:val="clear" w:color="auto" w:fill="auto"/>
            <w:vAlign w:val="center"/>
          </w:tcPr>
          <w:p w:rsidR="00207754" w:rsidRPr="00207754" w:rsidRDefault="00207754" w:rsidP="00CA53A7">
            <w:pPr>
              <w:pStyle w:val="A04"/>
            </w:pPr>
            <w:r w:rsidRPr="00207754">
              <w:t>25330122</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16</w:t>
            </w:r>
          </w:p>
        </w:tc>
        <w:tc>
          <w:tcPr>
            <w:tcW w:w="1045" w:type="pct"/>
            <w:shd w:val="clear" w:color="auto" w:fill="auto"/>
            <w:vAlign w:val="center"/>
          </w:tcPr>
          <w:p w:rsidR="00207754" w:rsidRPr="00207754" w:rsidRDefault="00207754" w:rsidP="00CA53A7">
            <w:pPr>
              <w:pStyle w:val="A04"/>
            </w:pPr>
            <w:r w:rsidRPr="00207754">
              <w:t>4333</w:t>
            </w:r>
          </w:p>
        </w:tc>
        <w:tc>
          <w:tcPr>
            <w:tcW w:w="901" w:type="pct"/>
            <w:shd w:val="clear" w:color="auto" w:fill="auto"/>
            <w:vAlign w:val="center"/>
          </w:tcPr>
          <w:p w:rsidR="00207754" w:rsidRPr="00207754" w:rsidRDefault="00207754" w:rsidP="00CA53A7">
            <w:pPr>
              <w:pStyle w:val="A04"/>
            </w:pPr>
            <w:r w:rsidRPr="00207754">
              <w:t>10151</w:t>
            </w:r>
          </w:p>
        </w:tc>
        <w:tc>
          <w:tcPr>
            <w:tcW w:w="1189" w:type="pct"/>
            <w:shd w:val="clear" w:color="auto" w:fill="auto"/>
            <w:vAlign w:val="center"/>
          </w:tcPr>
          <w:p w:rsidR="00207754" w:rsidRPr="00207754" w:rsidRDefault="00207754" w:rsidP="00CA53A7">
            <w:pPr>
              <w:pStyle w:val="A04"/>
            </w:pPr>
            <w:r w:rsidRPr="00207754">
              <w:t>02621063</w:t>
            </w:r>
          </w:p>
        </w:tc>
        <w:tc>
          <w:tcPr>
            <w:tcW w:w="1222" w:type="pct"/>
            <w:shd w:val="clear" w:color="auto" w:fill="auto"/>
            <w:vAlign w:val="center"/>
          </w:tcPr>
          <w:p w:rsidR="00207754" w:rsidRPr="00207754" w:rsidRDefault="00207754" w:rsidP="00CA53A7">
            <w:pPr>
              <w:pStyle w:val="A04"/>
            </w:pPr>
            <w:r w:rsidRPr="00207754">
              <w:t>15741134</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17</w:t>
            </w:r>
          </w:p>
        </w:tc>
        <w:tc>
          <w:tcPr>
            <w:tcW w:w="1045" w:type="pct"/>
            <w:shd w:val="clear" w:color="auto" w:fill="auto"/>
            <w:vAlign w:val="center"/>
          </w:tcPr>
          <w:p w:rsidR="00207754" w:rsidRPr="00207754" w:rsidRDefault="00207754" w:rsidP="00CA53A7">
            <w:pPr>
              <w:pStyle w:val="A04"/>
            </w:pPr>
            <w:r w:rsidRPr="00207754">
              <w:t>2656</w:t>
            </w:r>
          </w:p>
        </w:tc>
        <w:tc>
          <w:tcPr>
            <w:tcW w:w="901" w:type="pct"/>
            <w:shd w:val="clear" w:color="auto" w:fill="auto"/>
            <w:vAlign w:val="center"/>
          </w:tcPr>
          <w:p w:rsidR="00207754" w:rsidRPr="00207754" w:rsidRDefault="00207754" w:rsidP="00CA53A7">
            <w:pPr>
              <w:pStyle w:val="A04"/>
            </w:pPr>
            <w:r w:rsidRPr="00207754">
              <w:t>6297</w:t>
            </w:r>
          </w:p>
        </w:tc>
        <w:tc>
          <w:tcPr>
            <w:tcW w:w="1189" w:type="pct"/>
            <w:shd w:val="clear" w:color="auto" w:fill="auto"/>
            <w:vAlign w:val="center"/>
          </w:tcPr>
          <w:p w:rsidR="00207754" w:rsidRPr="00207754" w:rsidRDefault="00207754" w:rsidP="00CA53A7">
            <w:pPr>
              <w:pStyle w:val="A04"/>
            </w:pPr>
            <w:r w:rsidRPr="00207754">
              <w:t>00506754</w:t>
            </w:r>
          </w:p>
        </w:tc>
        <w:tc>
          <w:tcPr>
            <w:tcW w:w="1222" w:type="pct"/>
            <w:shd w:val="clear" w:color="auto" w:fill="auto"/>
            <w:vAlign w:val="center"/>
          </w:tcPr>
          <w:p w:rsidR="00207754" w:rsidRPr="00207754" w:rsidRDefault="00207754" w:rsidP="00CA53A7">
            <w:pPr>
              <w:pStyle w:val="A04"/>
            </w:pPr>
            <w:r w:rsidRPr="00207754">
              <w:t>62665617</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18</w:t>
            </w:r>
          </w:p>
        </w:tc>
        <w:tc>
          <w:tcPr>
            <w:tcW w:w="1045" w:type="pct"/>
            <w:shd w:val="clear" w:color="auto" w:fill="auto"/>
            <w:vAlign w:val="center"/>
          </w:tcPr>
          <w:p w:rsidR="00207754" w:rsidRPr="00207754" w:rsidRDefault="00207754" w:rsidP="00CA53A7">
            <w:pPr>
              <w:pStyle w:val="A04"/>
            </w:pPr>
            <w:r w:rsidRPr="00207754">
              <w:t>4148</w:t>
            </w:r>
          </w:p>
        </w:tc>
        <w:tc>
          <w:tcPr>
            <w:tcW w:w="901" w:type="pct"/>
            <w:shd w:val="clear" w:color="auto" w:fill="auto"/>
            <w:vAlign w:val="center"/>
          </w:tcPr>
          <w:p w:rsidR="00207754" w:rsidRPr="00207754" w:rsidRDefault="00207754" w:rsidP="00CA53A7">
            <w:pPr>
              <w:pStyle w:val="A04"/>
            </w:pPr>
            <w:r w:rsidRPr="00207754">
              <w:t>5766</w:t>
            </w:r>
          </w:p>
        </w:tc>
        <w:tc>
          <w:tcPr>
            <w:tcW w:w="1189" w:type="pct"/>
            <w:shd w:val="clear" w:color="auto" w:fill="auto"/>
            <w:vAlign w:val="center"/>
          </w:tcPr>
          <w:p w:rsidR="00207754" w:rsidRPr="00207754" w:rsidRDefault="00207754" w:rsidP="00CA53A7">
            <w:pPr>
              <w:pStyle w:val="A04"/>
            </w:pPr>
            <w:r w:rsidRPr="00207754">
              <w:t>44317266</w:t>
            </w:r>
          </w:p>
        </w:tc>
        <w:tc>
          <w:tcPr>
            <w:tcW w:w="1222" w:type="pct"/>
            <w:shd w:val="clear" w:color="auto" w:fill="auto"/>
            <w:vAlign w:val="center"/>
          </w:tcPr>
          <w:p w:rsidR="00207754" w:rsidRPr="00207754" w:rsidRDefault="00207754" w:rsidP="00CA53A7">
            <w:pPr>
              <w:pStyle w:val="A04"/>
            </w:pPr>
            <w:r w:rsidRPr="00207754">
              <w:t>07251312</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19</w:t>
            </w:r>
          </w:p>
        </w:tc>
        <w:tc>
          <w:tcPr>
            <w:tcW w:w="1045" w:type="pct"/>
            <w:shd w:val="clear" w:color="auto" w:fill="auto"/>
            <w:vAlign w:val="center"/>
          </w:tcPr>
          <w:p w:rsidR="00207754" w:rsidRPr="00207754" w:rsidRDefault="00207754" w:rsidP="00CA53A7">
            <w:pPr>
              <w:pStyle w:val="A04"/>
            </w:pPr>
            <w:r w:rsidRPr="00207754">
              <w:t>243</w:t>
            </w:r>
          </w:p>
        </w:tc>
        <w:tc>
          <w:tcPr>
            <w:tcW w:w="901" w:type="pct"/>
            <w:shd w:val="clear" w:color="auto" w:fill="auto"/>
            <w:vAlign w:val="center"/>
          </w:tcPr>
          <w:p w:rsidR="00207754" w:rsidRPr="00207754" w:rsidRDefault="00207754" w:rsidP="00CA53A7">
            <w:pPr>
              <w:pStyle w:val="A04"/>
            </w:pPr>
            <w:r w:rsidRPr="00207754">
              <w:t>2359</w:t>
            </w:r>
          </w:p>
        </w:tc>
        <w:tc>
          <w:tcPr>
            <w:tcW w:w="1189" w:type="pct"/>
            <w:shd w:val="clear" w:color="auto" w:fill="auto"/>
            <w:vAlign w:val="center"/>
          </w:tcPr>
          <w:p w:rsidR="00207754" w:rsidRPr="00207754" w:rsidRDefault="00207754" w:rsidP="00CA53A7">
            <w:pPr>
              <w:pStyle w:val="A04"/>
            </w:pPr>
            <w:r w:rsidRPr="00207754">
              <w:t>14463723</w:t>
            </w:r>
          </w:p>
        </w:tc>
        <w:tc>
          <w:tcPr>
            <w:tcW w:w="1222" w:type="pct"/>
            <w:shd w:val="clear" w:color="auto" w:fill="auto"/>
            <w:vAlign w:val="center"/>
          </w:tcPr>
          <w:p w:rsidR="00207754" w:rsidRPr="00207754" w:rsidRDefault="00207754" w:rsidP="00CA53A7">
            <w:pPr>
              <w:pStyle w:val="A04"/>
            </w:pPr>
            <w:r w:rsidRPr="00207754">
              <w:t>26526763</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20</w:t>
            </w:r>
          </w:p>
        </w:tc>
        <w:tc>
          <w:tcPr>
            <w:tcW w:w="1045" w:type="pct"/>
            <w:shd w:val="clear" w:color="auto" w:fill="auto"/>
            <w:vAlign w:val="center"/>
          </w:tcPr>
          <w:p w:rsidR="00207754" w:rsidRPr="00207754" w:rsidRDefault="00207754" w:rsidP="00CA53A7">
            <w:pPr>
              <w:pStyle w:val="A04"/>
            </w:pPr>
            <w:r w:rsidRPr="00207754">
              <w:t>1330</w:t>
            </w:r>
          </w:p>
        </w:tc>
        <w:tc>
          <w:tcPr>
            <w:tcW w:w="901" w:type="pct"/>
            <w:shd w:val="clear" w:color="auto" w:fill="auto"/>
            <w:vAlign w:val="center"/>
          </w:tcPr>
          <w:p w:rsidR="00207754" w:rsidRPr="00207754" w:rsidRDefault="00207754" w:rsidP="00CA53A7">
            <w:pPr>
              <w:pStyle w:val="A04"/>
            </w:pPr>
            <w:r w:rsidRPr="00207754">
              <w:t>7136</w:t>
            </w:r>
          </w:p>
        </w:tc>
        <w:tc>
          <w:tcPr>
            <w:tcW w:w="1189" w:type="pct"/>
            <w:shd w:val="clear" w:color="auto" w:fill="auto"/>
            <w:vAlign w:val="center"/>
          </w:tcPr>
          <w:p w:rsidR="00207754" w:rsidRPr="00207754" w:rsidRDefault="00207754" w:rsidP="00CA53A7">
            <w:pPr>
              <w:pStyle w:val="A04"/>
            </w:pPr>
            <w:r w:rsidRPr="00207754">
              <w:t>70234110</w:t>
            </w:r>
          </w:p>
        </w:tc>
        <w:tc>
          <w:tcPr>
            <w:tcW w:w="1222" w:type="pct"/>
            <w:shd w:val="clear" w:color="auto" w:fill="auto"/>
            <w:vAlign w:val="center"/>
          </w:tcPr>
          <w:p w:rsidR="00207754" w:rsidRPr="00207754" w:rsidRDefault="00207754" w:rsidP="00CA53A7">
            <w:pPr>
              <w:pStyle w:val="A04"/>
            </w:pPr>
            <w:r w:rsidRPr="00207754">
              <w:t>33737311</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21</w:t>
            </w:r>
          </w:p>
        </w:tc>
        <w:tc>
          <w:tcPr>
            <w:tcW w:w="1045" w:type="pct"/>
            <w:shd w:val="clear" w:color="auto" w:fill="auto"/>
            <w:vAlign w:val="center"/>
          </w:tcPr>
          <w:p w:rsidR="00207754" w:rsidRPr="00207754" w:rsidRDefault="00207754" w:rsidP="00CA53A7">
            <w:pPr>
              <w:pStyle w:val="A04"/>
            </w:pPr>
            <w:r w:rsidRPr="00207754">
              <w:t>1593</w:t>
            </w:r>
          </w:p>
        </w:tc>
        <w:tc>
          <w:tcPr>
            <w:tcW w:w="901" w:type="pct"/>
            <w:shd w:val="clear" w:color="auto" w:fill="auto"/>
            <w:vAlign w:val="center"/>
          </w:tcPr>
          <w:p w:rsidR="00207754" w:rsidRPr="00207754" w:rsidRDefault="00207754" w:rsidP="00CA53A7">
            <w:pPr>
              <w:pStyle w:val="A04"/>
            </w:pPr>
            <w:r w:rsidRPr="00207754">
              <w:t>1706</w:t>
            </w:r>
          </w:p>
        </w:tc>
        <w:tc>
          <w:tcPr>
            <w:tcW w:w="1189" w:type="pct"/>
            <w:shd w:val="clear" w:color="auto" w:fill="auto"/>
            <w:vAlign w:val="center"/>
          </w:tcPr>
          <w:p w:rsidR="00207754" w:rsidRPr="00207754" w:rsidRDefault="00207754" w:rsidP="00CA53A7">
            <w:pPr>
              <w:pStyle w:val="A04"/>
            </w:pPr>
            <w:r w:rsidRPr="00207754">
              <w:t>62002462</w:t>
            </w:r>
          </w:p>
        </w:tc>
        <w:tc>
          <w:tcPr>
            <w:tcW w:w="1222" w:type="pct"/>
            <w:shd w:val="clear" w:color="auto" w:fill="auto"/>
            <w:vAlign w:val="center"/>
          </w:tcPr>
          <w:p w:rsidR="00207754" w:rsidRPr="00207754" w:rsidRDefault="00207754" w:rsidP="00CA53A7">
            <w:pPr>
              <w:pStyle w:val="A04"/>
            </w:pPr>
            <w:r w:rsidRPr="00207754">
              <w:t>34564677</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22</w:t>
            </w:r>
          </w:p>
        </w:tc>
        <w:tc>
          <w:tcPr>
            <w:tcW w:w="1045" w:type="pct"/>
            <w:shd w:val="clear" w:color="auto" w:fill="auto"/>
            <w:vAlign w:val="center"/>
          </w:tcPr>
          <w:p w:rsidR="00207754" w:rsidRPr="00207754" w:rsidRDefault="00207754" w:rsidP="00CA53A7">
            <w:pPr>
              <w:pStyle w:val="A04"/>
            </w:pPr>
            <w:r w:rsidRPr="00207754">
              <w:t>1470</w:t>
            </w:r>
          </w:p>
        </w:tc>
        <w:tc>
          <w:tcPr>
            <w:tcW w:w="901" w:type="pct"/>
            <w:shd w:val="clear" w:color="auto" w:fill="auto"/>
            <w:vAlign w:val="center"/>
          </w:tcPr>
          <w:p w:rsidR="00207754" w:rsidRPr="00207754" w:rsidRDefault="00207754" w:rsidP="00CA53A7">
            <w:pPr>
              <w:pStyle w:val="A04"/>
            </w:pPr>
            <w:r w:rsidRPr="00207754">
              <w:t>2128</w:t>
            </w:r>
          </w:p>
        </w:tc>
        <w:tc>
          <w:tcPr>
            <w:tcW w:w="1189" w:type="pct"/>
            <w:shd w:val="clear" w:color="auto" w:fill="auto"/>
            <w:vAlign w:val="center"/>
          </w:tcPr>
          <w:p w:rsidR="00207754" w:rsidRPr="00207754" w:rsidRDefault="00207754" w:rsidP="00CA53A7">
            <w:pPr>
              <w:pStyle w:val="A04"/>
            </w:pPr>
            <w:r w:rsidRPr="00207754">
              <w:t>52312612</w:t>
            </w:r>
          </w:p>
        </w:tc>
        <w:tc>
          <w:tcPr>
            <w:tcW w:w="1222" w:type="pct"/>
            <w:shd w:val="clear" w:color="auto" w:fill="auto"/>
            <w:vAlign w:val="center"/>
          </w:tcPr>
          <w:p w:rsidR="00207754" w:rsidRPr="00207754" w:rsidRDefault="00207754" w:rsidP="00CA53A7">
            <w:pPr>
              <w:pStyle w:val="A04"/>
            </w:pPr>
            <w:r w:rsidRPr="00207754">
              <w:t>30142557</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23</w:t>
            </w:r>
          </w:p>
        </w:tc>
        <w:tc>
          <w:tcPr>
            <w:tcW w:w="1045" w:type="pct"/>
            <w:shd w:val="clear" w:color="auto" w:fill="auto"/>
            <w:vAlign w:val="center"/>
          </w:tcPr>
          <w:p w:rsidR="00207754" w:rsidRPr="00207754" w:rsidRDefault="00207754" w:rsidP="00CA53A7">
            <w:pPr>
              <w:pStyle w:val="A04"/>
            </w:pPr>
            <w:r w:rsidRPr="00207754">
              <w:t>882</w:t>
            </w:r>
          </w:p>
        </w:tc>
        <w:tc>
          <w:tcPr>
            <w:tcW w:w="901" w:type="pct"/>
            <w:shd w:val="clear" w:color="auto" w:fill="auto"/>
            <w:vAlign w:val="center"/>
          </w:tcPr>
          <w:p w:rsidR="00207754" w:rsidRPr="00207754" w:rsidRDefault="00207754" w:rsidP="00CA53A7">
            <w:pPr>
              <w:pStyle w:val="A04"/>
            </w:pPr>
            <w:r w:rsidRPr="00207754">
              <w:t>6827</w:t>
            </w:r>
          </w:p>
        </w:tc>
        <w:tc>
          <w:tcPr>
            <w:tcW w:w="1189" w:type="pct"/>
            <w:shd w:val="clear" w:color="auto" w:fill="auto"/>
            <w:vAlign w:val="center"/>
          </w:tcPr>
          <w:p w:rsidR="00207754" w:rsidRPr="00207754" w:rsidRDefault="00207754" w:rsidP="00CA53A7">
            <w:pPr>
              <w:pStyle w:val="A04"/>
            </w:pPr>
            <w:r w:rsidRPr="00207754">
              <w:t>34500023</w:t>
            </w:r>
          </w:p>
        </w:tc>
        <w:tc>
          <w:tcPr>
            <w:tcW w:w="1222" w:type="pct"/>
            <w:shd w:val="clear" w:color="auto" w:fill="auto"/>
            <w:vAlign w:val="center"/>
          </w:tcPr>
          <w:p w:rsidR="00207754" w:rsidRPr="00207754" w:rsidRDefault="00207754" w:rsidP="00CA53A7">
            <w:pPr>
              <w:pStyle w:val="A04"/>
            </w:pPr>
            <w:r w:rsidRPr="00207754">
              <w:t>52015335</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24</w:t>
            </w:r>
          </w:p>
        </w:tc>
        <w:tc>
          <w:tcPr>
            <w:tcW w:w="1045" w:type="pct"/>
            <w:shd w:val="clear" w:color="auto" w:fill="auto"/>
            <w:vAlign w:val="center"/>
          </w:tcPr>
          <w:p w:rsidR="00207754" w:rsidRPr="00207754" w:rsidRDefault="00207754" w:rsidP="00CA53A7">
            <w:pPr>
              <w:pStyle w:val="A04"/>
            </w:pPr>
            <w:r w:rsidRPr="00207754">
              <w:t>3202</w:t>
            </w:r>
          </w:p>
        </w:tc>
        <w:tc>
          <w:tcPr>
            <w:tcW w:w="901" w:type="pct"/>
            <w:shd w:val="clear" w:color="auto" w:fill="auto"/>
            <w:vAlign w:val="center"/>
          </w:tcPr>
          <w:p w:rsidR="00207754" w:rsidRPr="00207754" w:rsidRDefault="00207754" w:rsidP="00CA53A7">
            <w:pPr>
              <w:pStyle w:val="A04"/>
            </w:pPr>
            <w:r w:rsidRPr="00207754">
              <w:t>693</w:t>
            </w:r>
          </w:p>
        </w:tc>
        <w:tc>
          <w:tcPr>
            <w:tcW w:w="1189" w:type="pct"/>
            <w:shd w:val="clear" w:color="auto" w:fill="auto"/>
            <w:vAlign w:val="center"/>
          </w:tcPr>
          <w:p w:rsidR="00207754" w:rsidRPr="00207754" w:rsidRDefault="00207754" w:rsidP="00CA53A7">
            <w:pPr>
              <w:pStyle w:val="A04"/>
            </w:pPr>
            <w:r w:rsidRPr="00207754">
              <w:t>77312776</w:t>
            </w:r>
          </w:p>
        </w:tc>
        <w:tc>
          <w:tcPr>
            <w:tcW w:w="1222" w:type="pct"/>
            <w:shd w:val="clear" w:color="auto" w:fill="auto"/>
            <w:vAlign w:val="center"/>
          </w:tcPr>
          <w:p w:rsidR="00207754" w:rsidRPr="00207754" w:rsidRDefault="00207754" w:rsidP="00CA53A7">
            <w:pPr>
              <w:pStyle w:val="A04"/>
            </w:pPr>
            <w:r w:rsidRPr="00207754">
              <w:t>56550366</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25</w:t>
            </w:r>
          </w:p>
        </w:tc>
        <w:tc>
          <w:tcPr>
            <w:tcW w:w="1045" w:type="pct"/>
            <w:shd w:val="clear" w:color="auto" w:fill="auto"/>
            <w:vAlign w:val="center"/>
          </w:tcPr>
          <w:p w:rsidR="00207754" w:rsidRPr="00207754" w:rsidRDefault="00207754" w:rsidP="00CA53A7">
            <w:pPr>
              <w:pStyle w:val="A04"/>
            </w:pPr>
            <w:r w:rsidRPr="00207754">
              <w:t>5095</w:t>
            </w:r>
          </w:p>
        </w:tc>
        <w:tc>
          <w:tcPr>
            <w:tcW w:w="901" w:type="pct"/>
            <w:shd w:val="clear" w:color="auto" w:fill="auto"/>
            <w:vAlign w:val="center"/>
          </w:tcPr>
          <w:p w:rsidR="00207754" w:rsidRPr="00207754" w:rsidRDefault="00207754" w:rsidP="00CA53A7">
            <w:pPr>
              <w:pStyle w:val="A04"/>
            </w:pPr>
            <w:r w:rsidRPr="00207754">
              <w:t>9729</w:t>
            </w:r>
          </w:p>
        </w:tc>
        <w:tc>
          <w:tcPr>
            <w:tcW w:w="1189" w:type="pct"/>
            <w:shd w:val="clear" w:color="auto" w:fill="auto"/>
            <w:vAlign w:val="center"/>
          </w:tcPr>
          <w:p w:rsidR="00207754" w:rsidRPr="00207754" w:rsidRDefault="00207754" w:rsidP="00CA53A7">
            <w:pPr>
              <w:pStyle w:val="A04"/>
            </w:pPr>
            <w:r w:rsidRPr="00207754">
              <w:t>03712305</w:t>
            </w:r>
          </w:p>
        </w:tc>
        <w:tc>
          <w:tcPr>
            <w:tcW w:w="1222" w:type="pct"/>
            <w:shd w:val="clear" w:color="auto" w:fill="auto"/>
            <w:vAlign w:val="center"/>
          </w:tcPr>
          <w:p w:rsidR="00207754" w:rsidRPr="00207754" w:rsidRDefault="00207754" w:rsidP="00CA53A7">
            <w:pPr>
              <w:pStyle w:val="A04"/>
            </w:pPr>
            <w:r w:rsidRPr="00207754">
              <w:t>04531416</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26</w:t>
            </w:r>
          </w:p>
        </w:tc>
        <w:tc>
          <w:tcPr>
            <w:tcW w:w="1045" w:type="pct"/>
            <w:shd w:val="clear" w:color="auto" w:fill="auto"/>
            <w:vAlign w:val="center"/>
          </w:tcPr>
          <w:p w:rsidR="00207754" w:rsidRPr="00207754" w:rsidRDefault="00207754" w:rsidP="00CA53A7">
            <w:pPr>
              <w:pStyle w:val="A04"/>
            </w:pPr>
            <w:r w:rsidRPr="00207754">
              <w:t>2546</w:t>
            </w:r>
          </w:p>
        </w:tc>
        <w:tc>
          <w:tcPr>
            <w:tcW w:w="901" w:type="pct"/>
            <w:shd w:val="clear" w:color="auto" w:fill="auto"/>
            <w:vAlign w:val="center"/>
          </w:tcPr>
          <w:p w:rsidR="00207754" w:rsidRPr="00207754" w:rsidRDefault="00207754" w:rsidP="00CA53A7">
            <w:pPr>
              <w:pStyle w:val="A04"/>
            </w:pPr>
            <w:r w:rsidRPr="00207754">
              <w:t>1620</w:t>
            </w:r>
          </w:p>
        </w:tc>
        <w:tc>
          <w:tcPr>
            <w:tcW w:w="1189" w:type="pct"/>
            <w:shd w:val="clear" w:color="auto" w:fill="auto"/>
            <w:vAlign w:val="center"/>
          </w:tcPr>
          <w:p w:rsidR="00207754" w:rsidRPr="00207754" w:rsidRDefault="00207754" w:rsidP="00CA53A7">
            <w:pPr>
              <w:pStyle w:val="A04"/>
            </w:pPr>
            <w:r w:rsidRPr="00207754">
              <w:t>02501573</w:t>
            </w:r>
          </w:p>
        </w:tc>
        <w:tc>
          <w:tcPr>
            <w:tcW w:w="1222" w:type="pct"/>
            <w:shd w:val="clear" w:color="auto" w:fill="auto"/>
            <w:vAlign w:val="center"/>
          </w:tcPr>
          <w:p w:rsidR="00207754" w:rsidRPr="00207754" w:rsidRDefault="00207754" w:rsidP="00CA53A7">
            <w:pPr>
              <w:pStyle w:val="A04"/>
            </w:pPr>
            <w:r w:rsidRPr="00207754">
              <w:t>00717773</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27</w:t>
            </w:r>
          </w:p>
        </w:tc>
        <w:tc>
          <w:tcPr>
            <w:tcW w:w="1045" w:type="pct"/>
            <w:shd w:val="clear" w:color="auto" w:fill="auto"/>
            <w:vAlign w:val="center"/>
          </w:tcPr>
          <w:p w:rsidR="00207754" w:rsidRPr="00207754" w:rsidRDefault="00207754" w:rsidP="00CA53A7">
            <w:pPr>
              <w:pStyle w:val="A04"/>
            </w:pPr>
            <w:r w:rsidRPr="00207754">
              <w:t>1733</w:t>
            </w:r>
          </w:p>
        </w:tc>
        <w:tc>
          <w:tcPr>
            <w:tcW w:w="901" w:type="pct"/>
            <w:shd w:val="clear" w:color="auto" w:fill="auto"/>
            <w:vAlign w:val="center"/>
          </w:tcPr>
          <w:p w:rsidR="00207754" w:rsidRPr="00207754" w:rsidRDefault="00207754" w:rsidP="00CA53A7">
            <w:pPr>
              <w:pStyle w:val="A04"/>
            </w:pPr>
            <w:r w:rsidRPr="00207754">
              <w:t>6805</w:t>
            </w:r>
          </w:p>
        </w:tc>
        <w:tc>
          <w:tcPr>
            <w:tcW w:w="1189" w:type="pct"/>
            <w:shd w:val="clear" w:color="auto" w:fill="auto"/>
            <w:vAlign w:val="center"/>
          </w:tcPr>
          <w:p w:rsidR="00207754" w:rsidRPr="00207754" w:rsidRDefault="00207754" w:rsidP="00CA53A7">
            <w:pPr>
              <w:pStyle w:val="A04"/>
            </w:pPr>
            <w:r w:rsidRPr="00207754">
              <w:t>66632544</w:t>
            </w:r>
          </w:p>
        </w:tc>
        <w:tc>
          <w:tcPr>
            <w:tcW w:w="1222" w:type="pct"/>
            <w:shd w:val="clear" w:color="auto" w:fill="auto"/>
            <w:vAlign w:val="center"/>
          </w:tcPr>
          <w:p w:rsidR="00207754" w:rsidRPr="00207754" w:rsidRDefault="00207754" w:rsidP="00CA53A7">
            <w:pPr>
              <w:pStyle w:val="A04"/>
            </w:pPr>
            <w:r w:rsidRPr="00207754">
              <w:t>65070030</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28</w:t>
            </w:r>
          </w:p>
        </w:tc>
        <w:tc>
          <w:tcPr>
            <w:tcW w:w="1045" w:type="pct"/>
            <w:shd w:val="clear" w:color="auto" w:fill="auto"/>
            <w:vAlign w:val="center"/>
          </w:tcPr>
          <w:p w:rsidR="00207754" w:rsidRPr="00207754" w:rsidRDefault="00207754" w:rsidP="00CA53A7">
            <w:pPr>
              <w:pStyle w:val="A04"/>
            </w:pPr>
            <w:r w:rsidRPr="00207754">
              <w:t>4795</w:t>
            </w:r>
          </w:p>
        </w:tc>
        <w:tc>
          <w:tcPr>
            <w:tcW w:w="901" w:type="pct"/>
            <w:shd w:val="clear" w:color="auto" w:fill="auto"/>
            <w:vAlign w:val="center"/>
          </w:tcPr>
          <w:p w:rsidR="00207754" w:rsidRPr="00207754" w:rsidRDefault="00207754" w:rsidP="00CA53A7">
            <w:pPr>
              <w:pStyle w:val="A04"/>
            </w:pPr>
            <w:r w:rsidRPr="00207754">
              <w:t>534</w:t>
            </w:r>
          </w:p>
        </w:tc>
        <w:tc>
          <w:tcPr>
            <w:tcW w:w="1189" w:type="pct"/>
            <w:shd w:val="clear" w:color="auto" w:fill="auto"/>
            <w:vAlign w:val="center"/>
          </w:tcPr>
          <w:p w:rsidR="00207754" w:rsidRPr="00207754" w:rsidRDefault="00207754" w:rsidP="00CA53A7">
            <w:pPr>
              <w:pStyle w:val="A04"/>
            </w:pPr>
            <w:r w:rsidRPr="00207754">
              <w:t>00447425</w:t>
            </w:r>
          </w:p>
        </w:tc>
        <w:tc>
          <w:tcPr>
            <w:tcW w:w="1222" w:type="pct"/>
            <w:shd w:val="clear" w:color="auto" w:fill="auto"/>
            <w:vAlign w:val="center"/>
          </w:tcPr>
          <w:p w:rsidR="00207754" w:rsidRPr="00207754" w:rsidRDefault="00207754" w:rsidP="00CA53A7">
            <w:pPr>
              <w:pStyle w:val="A04"/>
            </w:pPr>
            <w:r w:rsidRPr="00207754">
              <w:t>65742570</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29</w:t>
            </w:r>
          </w:p>
        </w:tc>
        <w:tc>
          <w:tcPr>
            <w:tcW w:w="1045" w:type="pct"/>
            <w:shd w:val="clear" w:color="auto" w:fill="auto"/>
            <w:vAlign w:val="center"/>
          </w:tcPr>
          <w:p w:rsidR="00207754" w:rsidRPr="00207754" w:rsidRDefault="00207754" w:rsidP="00CA53A7">
            <w:pPr>
              <w:pStyle w:val="A04"/>
            </w:pPr>
            <w:r w:rsidRPr="00207754">
              <w:t>4577</w:t>
            </w:r>
          </w:p>
        </w:tc>
        <w:tc>
          <w:tcPr>
            <w:tcW w:w="901" w:type="pct"/>
            <w:shd w:val="clear" w:color="auto" w:fill="auto"/>
            <w:vAlign w:val="center"/>
          </w:tcPr>
          <w:p w:rsidR="00207754" w:rsidRPr="00207754" w:rsidRDefault="00207754" w:rsidP="00CA53A7">
            <w:pPr>
              <w:pStyle w:val="A04"/>
            </w:pPr>
            <w:r w:rsidRPr="00207754">
              <w:t>712</w:t>
            </w:r>
          </w:p>
        </w:tc>
        <w:tc>
          <w:tcPr>
            <w:tcW w:w="1189" w:type="pct"/>
            <w:shd w:val="clear" w:color="auto" w:fill="auto"/>
            <w:vAlign w:val="center"/>
          </w:tcPr>
          <w:p w:rsidR="00207754" w:rsidRPr="00207754" w:rsidRDefault="00207754" w:rsidP="00CA53A7">
            <w:pPr>
              <w:pStyle w:val="A04"/>
            </w:pPr>
            <w:r w:rsidRPr="00207754">
              <w:t>50643132</w:t>
            </w:r>
          </w:p>
        </w:tc>
        <w:tc>
          <w:tcPr>
            <w:tcW w:w="1222" w:type="pct"/>
            <w:shd w:val="clear" w:color="auto" w:fill="auto"/>
            <w:vAlign w:val="center"/>
          </w:tcPr>
          <w:p w:rsidR="00207754" w:rsidRPr="00207754" w:rsidRDefault="00207754" w:rsidP="00CA53A7">
            <w:pPr>
              <w:pStyle w:val="A04"/>
            </w:pPr>
            <w:r w:rsidRPr="00207754">
              <w:t>47674377</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30</w:t>
            </w:r>
          </w:p>
        </w:tc>
        <w:tc>
          <w:tcPr>
            <w:tcW w:w="1045" w:type="pct"/>
            <w:shd w:val="clear" w:color="auto" w:fill="auto"/>
            <w:vAlign w:val="center"/>
          </w:tcPr>
          <w:p w:rsidR="00207754" w:rsidRPr="00207754" w:rsidRDefault="00207754" w:rsidP="00CA53A7">
            <w:pPr>
              <w:pStyle w:val="A04"/>
            </w:pPr>
            <w:r w:rsidRPr="00207754">
              <w:t>1627</w:t>
            </w:r>
          </w:p>
        </w:tc>
        <w:tc>
          <w:tcPr>
            <w:tcW w:w="901" w:type="pct"/>
            <w:shd w:val="clear" w:color="auto" w:fill="auto"/>
            <w:vAlign w:val="center"/>
          </w:tcPr>
          <w:p w:rsidR="00207754" w:rsidRPr="00207754" w:rsidRDefault="00207754" w:rsidP="00CA53A7">
            <w:pPr>
              <w:pStyle w:val="A04"/>
            </w:pPr>
            <w:r w:rsidRPr="00207754">
              <w:t>1929</w:t>
            </w:r>
          </w:p>
        </w:tc>
        <w:tc>
          <w:tcPr>
            <w:tcW w:w="1189" w:type="pct"/>
            <w:shd w:val="clear" w:color="auto" w:fill="auto"/>
            <w:vAlign w:val="center"/>
          </w:tcPr>
          <w:p w:rsidR="00207754" w:rsidRPr="00207754" w:rsidRDefault="00207754" w:rsidP="00CA53A7">
            <w:pPr>
              <w:pStyle w:val="A04"/>
            </w:pPr>
            <w:r w:rsidRPr="00207754">
              <w:t>75652754</w:t>
            </w:r>
          </w:p>
        </w:tc>
        <w:tc>
          <w:tcPr>
            <w:tcW w:w="1222" w:type="pct"/>
            <w:shd w:val="clear" w:color="auto" w:fill="auto"/>
            <w:vAlign w:val="center"/>
          </w:tcPr>
          <w:p w:rsidR="00207754" w:rsidRPr="00207754" w:rsidRDefault="00207754" w:rsidP="00CA53A7">
            <w:pPr>
              <w:pStyle w:val="A04"/>
            </w:pPr>
            <w:r w:rsidRPr="00207754">
              <w:t>45534064</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31</w:t>
            </w:r>
          </w:p>
        </w:tc>
        <w:tc>
          <w:tcPr>
            <w:tcW w:w="1045" w:type="pct"/>
            <w:shd w:val="clear" w:color="auto" w:fill="auto"/>
            <w:vAlign w:val="center"/>
          </w:tcPr>
          <w:p w:rsidR="00207754" w:rsidRPr="00207754" w:rsidRDefault="00207754" w:rsidP="00CA53A7">
            <w:pPr>
              <w:pStyle w:val="A04"/>
            </w:pPr>
            <w:r w:rsidRPr="00207754">
              <w:t>3638</w:t>
            </w:r>
          </w:p>
        </w:tc>
        <w:tc>
          <w:tcPr>
            <w:tcW w:w="901" w:type="pct"/>
            <w:shd w:val="clear" w:color="auto" w:fill="auto"/>
            <w:vAlign w:val="center"/>
          </w:tcPr>
          <w:p w:rsidR="00207754" w:rsidRPr="00207754" w:rsidRDefault="00207754" w:rsidP="00CA53A7">
            <w:pPr>
              <w:pStyle w:val="A04"/>
            </w:pPr>
            <w:r w:rsidRPr="00207754">
              <w:t>5355</w:t>
            </w:r>
          </w:p>
        </w:tc>
        <w:tc>
          <w:tcPr>
            <w:tcW w:w="1189" w:type="pct"/>
            <w:shd w:val="clear" w:color="auto" w:fill="auto"/>
            <w:vAlign w:val="center"/>
          </w:tcPr>
          <w:p w:rsidR="00207754" w:rsidRPr="00207754" w:rsidRDefault="00207754" w:rsidP="00CA53A7">
            <w:pPr>
              <w:pStyle w:val="A04"/>
            </w:pPr>
            <w:r w:rsidRPr="00207754">
              <w:t>40610704</w:t>
            </w:r>
          </w:p>
        </w:tc>
        <w:tc>
          <w:tcPr>
            <w:tcW w:w="1222" w:type="pct"/>
            <w:shd w:val="clear" w:color="auto" w:fill="auto"/>
            <w:vAlign w:val="center"/>
          </w:tcPr>
          <w:p w:rsidR="00207754" w:rsidRPr="00207754" w:rsidRDefault="00207754" w:rsidP="00CA53A7">
            <w:pPr>
              <w:pStyle w:val="A04"/>
            </w:pPr>
            <w:r w:rsidRPr="00207754">
              <w:t>03636755</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32</w:t>
            </w:r>
          </w:p>
        </w:tc>
        <w:tc>
          <w:tcPr>
            <w:tcW w:w="1045" w:type="pct"/>
            <w:shd w:val="clear" w:color="auto" w:fill="auto"/>
            <w:vAlign w:val="center"/>
          </w:tcPr>
          <w:p w:rsidR="00207754" w:rsidRPr="00207754" w:rsidRDefault="00207754" w:rsidP="00CA53A7">
            <w:pPr>
              <w:pStyle w:val="A04"/>
            </w:pPr>
            <w:r w:rsidRPr="00207754">
              <w:t>2553</w:t>
            </w:r>
          </w:p>
        </w:tc>
        <w:tc>
          <w:tcPr>
            <w:tcW w:w="901" w:type="pct"/>
            <w:shd w:val="clear" w:color="auto" w:fill="auto"/>
            <w:vAlign w:val="center"/>
          </w:tcPr>
          <w:p w:rsidR="00207754" w:rsidRPr="00207754" w:rsidRDefault="00207754" w:rsidP="00CA53A7">
            <w:pPr>
              <w:pStyle w:val="A04"/>
            </w:pPr>
            <w:r w:rsidRPr="00207754">
              <w:t>6139</w:t>
            </w:r>
          </w:p>
        </w:tc>
        <w:tc>
          <w:tcPr>
            <w:tcW w:w="1189" w:type="pct"/>
            <w:shd w:val="clear" w:color="auto" w:fill="auto"/>
            <w:vAlign w:val="center"/>
          </w:tcPr>
          <w:p w:rsidR="00207754" w:rsidRPr="00207754" w:rsidRDefault="00207754" w:rsidP="00CA53A7">
            <w:pPr>
              <w:pStyle w:val="A04"/>
            </w:pPr>
            <w:r w:rsidRPr="00207754">
              <w:t>60523643</w:t>
            </w:r>
          </w:p>
        </w:tc>
        <w:tc>
          <w:tcPr>
            <w:tcW w:w="1222" w:type="pct"/>
            <w:shd w:val="clear" w:color="auto" w:fill="auto"/>
            <w:vAlign w:val="center"/>
          </w:tcPr>
          <w:p w:rsidR="00207754" w:rsidRPr="00207754" w:rsidRDefault="00207754" w:rsidP="00CA53A7">
            <w:pPr>
              <w:pStyle w:val="A04"/>
            </w:pPr>
            <w:r w:rsidRPr="00207754">
              <w:t>52040645</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33</w:t>
            </w:r>
          </w:p>
        </w:tc>
        <w:tc>
          <w:tcPr>
            <w:tcW w:w="1045" w:type="pct"/>
            <w:shd w:val="clear" w:color="auto" w:fill="auto"/>
            <w:vAlign w:val="center"/>
          </w:tcPr>
          <w:p w:rsidR="00207754" w:rsidRPr="00207754" w:rsidRDefault="00207754" w:rsidP="00CA53A7">
            <w:pPr>
              <w:pStyle w:val="A04"/>
            </w:pPr>
            <w:r w:rsidRPr="00207754">
              <w:t>3646</w:t>
            </w:r>
          </w:p>
        </w:tc>
        <w:tc>
          <w:tcPr>
            <w:tcW w:w="901" w:type="pct"/>
            <w:shd w:val="clear" w:color="auto" w:fill="auto"/>
            <w:vAlign w:val="center"/>
          </w:tcPr>
          <w:p w:rsidR="00207754" w:rsidRPr="00207754" w:rsidRDefault="00207754" w:rsidP="00CA53A7">
            <w:pPr>
              <w:pStyle w:val="A04"/>
            </w:pPr>
            <w:r w:rsidRPr="00207754">
              <w:t>6339</w:t>
            </w:r>
          </w:p>
        </w:tc>
        <w:tc>
          <w:tcPr>
            <w:tcW w:w="1189" w:type="pct"/>
            <w:shd w:val="clear" w:color="auto" w:fill="auto"/>
            <w:vAlign w:val="center"/>
          </w:tcPr>
          <w:p w:rsidR="00207754" w:rsidRPr="00207754" w:rsidRDefault="00207754" w:rsidP="00CA53A7">
            <w:pPr>
              <w:pStyle w:val="A04"/>
            </w:pPr>
            <w:r w:rsidRPr="00207754">
              <w:t>30522043</w:t>
            </w:r>
          </w:p>
        </w:tc>
        <w:tc>
          <w:tcPr>
            <w:tcW w:w="1222" w:type="pct"/>
            <w:shd w:val="clear" w:color="auto" w:fill="auto"/>
            <w:vAlign w:val="center"/>
          </w:tcPr>
          <w:p w:rsidR="00207754" w:rsidRPr="00207754" w:rsidRDefault="00207754" w:rsidP="00CA53A7">
            <w:pPr>
              <w:pStyle w:val="A04"/>
            </w:pPr>
            <w:r w:rsidRPr="00207754">
              <w:t>36645510</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34</w:t>
            </w:r>
          </w:p>
        </w:tc>
        <w:tc>
          <w:tcPr>
            <w:tcW w:w="1045" w:type="pct"/>
            <w:shd w:val="clear" w:color="auto" w:fill="auto"/>
            <w:vAlign w:val="center"/>
          </w:tcPr>
          <w:p w:rsidR="00207754" w:rsidRPr="00207754" w:rsidRDefault="00207754" w:rsidP="00CA53A7">
            <w:pPr>
              <w:pStyle w:val="A04"/>
            </w:pPr>
            <w:r w:rsidRPr="00207754">
              <w:t>1087</w:t>
            </w:r>
          </w:p>
        </w:tc>
        <w:tc>
          <w:tcPr>
            <w:tcW w:w="901" w:type="pct"/>
            <w:shd w:val="clear" w:color="auto" w:fill="auto"/>
            <w:vAlign w:val="center"/>
          </w:tcPr>
          <w:p w:rsidR="00207754" w:rsidRPr="00207754" w:rsidRDefault="00207754" w:rsidP="00CA53A7">
            <w:pPr>
              <w:pStyle w:val="A04"/>
            </w:pPr>
            <w:r w:rsidRPr="00207754">
              <w:t>1470</w:t>
            </w:r>
          </w:p>
        </w:tc>
        <w:tc>
          <w:tcPr>
            <w:tcW w:w="1189" w:type="pct"/>
            <w:shd w:val="clear" w:color="auto" w:fill="auto"/>
            <w:vAlign w:val="center"/>
          </w:tcPr>
          <w:p w:rsidR="00207754" w:rsidRPr="00207754" w:rsidRDefault="00207754" w:rsidP="00CA53A7">
            <w:pPr>
              <w:pStyle w:val="A04"/>
            </w:pPr>
            <w:r w:rsidRPr="00207754">
              <w:t>06337743</w:t>
            </w:r>
          </w:p>
        </w:tc>
        <w:tc>
          <w:tcPr>
            <w:tcW w:w="1222" w:type="pct"/>
            <w:shd w:val="clear" w:color="auto" w:fill="auto"/>
            <w:vAlign w:val="center"/>
          </w:tcPr>
          <w:p w:rsidR="00207754" w:rsidRPr="00207754" w:rsidRDefault="00207754" w:rsidP="00CA53A7">
            <w:pPr>
              <w:pStyle w:val="A04"/>
            </w:pPr>
            <w:r w:rsidRPr="00207754">
              <w:t>54551553</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lastRenderedPageBreak/>
              <w:t>35</w:t>
            </w:r>
          </w:p>
        </w:tc>
        <w:tc>
          <w:tcPr>
            <w:tcW w:w="1045" w:type="pct"/>
            <w:shd w:val="clear" w:color="auto" w:fill="auto"/>
            <w:vAlign w:val="center"/>
          </w:tcPr>
          <w:p w:rsidR="00207754" w:rsidRPr="00207754" w:rsidRDefault="00207754" w:rsidP="00CA53A7">
            <w:pPr>
              <w:pStyle w:val="A04"/>
            </w:pPr>
            <w:r w:rsidRPr="00207754">
              <w:t>1843</w:t>
            </w:r>
          </w:p>
        </w:tc>
        <w:tc>
          <w:tcPr>
            <w:tcW w:w="901" w:type="pct"/>
            <w:shd w:val="clear" w:color="auto" w:fill="auto"/>
            <w:vAlign w:val="center"/>
          </w:tcPr>
          <w:p w:rsidR="00207754" w:rsidRPr="00207754" w:rsidRDefault="00207754" w:rsidP="00CA53A7">
            <w:pPr>
              <w:pStyle w:val="A04"/>
            </w:pPr>
            <w:r w:rsidRPr="00207754">
              <w:t>6867</w:t>
            </w:r>
          </w:p>
        </w:tc>
        <w:tc>
          <w:tcPr>
            <w:tcW w:w="1189" w:type="pct"/>
            <w:shd w:val="clear" w:color="auto" w:fill="auto"/>
            <w:vAlign w:val="center"/>
          </w:tcPr>
          <w:p w:rsidR="00207754" w:rsidRPr="00207754" w:rsidRDefault="00207754" w:rsidP="00CA53A7">
            <w:pPr>
              <w:pStyle w:val="A04"/>
            </w:pPr>
            <w:r w:rsidRPr="00207754">
              <w:t>41375664</w:t>
            </w:r>
          </w:p>
        </w:tc>
        <w:tc>
          <w:tcPr>
            <w:tcW w:w="1222" w:type="pct"/>
            <w:shd w:val="clear" w:color="auto" w:fill="auto"/>
            <w:vAlign w:val="center"/>
          </w:tcPr>
          <w:p w:rsidR="00207754" w:rsidRPr="00207754" w:rsidRDefault="00207754" w:rsidP="00CA53A7">
            <w:pPr>
              <w:pStyle w:val="A04"/>
            </w:pPr>
            <w:r w:rsidRPr="00207754">
              <w:t>26065254</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36</w:t>
            </w:r>
          </w:p>
        </w:tc>
        <w:tc>
          <w:tcPr>
            <w:tcW w:w="1045" w:type="pct"/>
            <w:shd w:val="clear" w:color="auto" w:fill="auto"/>
            <w:vAlign w:val="center"/>
          </w:tcPr>
          <w:p w:rsidR="00207754" w:rsidRPr="00207754" w:rsidRDefault="00207754" w:rsidP="00CA53A7">
            <w:pPr>
              <w:pStyle w:val="A04"/>
            </w:pPr>
            <w:r w:rsidRPr="00207754">
              <w:t>216</w:t>
            </w:r>
          </w:p>
        </w:tc>
        <w:tc>
          <w:tcPr>
            <w:tcW w:w="901" w:type="pct"/>
            <w:shd w:val="clear" w:color="auto" w:fill="auto"/>
            <w:vAlign w:val="center"/>
          </w:tcPr>
          <w:p w:rsidR="00207754" w:rsidRPr="00207754" w:rsidRDefault="00207754" w:rsidP="00CA53A7">
            <w:pPr>
              <w:pStyle w:val="A04"/>
            </w:pPr>
            <w:r w:rsidRPr="00207754">
              <w:t>7851</w:t>
            </w:r>
          </w:p>
        </w:tc>
        <w:tc>
          <w:tcPr>
            <w:tcW w:w="1189" w:type="pct"/>
            <w:shd w:val="clear" w:color="auto" w:fill="auto"/>
            <w:vAlign w:val="center"/>
          </w:tcPr>
          <w:p w:rsidR="00207754" w:rsidRPr="00207754" w:rsidRDefault="00207754" w:rsidP="00CA53A7">
            <w:pPr>
              <w:pStyle w:val="A04"/>
            </w:pPr>
            <w:r w:rsidRPr="00207754">
              <w:t>20200053</w:t>
            </w:r>
          </w:p>
        </w:tc>
        <w:tc>
          <w:tcPr>
            <w:tcW w:w="1222" w:type="pct"/>
            <w:shd w:val="clear" w:color="auto" w:fill="auto"/>
            <w:vAlign w:val="center"/>
          </w:tcPr>
          <w:p w:rsidR="00207754" w:rsidRPr="00207754" w:rsidRDefault="00207754" w:rsidP="00CA53A7">
            <w:pPr>
              <w:pStyle w:val="A04"/>
            </w:pPr>
            <w:r w:rsidRPr="00207754">
              <w:t>03373656</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37</w:t>
            </w:r>
          </w:p>
        </w:tc>
        <w:tc>
          <w:tcPr>
            <w:tcW w:w="1045" w:type="pct"/>
            <w:shd w:val="clear" w:color="auto" w:fill="auto"/>
            <w:vAlign w:val="center"/>
          </w:tcPr>
          <w:p w:rsidR="00207754" w:rsidRPr="00207754" w:rsidRDefault="00207754" w:rsidP="00CA53A7">
            <w:pPr>
              <w:pStyle w:val="A04"/>
            </w:pPr>
            <w:r w:rsidRPr="00207754">
              <w:t>2245</w:t>
            </w:r>
          </w:p>
        </w:tc>
        <w:tc>
          <w:tcPr>
            <w:tcW w:w="901" w:type="pct"/>
            <w:shd w:val="clear" w:color="auto" w:fill="auto"/>
            <w:vAlign w:val="center"/>
          </w:tcPr>
          <w:p w:rsidR="00207754" w:rsidRPr="00207754" w:rsidRDefault="00207754" w:rsidP="00CA53A7">
            <w:pPr>
              <w:pStyle w:val="A04"/>
            </w:pPr>
            <w:r w:rsidRPr="00207754">
              <w:t>1162</w:t>
            </w:r>
          </w:p>
        </w:tc>
        <w:tc>
          <w:tcPr>
            <w:tcW w:w="1189" w:type="pct"/>
            <w:shd w:val="clear" w:color="auto" w:fill="auto"/>
            <w:vAlign w:val="center"/>
          </w:tcPr>
          <w:p w:rsidR="00207754" w:rsidRPr="00207754" w:rsidRDefault="00207754" w:rsidP="00CA53A7">
            <w:pPr>
              <w:pStyle w:val="A04"/>
            </w:pPr>
            <w:r w:rsidRPr="00207754">
              <w:t>22017103</w:t>
            </w:r>
          </w:p>
        </w:tc>
        <w:tc>
          <w:tcPr>
            <w:tcW w:w="1222" w:type="pct"/>
            <w:shd w:val="clear" w:color="auto" w:fill="auto"/>
            <w:vAlign w:val="center"/>
          </w:tcPr>
          <w:p w:rsidR="00207754" w:rsidRPr="00207754" w:rsidRDefault="00207754" w:rsidP="00CA53A7">
            <w:pPr>
              <w:pStyle w:val="A04"/>
            </w:pPr>
            <w:r w:rsidRPr="00207754">
              <w:t>15754234</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38</w:t>
            </w:r>
          </w:p>
        </w:tc>
        <w:tc>
          <w:tcPr>
            <w:tcW w:w="1045" w:type="pct"/>
            <w:shd w:val="clear" w:color="auto" w:fill="auto"/>
            <w:vAlign w:val="center"/>
          </w:tcPr>
          <w:p w:rsidR="00207754" w:rsidRPr="00207754" w:rsidRDefault="00207754" w:rsidP="00CA53A7">
            <w:pPr>
              <w:pStyle w:val="A04"/>
            </w:pPr>
            <w:r w:rsidRPr="00207754">
              <w:t>726</w:t>
            </w:r>
          </w:p>
        </w:tc>
        <w:tc>
          <w:tcPr>
            <w:tcW w:w="901" w:type="pct"/>
            <w:shd w:val="clear" w:color="auto" w:fill="auto"/>
            <w:vAlign w:val="center"/>
          </w:tcPr>
          <w:p w:rsidR="00207754" w:rsidRPr="00207754" w:rsidRDefault="00207754" w:rsidP="00CA53A7">
            <w:pPr>
              <w:pStyle w:val="A04"/>
            </w:pPr>
            <w:r w:rsidRPr="00207754">
              <w:t>7659</w:t>
            </w:r>
          </w:p>
        </w:tc>
        <w:tc>
          <w:tcPr>
            <w:tcW w:w="1189" w:type="pct"/>
            <w:shd w:val="clear" w:color="auto" w:fill="auto"/>
            <w:vAlign w:val="center"/>
          </w:tcPr>
          <w:p w:rsidR="00207754" w:rsidRPr="00207754" w:rsidRDefault="00207754" w:rsidP="00CA53A7">
            <w:pPr>
              <w:pStyle w:val="A04"/>
            </w:pPr>
            <w:r w:rsidRPr="00207754">
              <w:t>67327102</w:t>
            </w:r>
          </w:p>
        </w:tc>
        <w:tc>
          <w:tcPr>
            <w:tcW w:w="1222" w:type="pct"/>
            <w:shd w:val="clear" w:color="auto" w:fill="auto"/>
            <w:vAlign w:val="center"/>
          </w:tcPr>
          <w:p w:rsidR="00207754" w:rsidRPr="00207754" w:rsidRDefault="00207754" w:rsidP="00CA53A7">
            <w:pPr>
              <w:pStyle w:val="A04"/>
            </w:pPr>
            <w:r w:rsidRPr="00207754">
              <w:t>36032344</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39</w:t>
            </w:r>
          </w:p>
        </w:tc>
        <w:tc>
          <w:tcPr>
            <w:tcW w:w="1045" w:type="pct"/>
            <w:shd w:val="clear" w:color="auto" w:fill="auto"/>
            <w:vAlign w:val="center"/>
          </w:tcPr>
          <w:p w:rsidR="00207754" w:rsidRPr="00207754" w:rsidRDefault="00207754" w:rsidP="00CA53A7">
            <w:pPr>
              <w:pStyle w:val="A04"/>
            </w:pPr>
            <w:r w:rsidRPr="00207754">
              <w:t>1966</w:t>
            </w:r>
          </w:p>
        </w:tc>
        <w:tc>
          <w:tcPr>
            <w:tcW w:w="901" w:type="pct"/>
            <w:shd w:val="clear" w:color="auto" w:fill="auto"/>
            <w:vAlign w:val="center"/>
          </w:tcPr>
          <w:p w:rsidR="00207754" w:rsidRPr="00207754" w:rsidRDefault="00207754" w:rsidP="00CA53A7">
            <w:pPr>
              <w:pStyle w:val="A04"/>
            </w:pPr>
            <w:r w:rsidRPr="00207754">
              <w:t>1156</w:t>
            </w:r>
          </w:p>
        </w:tc>
        <w:tc>
          <w:tcPr>
            <w:tcW w:w="1189" w:type="pct"/>
            <w:shd w:val="clear" w:color="auto" w:fill="auto"/>
            <w:vAlign w:val="center"/>
          </w:tcPr>
          <w:p w:rsidR="00207754" w:rsidRPr="00207754" w:rsidRDefault="00207754" w:rsidP="00CA53A7">
            <w:pPr>
              <w:pStyle w:val="A04"/>
            </w:pPr>
            <w:r w:rsidRPr="00207754">
              <w:t>07154144</w:t>
            </w:r>
          </w:p>
        </w:tc>
        <w:tc>
          <w:tcPr>
            <w:tcW w:w="1222" w:type="pct"/>
            <w:shd w:val="clear" w:color="auto" w:fill="auto"/>
            <w:vAlign w:val="center"/>
          </w:tcPr>
          <w:p w:rsidR="00207754" w:rsidRPr="00207754" w:rsidRDefault="00207754" w:rsidP="00CA53A7">
            <w:pPr>
              <w:pStyle w:val="A04"/>
            </w:pPr>
            <w:r w:rsidRPr="00207754">
              <w:t>00456573</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40</w:t>
            </w:r>
          </w:p>
        </w:tc>
        <w:tc>
          <w:tcPr>
            <w:tcW w:w="1045" w:type="pct"/>
            <w:shd w:val="clear" w:color="auto" w:fill="auto"/>
            <w:vAlign w:val="center"/>
          </w:tcPr>
          <w:p w:rsidR="00207754" w:rsidRPr="00207754" w:rsidRDefault="00207754" w:rsidP="00CA53A7">
            <w:pPr>
              <w:pStyle w:val="A04"/>
            </w:pPr>
            <w:r w:rsidRPr="00207754">
              <w:t>670</w:t>
            </w:r>
          </w:p>
        </w:tc>
        <w:tc>
          <w:tcPr>
            <w:tcW w:w="901" w:type="pct"/>
            <w:shd w:val="clear" w:color="auto" w:fill="auto"/>
            <w:vAlign w:val="center"/>
          </w:tcPr>
          <w:p w:rsidR="00207754" w:rsidRPr="00207754" w:rsidRDefault="00207754" w:rsidP="00CA53A7">
            <w:pPr>
              <w:pStyle w:val="A04"/>
            </w:pPr>
            <w:r w:rsidRPr="00207754">
              <w:t>2672</w:t>
            </w:r>
          </w:p>
        </w:tc>
        <w:tc>
          <w:tcPr>
            <w:tcW w:w="1189" w:type="pct"/>
            <w:shd w:val="clear" w:color="auto" w:fill="auto"/>
            <w:vAlign w:val="center"/>
          </w:tcPr>
          <w:p w:rsidR="00207754" w:rsidRPr="00207754" w:rsidRDefault="00207754" w:rsidP="00CA53A7">
            <w:pPr>
              <w:pStyle w:val="A04"/>
            </w:pPr>
            <w:r w:rsidRPr="00207754">
              <w:t>45367715</w:t>
            </w:r>
          </w:p>
        </w:tc>
        <w:tc>
          <w:tcPr>
            <w:tcW w:w="1222" w:type="pct"/>
            <w:shd w:val="clear" w:color="auto" w:fill="auto"/>
            <w:vAlign w:val="center"/>
          </w:tcPr>
          <w:p w:rsidR="00207754" w:rsidRPr="00207754" w:rsidRDefault="00207754" w:rsidP="00CA53A7">
            <w:pPr>
              <w:pStyle w:val="A04"/>
            </w:pPr>
            <w:r w:rsidRPr="00207754">
              <w:t>20772116</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41</w:t>
            </w:r>
          </w:p>
        </w:tc>
        <w:tc>
          <w:tcPr>
            <w:tcW w:w="1045" w:type="pct"/>
            <w:shd w:val="clear" w:color="auto" w:fill="auto"/>
            <w:vAlign w:val="center"/>
          </w:tcPr>
          <w:p w:rsidR="00207754" w:rsidRPr="00207754" w:rsidRDefault="00207754" w:rsidP="00CA53A7">
            <w:pPr>
              <w:pStyle w:val="A04"/>
            </w:pPr>
            <w:r w:rsidRPr="00207754">
              <w:t>4130</w:t>
            </w:r>
          </w:p>
        </w:tc>
        <w:tc>
          <w:tcPr>
            <w:tcW w:w="901" w:type="pct"/>
            <w:shd w:val="clear" w:color="auto" w:fill="auto"/>
            <w:vAlign w:val="center"/>
          </w:tcPr>
          <w:p w:rsidR="00207754" w:rsidRPr="00207754" w:rsidRDefault="00207754" w:rsidP="00CA53A7">
            <w:pPr>
              <w:pStyle w:val="A04"/>
            </w:pPr>
            <w:r w:rsidRPr="00207754">
              <w:t>6043</w:t>
            </w:r>
          </w:p>
        </w:tc>
        <w:tc>
          <w:tcPr>
            <w:tcW w:w="1189" w:type="pct"/>
            <w:shd w:val="clear" w:color="auto" w:fill="auto"/>
            <w:vAlign w:val="center"/>
          </w:tcPr>
          <w:p w:rsidR="00207754" w:rsidRPr="00207754" w:rsidRDefault="00207754" w:rsidP="00CA53A7">
            <w:pPr>
              <w:pStyle w:val="A04"/>
            </w:pPr>
            <w:r w:rsidRPr="00207754">
              <w:t>46775773</w:t>
            </w:r>
          </w:p>
        </w:tc>
        <w:tc>
          <w:tcPr>
            <w:tcW w:w="1222" w:type="pct"/>
            <w:shd w:val="clear" w:color="auto" w:fill="auto"/>
            <w:vAlign w:val="center"/>
          </w:tcPr>
          <w:p w:rsidR="00207754" w:rsidRPr="00207754" w:rsidRDefault="00207754" w:rsidP="00CA53A7">
            <w:pPr>
              <w:pStyle w:val="A04"/>
            </w:pPr>
            <w:r w:rsidRPr="00207754">
              <w:t>04657766</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42</w:t>
            </w:r>
          </w:p>
        </w:tc>
        <w:tc>
          <w:tcPr>
            <w:tcW w:w="1045" w:type="pct"/>
            <w:shd w:val="clear" w:color="auto" w:fill="auto"/>
            <w:vAlign w:val="center"/>
          </w:tcPr>
          <w:p w:rsidR="00207754" w:rsidRPr="00207754" w:rsidRDefault="00207754" w:rsidP="00CA53A7">
            <w:pPr>
              <w:pStyle w:val="A04"/>
            </w:pPr>
            <w:r w:rsidRPr="00207754">
              <w:t>53</w:t>
            </w:r>
          </w:p>
        </w:tc>
        <w:tc>
          <w:tcPr>
            <w:tcW w:w="901" w:type="pct"/>
            <w:shd w:val="clear" w:color="auto" w:fill="auto"/>
            <w:vAlign w:val="center"/>
          </w:tcPr>
          <w:p w:rsidR="00207754" w:rsidRPr="00207754" w:rsidRDefault="00207754" w:rsidP="00CA53A7">
            <w:pPr>
              <w:pStyle w:val="A04"/>
            </w:pPr>
            <w:r w:rsidRPr="00207754">
              <w:t>2862</w:t>
            </w:r>
          </w:p>
        </w:tc>
        <w:tc>
          <w:tcPr>
            <w:tcW w:w="1189" w:type="pct"/>
            <w:shd w:val="clear" w:color="auto" w:fill="auto"/>
            <w:vAlign w:val="center"/>
          </w:tcPr>
          <w:p w:rsidR="00207754" w:rsidRPr="00207754" w:rsidRDefault="00207754" w:rsidP="00CA53A7">
            <w:pPr>
              <w:pStyle w:val="A04"/>
            </w:pPr>
            <w:r w:rsidRPr="00207754">
              <w:t>37123271</w:t>
            </w:r>
          </w:p>
        </w:tc>
        <w:tc>
          <w:tcPr>
            <w:tcW w:w="1222" w:type="pct"/>
            <w:shd w:val="clear" w:color="auto" w:fill="auto"/>
            <w:vAlign w:val="center"/>
          </w:tcPr>
          <w:p w:rsidR="00207754" w:rsidRPr="00207754" w:rsidRDefault="00207754" w:rsidP="00CA53A7">
            <w:pPr>
              <w:pStyle w:val="A04"/>
            </w:pPr>
            <w:r w:rsidRPr="00207754">
              <w:t>11652043</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43</w:t>
            </w:r>
          </w:p>
        </w:tc>
        <w:tc>
          <w:tcPr>
            <w:tcW w:w="1045" w:type="pct"/>
            <w:shd w:val="clear" w:color="auto" w:fill="auto"/>
            <w:vAlign w:val="center"/>
          </w:tcPr>
          <w:p w:rsidR="00207754" w:rsidRPr="00207754" w:rsidRDefault="00207754" w:rsidP="00CA53A7">
            <w:pPr>
              <w:pStyle w:val="A04"/>
            </w:pPr>
            <w:r w:rsidRPr="00207754">
              <w:t>4830</w:t>
            </w:r>
          </w:p>
        </w:tc>
        <w:tc>
          <w:tcPr>
            <w:tcW w:w="901" w:type="pct"/>
            <w:shd w:val="clear" w:color="auto" w:fill="auto"/>
            <w:vAlign w:val="center"/>
          </w:tcPr>
          <w:p w:rsidR="00207754" w:rsidRPr="00207754" w:rsidRDefault="00207754" w:rsidP="00CA53A7">
            <w:pPr>
              <w:pStyle w:val="A04"/>
            </w:pPr>
            <w:r w:rsidRPr="00207754">
              <w:t>180</w:t>
            </w:r>
          </w:p>
        </w:tc>
        <w:tc>
          <w:tcPr>
            <w:tcW w:w="1189" w:type="pct"/>
            <w:shd w:val="clear" w:color="auto" w:fill="auto"/>
            <w:vAlign w:val="center"/>
          </w:tcPr>
          <w:p w:rsidR="00207754" w:rsidRPr="00207754" w:rsidRDefault="00207754" w:rsidP="00CA53A7">
            <w:pPr>
              <w:pStyle w:val="A04"/>
            </w:pPr>
            <w:r w:rsidRPr="00207754">
              <w:t>34054132</w:t>
            </w:r>
          </w:p>
        </w:tc>
        <w:tc>
          <w:tcPr>
            <w:tcW w:w="1222" w:type="pct"/>
            <w:shd w:val="clear" w:color="auto" w:fill="auto"/>
            <w:vAlign w:val="center"/>
          </w:tcPr>
          <w:p w:rsidR="00207754" w:rsidRPr="00207754" w:rsidRDefault="00207754" w:rsidP="00CA53A7">
            <w:pPr>
              <w:pStyle w:val="A04"/>
            </w:pPr>
            <w:r w:rsidRPr="00207754">
              <w:t>63673657</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44</w:t>
            </w:r>
          </w:p>
        </w:tc>
        <w:tc>
          <w:tcPr>
            <w:tcW w:w="1045" w:type="pct"/>
            <w:shd w:val="clear" w:color="auto" w:fill="auto"/>
            <w:vAlign w:val="center"/>
          </w:tcPr>
          <w:p w:rsidR="00207754" w:rsidRPr="00207754" w:rsidRDefault="00207754" w:rsidP="00CA53A7">
            <w:pPr>
              <w:pStyle w:val="A04"/>
            </w:pPr>
            <w:r w:rsidRPr="00207754">
              <w:t>182</w:t>
            </w:r>
          </w:p>
        </w:tc>
        <w:tc>
          <w:tcPr>
            <w:tcW w:w="901" w:type="pct"/>
            <w:shd w:val="clear" w:color="auto" w:fill="auto"/>
            <w:vAlign w:val="center"/>
          </w:tcPr>
          <w:p w:rsidR="00207754" w:rsidRPr="00207754" w:rsidRDefault="00207754" w:rsidP="00CA53A7">
            <w:pPr>
              <w:pStyle w:val="A04"/>
            </w:pPr>
            <w:r w:rsidRPr="00207754">
              <w:t>2663</w:t>
            </w:r>
          </w:p>
        </w:tc>
        <w:tc>
          <w:tcPr>
            <w:tcW w:w="1189" w:type="pct"/>
            <w:shd w:val="clear" w:color="auto" w:fill="auto"/>
            <w:vAlign w:val="center"/>
          </w:tcPr>
          <w:p w:rsidR="00207754" w:rsidRPr="00207754" w:rsidRDefault="00207754" w:rsidP="00CA53A7">
            <w:pPr>
              <w:pStyle w:val="A04"/>
            </w:pPr>
            <w:r w:rsidRPr="00207754">
              <w:t>36632600</w:t>
            </w:r>
          </w:p>
        </w:tc>
        <w:tc>
          <w:tcPr>
            <w:tcW w:w="1222" w:type="pct"/>
            <w:shd w:val="clear" w:color="auto" w:fill="auto"/>
            <w:vAlign w:val="center"/>
          </w:tcPr>
          <w:p w:rsidR="00207754" w:rsidRPr="00207754" w:rsidRDefault="00207754" w:rsidP="00CA53A7">
            <w:pPr>
              <w:pStyle w:val="A04"/>
            </w:pPr>
            <w:r w:rsidRPr="00207754">
              <w:t>06140620</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45</w:t>
            </w:r>
          </w:p>
        </w:tc>
        <w:tc>
          <w:tcPr>
            <w:tcW w:w="1045" w:type="pct"/>
            <w:shd w:val="clear" w:color="auto" w:fill="auto"/>
            <w:vAlign w:val="center"/>
          </w:tcPr>
          <w:p w:rsidR="00207754" w:rsidRPr="00207754" w:rsidRDefault="00207754" w:rsidP="00CA53A7">
            <w:pPr>
              <w:pStyle w:val="A04"/>
            </w:pPr>
            <w:r w:rsidRPr="00207754">
              <w:t>2181</w:t>
            </w:r>
          </w:p>
        </w:tc>
        <w:tc>
          <w:tcPr>
            <w:tcW w:w="901" w:type="pct"/>
            <w:shd w:val="clear" w:color="auto" w:fill="auto"/>
            <w:vAlign w:val="center"/>
          </w:tcPr>
          <w:p w:rsidR="00207754" w:rsidRPr="00207754" w:rsidRDefault="00207754" w:rsidP="00CA53A7">
            <w:pPr>
              <w:pStyle w:val="A04"/>
            </w:pPr>
            <w:r w:rsidRPr="00207754">
              <w:t>6940</w:t>
            </w:r>
          </w:p>
        </w:tc>
        <w:tc>
          <w:tcPr>
            <w:tcW w:w="1189" w:type="pct"/>
            <w:shd w:val="clear" w:color="auto" w:fill="auto"/>
            <w:vAlign w:val="center"/>
          </w:tcPr>
          <w:p w:rsidR="00207754" w:rsidRPr="00207754" w:rsidRDefault="00207754" w:rsidP="00CA53A7">
            <w:pPr>
              <w:pStyle w:val="A04"/>
            </w:pPr>
            <w:r w:rsidRPr="00207754">
              <w:t>43776172</w:t>
            </w:r>
          </w:p>
        </w:tc>
        <w:tc>
          <w:tcPr>
            <w:tcW w:w="1222" w:type="pct"/>
            <w:shd w:val="clear" w:color="auto" w:fill="auto"/>
            <w:vAlign w:val="center"/>
          </w:tcPr>
          <w:p w:rsidR="00207754" w:rsidRPr="00207754" w:rsidRDefault="00207754" w:rsidP="00CA53A7">
            <w:pPr>
              <w:pStyle w:val="A04"/>
            </w:pPr>
            <w:r w:rsidRPr="00207754">
              <w:t>42103455</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46</w:t>
            </w:r>
          </w:p>
        </w:tc>
        <w:tc>
          <w:tcPr>
            <w:tcW w:w="1045" w:type="pct"/>
            <w:shd w:val="clear" w:color="auto" w:fill="auto"/>
            <w:vAlign w:val="center"/>
          </w:tcPr>
          <w:p w:rsidR="00207754" w:rsidRPr="00207754" w:rsidRDefault="00207754" w:rsidP="00CA53A7">
            <w:pPr>
              <w:pStyle w:val="A04"/>
            </w:pPr>
            <w:r w:rsidRPr="00207754">
              <w:t>2006</w:t>
            </w:r>
          </w:p>
        </w:tc>
        <w:tc>
          <w:tcPr>
            <w:tcW w:w="901" w:type="pct"/>
            <w:shd w:val="clear" w:color="auto" w:fill="auto"/>
            <w:vAlign w:val="center"/>
          </w:tcPr>
          <w:p w:rsidR="00207754" w:rsidRPr="00207754" w:rsidRDefault="00207754" w:rsidP="00CA53A7">
            <w:pPr>
              <w:pStyle w:val="A04"/>
            </w:pPr>
            <w:r w:rsidRPr="00207754">
              <w:t>1645</w:t>
            </w:r>
          </w:p>
        </w:tc>
        <w:tc>
          <w:tcPr>
            <w:tcW w:w="1189" w:type="pct"/>
            <w:shd w:val="clear" w:color="auto" w:fill="auto"/>
            <w:vAlign w:val="center"/>
          </w:tcPr>
          <w:p w:rsidR="00207754" w:rsidRPr="00207754" w:rsidRDefault="00207754" w:rsidP="00CA53A7">
            <w:pPr>
              <w:pStyle w:val="A04"/>
            </w:pPr>
            <w:r w:rsidRPr="00207754">
              <w:t>13675272</w:t>
            </w:r>
          </w:p>
        </w:tc>
        <w:tc>
          <w:tcPr>
            <w:tcW w:w="1222" w:type="pct"/>
            <w:shd w:val="clear" w:color="auto" w:fill="auto"/>
            <w:vAlign w:val="center"/>
          </w:tcPr>
          <w:p w:rsidR="00207754" w:rsidRPr="00207754" w:rsidRDefault="00207754" w:rsidP="00CA53A7">
            <w:pPr>
              <w:pStyle w:val="A04"/>
            </w:pPr>
            <w:r w:rsidRPr="00207754">
              <w:t>71143561</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47</w:t>
            </w:r>
          </w:p>
        </w:tc>
        <w:tc>
          <w:tcPr>
            <w:tcW w:w="1045" w:type="pct"/>
            <w:shd w:val="clear" w:color="auto" w:fill="auto"/>
            <w:vAlign w:val="center"/>
          </w:tcPr>
          <w:p w:rsidR="00207754" w:rsidRPr="00207754" w:rsidRDefault="00207754" w:rsidP="00CA53A7">
            <w:pPr>
              <w:pStyle w:val="A04"/>
            </w:pPr>
            <w:r w:rsidRPr="00207754">
              <w:t>1080</w:t>
            </w:r>
          </w:p>
        </w:tc>
        <w:tc>
          <w:tcPr>
            <w:tcW w:w="901" w:type="pct"/>
            <w:shd w:val="clear" w:color="auto" w:fill="auto"/>
            <w:vAlign w:val="center"/>
          </w:tcPr>
          <w:p w:rsidR="00207754" w:rsidRPr="00207754" w:rsidRDefault="00207754" w:rsidP="00CA53A7">
            <w:pPr>
              <w:pStyle w:val="A04"/>
            </w:pPr>
            <w:r w:rsidRPr="00207754">
              <w:t>1582</w:t>
            </w:r>
          </w:p>
        </w:tc>
        <w:tc>
          <w:tcPr>
            <w:tcW w:w="1189" w:type="pct"/>
            <w:shd w:val="clear" w:color="auto" w:fill="auto"/>
            <w:vAlign w:val="center"/>
          </w:tcPr>
          <w:p w:rsidR="00207754" w:rsidRPr="00207754" w:rsidRDefault="00207754" w:rsidP="00CA53A7">
            <w:pPr>
              <w:pStyle w:val="A04"/>
            </w:pPr>
            <w:r w:rsidRPr="00207754">
              <w:t>53755564</w:t>
            </w:r>
          </w:p>
        </w:tc>
        <w:tc>
          <w:tcPr>
            <w:tcW w:w="1222" w:type="pct"/>
            <w:shd w:val="clear" w:color="auto" w:fill="auto"/>
            <w:vAlign w:val="center"/>
          </w:tcPr>
          <w:p w:rsidR="00207754" w:rsidRPr="00207754" w:rsidRDefault="00207754" w:rsidP="00CA53A7">
            <w:pPr>
              <w:pStyle w:val="A04"/>
            </w:pPr>
            <w:r w:rsidRPr="00207754">
              <w:t>07122624</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48</w:t>
            </w:r>
          </w:p>
        </w:tc>
        <w:tc>
          <w:tcPr>
            <w:tcW w:w="1045" w:type="pct"/>
            <w:shd w:val="clear" w:color="auto" w:fill="auto"/>
            <w:vAlign w:val="center"/>
          </w:tcPr>
          <w:p w:rsidR="00207754" w:rsidRPr="00207754" w:rsidRDefault="00207754" w:rsidP="00CA53A7">
            <w:pPr>
              <w:pStyle w:val="A04"/>
            </w:pPr>
            <w:r w:rsidRPr="00207754">
              <w:t>2288</w:t>
            </w:r>
          </w:p>
        </w:tc>
        <w:tc>
          <w:tcPr>
            <w:tcW w:w="901" w:type="pct"/>
            <w:shd w:val="clear" w:color="auto" w:fill="auto"/>
            <w:vAlign w:val="center"/>
          </w:tcPr>
          <w:p w:rsidR="00207754" w:rsidRPr="00207754" w:rsidRDefault="00207754" w:rsidP="00CA53A7">
            <w:pPr>
              <w:pStyle w:val="A04"/>
            </w:pPr>
            <w:r w:rsidRPr="00207754">
              <w:t>951</w:t>
            </w:r>
          </w:p>
        </w:tc>
        <w:tc>
          <w:tcPr>
            <w:tcW w:w="1189" w:type="pct"/>
            <w:shd w:val="clear" w:color="auto" w:fill="auto"/>
            <w:vAlign w:val="center"/>
          </w:tcPr>
          <w:p w:rsidR="00207754" w:rsidRPr="00207754" w:rsidRDefault="00207754" w:rsidP="00CA53A7">
            <w:pPr>
              <w:pStyle w:val="A04"/>
            </w:pPr>
            <w:r w:rsidRPr="00207754">
              <w:t>60621674</w:t>
            </w:r>
          </w:p>
        </w:tc>
        <w:tc>
          <w:tcPr>
            <w:tcW w:w="1222" w:type="pct"/>
            <w:shd w:val="clear" w:color="auto" w:fill="auto"/>
            <w:vAlign w:val="center"/>
          </w:tcPr>
          <w:p w:rsidR="00207754" w:rsidRPr="00207754" w:rsidRDefault="00207754" w:rsidP="00CA53A7">
            <w:pPr>
              <w:pStyle w:val="A04"/>
            </w:pPr>
            <w:r w:rsidRPr="00207754">
              <w:t>32065524</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49</w:t>
            </w:r>
          </w:p>
        </w:tc>
        <w:tc>
          <w:tcPr>
            <w:tcW w:w="1045" w:type="pct"/>
            <w:shd w:val="clear" w:color="auto" w:fill="auto"/>
            <w:vAlign w:val="center"/>
          </w:tcPr>
          <w:p w:rsidR="00207754" w:rsidRPr="00207754" w:rsidRDefault="00207754" w:rsidP="00CA53A7">
            <w:pPr>
              <w:pStyle w:val="A04"/>
            </w:pPr>
            <w:r w:rsidRPr="00207754">
              <w:t>2027</w:t>
            </w:r>
          </w:p>
        </w:tc>
        <w:tc>
          <w:tcPr>
            <w:tcW w:w="901" w:type="pct"/>
            <w:shd w:val="clear" w:color="auto" w:fill="auto"/>
            <w:vAlign w:val="center"/>
          </w:tcPr>
          <w:p w:rsidR="00207754" w:rsidRPr="00207754" w:rsidRDefault="00207754" w:rsidP="00CA53A7">
            <w:pPr>
              <w:pStyle w:val="A04"/>
            </w:pPr>
            <w:r w:rsidRPr="00207754">
              <w:t>6878</w:t>
            </w:r>
          </w:p>
        </w:tc>
        <w:tc>
          <w:tcPr>
            <w:tcW w:w="1189" w:type="pct"/>
            <w:shd w:val="clear" w:color="auto" w:fill="auto"/>
            <w:vAlign w:val="center"/>
          </w:tcPr>
          <w:p w:rsidR="00207754" w:rsidRPr="00207754" w:rsidRDefault="00207754" w:rsidP="00CA53A7">
            <w:pPr>
              <w:pStyle w:val="A04"/>
            </w:pPr>
            <w:r w:rsidRPr="00207754">
              <w:t>22415634</w:t>
            </w:r>
          </w:p>
        </w:tc>
        <w:tc>
          <w:tcPr>
            <w:tcW w:w="1222" w:type="pct"/>
            <w:shd w:val="clear" w:color="auto" w:fill="auto"/>
            <w:vAlign w:val="center"/>
          </w:tcPr>
          <w:p w:rsidR="00207754" w:rsidRPr="00207754" w:rsidRDefault="00207754" w:rsidP="00CA53A7">
            <w:pPr>
              <w:pStyle w:val="A04"/>
            </w:pPr>
            <w:r w:rsidRPr="00207754">
              <w:t>47205733</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50</w:t>
            </w:r>
          </w:p>
        </w:tc>
        <w:tc>
          <w:tcPr>
            <w:tcW w:w="1045" w:type="pct"/>
            <w:shd w:val="clear" w:color="auto" w:fill="auto"/>
            <w:vAlign w:val="center"/>
          </w:tcPr>
          <w:p w:rsidR="00207754" w:rsidRPr="00207754" w:rsidRDefault="00207754" w:rsidP="00CA53A7">
            <w:pPr>
              <w:pStyle w:val="A04"/>
            </w:pPr>
            <w:r w:rsidRPr="00207754">
              <w:t>271</w:t>
            </w:r>
          </w:p>
        </w:tc>
        <w:tc>
          <w:tcPr>
            <w:tcW w:w="901" w:type="pct"/>
            <w:shd w:val="clear" w:color="auto" w:fill="auto"/>
            <w:vAlign w:val="center"/>
          </w:tcPr>
          <w:p w:rsidR="00207754" w:rsidRPr="00207754" w:rsidRDefault="00207754" w:rsidP="00CA53A7">
            <w:pPr>
              <w:pStyle w:val="A04"/>
            </w:pPr>
            <w:r w:rsidRPr="00207754">
              <w:t>7701</w:t>
            </w:r>
          </w:p>
        </w:tc>
        <w:tc>
          <w:tcPr>
            <w:tcW w:w="1189" w:type="pct"/>
            <w:shd w:val="clear" w:color="auto" w:fill="auto"/>
            <w:vAlign w:val="center"/>
          </w:tcPr>
          <w:p w:rsidR="00207754" w:rsidRPr="00207754" w:rsidRDefault="00207754" w:rsidP="00CA53A7">
            <w:pPr>
              <w:pStyle w:val="A04"/>
            </w:pPr>
            <w:r w:rsidRPr="00207754">
              <w:t>37363473</w:t>
            </w:r>
          </w:p>
        </w:tc>
        <w:tc>
          <w:tcPr>
            <w:tcW w:w="1222" w:type="pct"/>
            <w:shd w:val="clear" w:color="auto" w:fill="auto"/>
            <w:vAlign w:val="center"/>
          </w:tcPr>
          <w:p w:rsidR="00207754" w:rsidRPr="00207754" w:rsidRDefault="00207754" w:rsidP="00CA53A7">
            <w:pPr>
              <w:pStyle w:val="A04"/>
            </w:pPr>
            <w:r w:rsidRPr="00207754">
              <w:t>71732000</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51</w:t>
            </w:r>
          </w:p>
        </w:tc>
        <w:tc>
          <w:tcPr>
            <w:tcW w:w="1045" w:type="pct"/>
            <w:shd w:val="clear" w:color="auto" w:fill="auto"/>
            <w:vAlign w:val="center"/>
          </w:tcPr>
          <w:p w:rsidR="00207754" w:rsidRPr="00207754" w:rsidRDefault="00207754" w:rsidP="00CA53A7">
            <w:pPr>
              <w:pStyle w:val="A04"/>
            </w:pPr>
            <w:r w:rsidRPr="00207754">
              <w:t>915</w:t>
            </w:r>
          </w:p>
        </w:tc>
        <w:tc>
          <w:tcPr>
            <w:tcW w:w="901" w:type="pct"/>
            <w:shd w:val="clear" w:color="auto" w:fill="auto"/>
            <w:vAlign w:val="center"/>
          </w:tcPr>
          <w:p w:rsidR="00207754" w:rsidRPr="00207754" w:rsidRDefault="00207754" w:rsidP="00CA53A7">
            <w:pPr>
              <w:pStyle w:val="A04"/>
            </w:pPr>
            <w:r w:rsidRPr="00207754">
              <w:t>1823</w:t>
            </w:r>
          </w:p>
        </w:tc>
        <w:tc>
          <w:tcPr>
            <w:tcW w:w="1189" w:type="pct"/>
            <w:shd w:val="clear" w:color="auto" w:fill="auto"/>
            <w:vAlign w:val="center"/>
          </w:tcPr>
          <w:p w:rsidR="00207754" w:rsidRPr="00207754" w:rsidRDefault="00207754" w:rsidP="00CA53A7">
            <w:pPr>
              <w:pStyle w:val="A04"/>
            </w:pPr>
            <w:r w:rsidRPr="00207754">
              <w:t>77262176</w:t>
            </w:r>
          </w:p>
        </w:tc>
        <w:tc>
          <w:tcPr>
            <w:tcW w:w="1222" w:type="pct"/>
            <w:shd w:val="clear" w:color="auto" w:fill="auto"/>
            <w:vAlign w:val="center"/>
          </w:tcPr>
          <w:p w:rsidR="00207754" w:rsidRPr="00207754" w:rsidRDefault="00207754" w:rsidP="00CA53A7">
            <w:pPr>
              <w:pStyle w:val="A04"/>
            </w:pPr>
            <w:r w:rsidRPr="00207754">
              <w:t>11057010</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52</w:t>
            </w:r>
          </w:p>
        </w:tc>
        <w:tc>
          <w:tcPr>
            <w:tcW w:w="1045" w:type="pct"/>
            <w:shd w:val="clear" w:color="auto" w:fill="auto"/>
            <w:vAlign w:val="center"/>
          </w:tcPr>
          <w:p w:rsidR="00207754" w:rsidRPr="00207754" w:rsidRDefault="00207754" w:rsidP="00CA53A7">
            <w:pPr>
              <w:pStyle w:val="A04"/>
            </w:pPr>
            <w:r w:rsidRPr="00207754">
              <w:t>497</w:t>
            </w:r>
          </w:p>
        </w:tc>
        <w:tc>
          <w:tcPr>
            <w:tcW w:w="901" w:type="pct"/>
            <w:shd w:val="clear" w:color="auto" w:fill="auto"/>
            <w:vAlign w:val="center"/>
          </w:tcPr>
          <w:p w:rsidR="00207754" w:rsidRPr="00207754" w:rsidRDefault="00207754" w:rsidP="00CA53A7">
            <w:pPr>
              <w:pStyle w:val="A04"/>
            </w:pPr>
            <w:r w:rsidRPr="00207754">
              <w:t>2391</w:t>
            </w:r>
          </w:p>
        </w:tc>
        <w:tc>
          <w:tcPr>
            <w:tcW w:w="1189" w:type="pct"/>
            <w:shd w:val="clear" w:color="auto" w:fill="auto"/>
            <w:vAlign w:val="center"/>
          </w:tcPr>
          <w:p w:rsidR="00207754" w:rsidRPr="00207754" w:rsidRDefault="00207754" w:rsidP="00CA53A7">
            <w:pPr>
              <w:pStyle w:val="A04"/>
            </w:pPr>
            <w:r w:rsidRPr="00207754">
              <w:t>57132462</w:t>
            </w:r>
          </w:p>
        </w:tc>
        <w:tc>
          <w:tcPr>
            <w:tcW w:w="1222" w:type="pct"/>
            <w:shd w:val="clear" w:color="auto" w:fill="auto"/>
            <w:vAlign w:val="center"/>
          </w:tcPr>
          <w:p w:rsidR="00207754" w:rsidRPr="00207754" w:rsidRDefault="00207754" w:rsidP="00CA53A7">
            <w:pPr>
              <w:pStyle w:val="A04"/>
            </w:pPr>
            <w:r w:rsidRPr="00207754">
              <w:t>60447016</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53</w:t>
            </w:r>
          </w:p>
        </w:tc>
        <w:tc>
          <w:tcPr>
            <w:tcW w:w="1045" w:type="pct"/>
            <w:shd w:val="clear" w:color="auto" w:fill="auto"/>
            <w:vAlign w:val="center"/>
          </w:tcPr>
          <w:p w:rsidR="00207754" w:rsidRPr="00207754" w:rsidRDefault="00207754" w:rsidP="00CA53A7">
            <w:pPr>
              <w:pStyle w:val="A04"/>
            </w:pPr>
            <w:r w:rsidRPr="00207754">
              <w:t>139</w:t>
            </w:r>
          </w:p>
        </w:tc>
        <w:tc>
          <w:tcPr>
            <w:tcW w:w="901" w:type="pct"/>
            <w:shd w:val="clear" w:color="auto" w:fill="auto"/>
            <w:vAlign w:val="center"/>
          </w:tcPr>
          <w:p w:rsidR="00207754" w:rsidRPr="00207754" w:rsidRDefault="00207754" w:rsidP="00CA53A7">
            <w:pPr>
              <w:pStyle w:val="A04"/>
            </w:pPr>
            <w:r w:rsidRPr="00207754">
              <w:t>2606</w:t>
            </w:r>
          </w:p>
        </w:tc>
        <w:tc>
          <w:tcPr>
            <w:tcW w:w="1189" w:type="pct"/>
            <w:shd w:val="clear" w:color="auto" w:fill="auto"/>
            <w:vAlign w:val="center"/>
          </w:tcPr>
          <w:p w:rsidR="00207754" w:rsidRPr="00207754" w:rsidRDefault="00207754" w:rsidP="00CA53A7">
            <w:pPr>
              <w:pStyle w:val="A04"/>
            </w:pPr>
            <w:r w:rsidRPr="00207754">
              <w:t>13314107</w:t>
            </w:r>
          </w:p>
        </w:tc>
        <w:tc>
          <w:tcPr>
            <w:tcW w:w="1222" w:type="pct"/>
            <w:shd w:val="clear" w:color="auto" w:fill="auto"/>
            <w:vAlign w:val="center"/>
          </w:tcPr>
          <w:p w:rsidR="00207754" w:rsidRPr="00207754" w:rsidRDefault="00207754" w:rsidP="00CA53A7">
            <w:pPr>
              <w:pStyle w:val="A04"/>
            </w:pPr>
            <w:r w:rsidRPr="00207754">
              <w:t>77551540</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54</w:t>
            </w:r>
          </w:p>
        </w:tc>
        <w:tc>
          <w:tcPr>
            <w:tcW w:w="1045" w:type="pct"/>
            <w:shd w:val="clear" w:color="auto" w:fill="auto"/>
            <w:vAlign w:val="center"/>
          </w:tcPr>
          <w:p w:rsidR="00207754" w:rsidRPr="00207754" w:rsidRDefault="00207754" w:rsidP="00CA53A7">
            <w:pPr>
              <w:pStyle w:val="A04"/>
            </w:pPr>
            <w:r w:rsidRPr="00207754">
              <w:t>3693</w:t>
            </w:r>
          </w:p>
        </w:tc>
        <w:tc>
          <w:tcPr>
            <w:tcW w:w="901" w:type="pct"/>
            <w:shd w:val="clear" w:color="auto" w:fill="auto"/>
            <w:vAlign w:val="center"/>
          </w:tcPr>
          <w:p w:rsidR="00207754" w:rsidRPr="00207754" w:rsidRDefault="00207754" w:rsidP="00CA53A7">
            <w:pPr>
              <w:pStyle w:val="A04"/>
            </w:pPr>
            <w:r w:rsidRPr="00207754">
              <w:t>822</w:t>
            </w:r>
          </w:p>
        </w:tc>
        <w:tc>
          <w:tcPr>
            <w:tcW w:w="1189" w:type="pct"/>
            <w:shd w:val="clear" w:color="auto" w:fill="auto"/>
            <w:vAlign w:val="center"/>
          </w:tcPr>
          <w:p w:rsidR="00207754" w:rsidRPr="00207754" w:rsidRDefault="00207754" w:rsidP="00CA53A7">
            <w:pPr>
              <w:pStyle w:val="A04"/>
            </w:pPr>
            <w:r w:rsidRPr="00207754">
              <w:t>54474504</w:t>
            </w:r>
          </w:p>
        </w:tc>
        <w:tc>
          <w:tcPr>
            <w:tcW w:w="1222" w:type="pct"/>
            <w:shd w:val="clear" w:color="auto" w:fill="auto"/>
            <w:vAlign w:val="center"/>
          </w:tcPr>
          <w:p w:rsidR="00207754" w:rsidRPr="00207754" w:rsidRDefault="00207754" w:rsidP="00CA53A7">
            <w:pPr>
              <w:pStyle w:val="A04"/>
            </w:pPr>
            <w:r w:rsidRPr="00207754">
              <w:t>54256322</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55</w:t>
            </w:r>
          </w:p>
        </w:tc>
        <w:tc>
          <w:tcPr>
            <w:tcW w:w="1045" w:type="pct"/>
            <w:shd w:val="clear" w:color="auto" w:fill="auto"/>
            <w:vAlign w:val="center"/>
          </w:tcPr>
          <w:p w:rsidR="00207754" w:rsidRPr="00207754" w:rsidRDefault="00207754" w:rsidP="00CA53A7">
            <w:pPr>
              <w:pStyle w:val="A04"/>
            </w:pPr>
            <w:r w:rsidRPr="00207754">
              <w:t>2054</w:t>
            </w:r>
          </w:p>
        </w:tc>
        <w:tc>
          <w:tcPr>
            <w:tcW w:w="901" w:type="pct"/>
            <w:shd w:val="clear" w:color="auto" w:fill="auto"/>
            <w:vAlign w:val="center"/>
          </w:tcPr>
          <w:p w:rsidR="00207754" w:rsidRPr="00207754" w:rsidRDefault="00207754" w:rsidP="00CA53A7">
            <w:pPr>
              <w:pStyle w:val="A04"/>
            </w:pPr>
            <w:r w:rsidRPr="00207754">
              <w:t>6403</w:t>
            </w:r>
          </w:p>
        </w:tc>
        <w:tc>
          <w:tcPr>
            <w:tcW w:w="1189" w:type="pct"/>
            <w:shd w:val="clear" w:color="auto" w:fill="auto"/>
            <w:vAlign w:val="center"/>
          </w:tcPr>
          <w:p w:rsidR="00207754" w:rsidRPr="00207754" w:rsidRDefault="00207754" w:rsidP="00CA53A7">
            <w:pPr>
              <w:pStyle w:val="A04"/>
            </w:pPr>
            <w:r w:rsidRPr="00207754">
              <w:t>76023074</w:t>
            </w:r>
          </w:p>
        </w:tc>
        <w:tc>
          <w:tcPr>
            <w:tcW w:w="1222" w:type="pct"/>
            <w:shd w:val="clear" w:color="auto" w:fill="auto"/>
            <w:vAlign w:val="center"/>
          </w:tcPr>
          <w:p w:rsidR="00207754" w:rsidRPr="00207754" w:rsidRDefault="00207754" w:rsidP="00CA53A7">
            <w:pPr>
              <w:pStyle w:val="A04"/>
            </w:pPr>
            <w:r w:rsidRPr="00207754">
              <w:t>61777241</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56</w:t>
            </w:r>
          </w:p>
        </w:tc>
        <w:tc>
          <w:tcPr>
            <w:tcW w:w="1045" w:type="pct"/>
            <w:shd w:val="clear" w:color="auto" w:fill="auto"/>
            <w:vAlign w:val="center"/>
          </w:tcPr>
          <w:p w:rsidR="00207754" w:rsidRPr="00207754" w:rsidRDefault="00207754" w:rsidP="00CA53A7">
            <w:pPr>
              <w:pStyle w:val="A04"/>
            </w:pPr>
            <w:r w:rsidRPr="00207754">
              <w:t>4342</w:t>
            </w:r>
          </w:p>
        </w:tc>
        <w:tc>
          <w:tcPr>
            <w:tcW w:w="901" w:type="pct"/>
            <w:shd w:val="clear" w:color="auto" w:fill="auto"/>
            <w:vAlign w:val="center"/>
          </w:tcPr>
          <w:p w:rsidR="00207754" w:rsidRPr="00207754" w:rsidRDefault="00207754" w:rsidP="00CA53A7">
            <w:pPr>
              <w:pStyle w:val="A04"/>
            </w:pPr>
            <w:r w:rsidRPr="00207754">
              <w:t>239</w:t>
            </w:r>
          </w:p>
        </w:tc>
        <w:tc>
          <w:tcPr>
            <w:tcW w:w="1189" w:type="pct"/>
            <w:shd w:val="clear" w:color="auto" w:fill="auto"/>
            <w:vAlign w:val="center"/>
          </w:tcPr>
          <w:p w:rsidR="00207754" w:rsidRPr="00207754" w:rsidRDefault="00207754" w:rsidP="00CA53A7">
            <w:pPr>
              <w:pStyle w:val="A04"/>
            </w:pPr>
            <w:r w:rsidRPr="00207754">
              <w:t>60652454</w:t>
            </w:r>
          </w:p>
        </w:tc>
        <w:tc>
          <w:tcPr>
            <w:tcW w:w="1222" w:type="pct"/>
            <w:shd w:val="clear" w:color="auto" w:fill="auto"/>
            <w:vAlign w:val="center"/>
          </w:tcPr>
          <w:p w:rsidR="00207754" w:rsidRPr="00207754" w:rsidRDefault="00207754" w:rsidP="00CA53A7">
            <w:pPr>
              <w:pStyle w:val="A04"/>
            </w:pPr>
            <w:r w:rsidRPr="00207754">
              <w:t>37175533</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57</w:t>
            </w:r>
          </w:p>
        </w:tc>
        <w:tc>
          <w:tcPr>
            <w:tcW w:w="1045" w:type="pct"/>
            <w:shd w:val="clear" w:color="auto" w:fill="auto"/>
            <w:vAlign w:val="center"/>
          </w:tcPr>
          <w:p w:rsidR="00207754" w:rsidRPr="00207754" w:rsidRDefault="00207754" w:rsidP="00CA53A7">
            <w:pPr>
              <w:pStyle w:val="A04"/>
            </w:pPr>
            <w:r w:rsidRPr="00207754">
              <w:t>3342</w:t>
            </w:r>
          </w:p>
        </w:tc>
        <w:tc>
          <w:tcPr>
            <w:tcW w:w="901" w:type="pct"/>
            <w:shd w:val="clear" w:color="auto" w:fill="auto"/>
            <w:vAlign w:val="center"/>
          </w:tcPr>
          <w:p w:rsidR="00207754" w:rsidRPr="00207754" w:rsidRDefault="00207754" w:rsidP="00CA53A7">
            <w:pPr>
              <w:pStyle w:val="A04"/>
            </w:pPr>
            <w:r w:rsidRPr="00207754">
              <w:t>442</w:t>
            </w:r>
          </w:p>
        </w:tc>
        <w:tc>
          <w:tcPr>
            <w:tcW w:w="1189" w:type="pct"/>
            <w:shd w:val="clear" w:color="auto" w:fill="auto"/>
            <w:vAlign w:val="center"/>
          </w:tcPr>
          <w:p w:rsidR="00207754" w:rsidRPr="00207754" w:rsidRDefault="00207754" w:rsidP="00CA53A7">
            <w:pPr>
              <w:pStyle w:val="A04"/>
            </w:pPr>
            <w:r w:rsidRPr="00207754">
              <w:t>31371623</w:t>
            </w:r>
          </w:p>
        </w:tc>
        <w:tc>
          <w:tcPr>
            <w:tcW w:w="1222" w:type="pct"/>
            <w:shd w:val="clear" w:color="auto" w:fill="auto"/>
            <w:vAlign w:val="center"/>
          </w:tcPr>
          <w:p w:rsidR="00207754" w:rsidRPr="00207754" w:rsidRDefault="00207754" w:rsidP="00CA53A7">
            <w:pPr>
              <w:pStyle w:val="A04"/>
            </w:pPr>
            <w:r w:rsidRPr="00207754">
              <w:t>00254400</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58</w:t>
            </w:r>
          </w:p>
        </w:tc>
        <w:tc>
          <w:tcPr>
            <w:tcW w:w="1045" w:type="pct"/>
            <w:shd w:val="clear" w:color="auto" w:fill="auto"/>
            <w:vAlign w:val="center"/>
          </w:tcPr>
          <w:p w:rsidR="00207754" w:rsidRPr="00207754" w:rsidRDefault="00207754" w:rsidP="00CA53A7">
            <w:pPr>
              <w:pStyle w:val="A04"/>
            </w:pPr>
            <w:r w:rsidRPr="00207754">
              <w:t>2592</w:t>
            </w:r>
          </w:p>
        </w:tc>
        <w:tc>
          <w:tcPr>
            <w:tcW w:w="901" w:type="pct"/>
            <w:shd w:val="clear" w:color="auto" w:fill="auto"/>
            <w:vAlign w:val="center"/>
          </w:tcPr>
          <w:p w:rsidR="00207754" w:rsidRPr="00207754" w:rsidRDefault="00207754" w:rsidP="00CA53A7">
            <w:pPr>
              <w:pStyle w:val="A04"/>
            </w:pPr>
            <w:r w:rsidRPr="00207754">
              <w:t>6769</w:t>
            </w:r>
          </w:p>
        </w:tc>
        <w:tc>
          <w:tcPr>
            <w:tcW w:w="1189" w:type="pct"/>
            <w:shd w:val="clear" w:color="auto" w:fill="auto"/>
            <w:vAlign w:val="center"/>
          </w:tcPr>
          <w:p w:rsidR="00207754" w:rsidRPr="00207754" w:rsidRDefault="00207754" w:rsidP="00CA53A7">
            <w:pPr>
              <w:pStyle w:val="A04"/>
            </w:pPr>
            <w:r w:rsidRPr="00207754">
              <w:t>52134040</w:t>
            </w:r>
          </w:p>
        </w:tc>
        <w:tc>
          <w:tcPr>
            <w:tcW w:w="1222" w:type="pct"/>
            <w:shd w:val="clear" w:color="auto" w:fill="auto"/>
            <w:vAlign w:val="center"/>
          </w:tcPr>
          <w:p w:rsidR="00207754" w:rsidRPr="00207754" w:rsidRDefault="00207754" w:rsidP="00CA53A7">
            <w:pPr>
              <w:pStyle w:val="A04"/>
            </w:pPr>
            <w:r w:rsidRPr="00207754">
              <w:t>51277171</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59</w:t>
            </w:r>
          </w:p>
        </w:tc>
        <w:tc>
          <w:tcPr>
            <w:tcW w:w="1045" w:type="pct"/>
            <w:shd w:val="clear" w:color="auto" w:fill="auto"/>
            <w:vAlign w:val="center"/>
          </w:tcPr>
          <w:p w:rsidR="00207754" w:rsidRPr="00207754" w:rsidRDefault="00207754" w:rsidP="00CA53A7">
            <w:pPr>
              <w:pStyle w:val="A04"/>
            </w:pPr>
            <w:r w:rsidRPr="00207754">
              <w:t>1007</w:t>
            </w:r>
          </w:p>
        </w:tc>
        <w:tc>
          <w:tcPr>
            <w:tcW w:w="901" w:type="pct"/>
            <w:shd w:val="clear" w:color="auto" w:fill="auto"/>
            <w:vAlign w:val="center"/>
          </w:tcPr>
          <w:p w:rsidR="00207754" w:rsidRPr="00207754" w:rsidRDefault="00207754" w:rsidP="00CA53A7">
            <w:pPr>
              <w:pStyle w:val="A04"/>
            </w:pPr>
            <w:r w:rsidRPr="00207754">
              <w:t>2560</w:t>
            </w:r>
          </w:p>
        </w:tc>
        <w:tc>
          <w:tcPr>
            <w:tcW w:w="1189" w:type="pct"/>
            <w:shd w:val="clear" w:color="auto" w:fill="auto"/>
            <w:vAlign w:val="center"/>
          </w:tcPr>
          <w:p w:rsidR="00207754" w:rsidRPr="00207754" w:rsidRDefault="00207754" w:rsidP="00CA53A7">
            <w:pPr>
              <w:pStyle w:val="A04"/>
            </w:pPr>
            <w:r w:rsidRPr="00207754">
              <w:t>41013755</w:t>
            </w:r>
          </w:p>
        </w:tc>
        <w:tc>
          <w:tcPr>
            <w:tcW w:w="1222" w:type="pct"/>
            <w:shd w:val="clear" w:color="auto" w:fill="auto"/>
            <w:vAlign w:val="center"/>
          </w:tcPr>
          <w:p w:rsidR="00207754" w:rsidRPr="00207754" w:rsidRDefault="00207754" w:rsidP="00CA53A7">
            <w:pPr>
              <w:pStyle w:val="A04"/>
            </w:pPr>
            <w:r w:rsidRPr="00207754">
              <w:t>57767521</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60</w:t>
            </w:r>
          </w:p>
        </w:tc>
        <w:tc>
          <w:tcPr>
            <w:tcW w:w="1045" w:type="pct"/>
            <w:shd w:val="clear" w:color="auto" w:fill="auto"/>
            <w:vAlign w:val="center"/>
          </w:tcPr>
          <w:p w:rsidR="00207754" w:rsidRPr="00207754" w:rsidRDefault="00207754" w:rsidP="00CA53A7">
            <w:pPr>
              <w:pStyle w:val="A04"/>
            </w:pPr>
            <w:r w:rsidRPr="00207754">
              <w:t>310</w:t>
            </w:r>
          </w:p>
        </w:tc>
        <w:tc>
          <w:tcPr>
            <w:tcW w:w="901" w:type="pct"/>
            <w:shd w:val="clear" w:color="auto" w:fill="auto"/>
            <w:vAlign w:val="center"/>
          </w:tcPr>
          <w:p w:rsidR="00207754" w:rsidRPr="00207754" w:rsidRDefault="00207754" w:rsidP="00CA53A7">
            <w:pPr>
              <w:pStyle w:val="A04"/>
            </w:pPr>
            <w:r w:rsidRPr="00207754">
              <w:t>2502</w:t>
            </w:r>
          </w:p>
        </w:tc>
        <w:tc>
          <w:tcPr>
            <w:tcW w:w="1189" w:type="pct"/>
            <w:shd w:val="clear" w:color="auto" w:fill="auto"/>
            <w:vAlign w:val="center"/>
          </w:tcPr>
          <w:p w:rsidR="00207754" w:rsidRPr="00207754" w:rsidRDefault="00207754" w:rsidP="00CA53A7">
            <w:pPr>
              <w:pStyle w:val="A04"/>
            </w:pPr>
            <w:r w:rsidRPr="00207754">
              <w:t>20323763</w:t>
            </w:r>
          </w:p>
        </w:tc>
        <w:tc>
          <w:tcPr>
            <w:tcW w:w="1222" w:type="pct"/>
            <w:shd w:val="clear" w:color="auto" w:fill="auto"/>
            <w:vAlign w:val="center"/>
          </w:tcPr>
          <w:p w:rsidR="00207754" w:rsidRPr="00207754" w:rsidRDefault="00207754" w:rsidP="00CA53A7">
            <w:pPr>
              <w:pStyle w:val="A04"/>
            </w:pPr>
            <w:r w:rsidRPr="00207754">
              <w:t>60063316</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61</w:t>
            </w:r>
          </w:p>
        </w:tc>
        <w:tc>
          <w:tcPr>
            <w:tcW w:w="1045" w:type="pct"/>
            <w:shd w:val="clear" w:color="auto" w:fill="auto"/>
            <w:vAlign w:val="center"/>
          </w:tcPr>
          <w:p w:rsidR="00207754" w:rsidRPr="00207754" w:rsidRDefault="00207754" w:rsidP="00CA53A7">
            <w:pPr>
              <w:pStyle w:val="A04"/>
            </w:pPr>
            <w:r w:rsidRPr="00207754">
              <w:t>4203</w:t>
            </w:r>
          </w:p>
        </w:tc>
        <w:tc>
          <w:tcPr>
            <w:tcW w:w="901" w:type="pct"/>
            <w:shd w:val="clear" w:color="auto" w:fill="auto"/>
            <w:vAlign w:val="center"/>
          </w:tcPr>
          <w:p w:rsidR="00207754" w:rsidRPr="00207754" w:rsidRDefault="00207754" w:rsidP="00CA53A7">
            <w:pPr>
              <w:pStyle w:val="A04"/>
            </w:pPr>
            <w:r w:rsidRPr="00207754">
              <w:t>5072</w:t>
            </w:r>
          </w:p>
        </w:tc>
        <w:tc>
          <w:tcPr>
            <w:tcW w:w="1189" w:type="pct"/>
            <w:shd w:val="clear" w:color="auto" w:fill="auto"/>
            <w:vAlign w:val="center"/>
          </w:tcPr>
          <w:p w:rsidR="00207754" w:rsidRPr="00207754" w:rsidRDefault="00207754" w:rsidP="00CA53A7">
            <w:pPr>
              <w:pStyle w:val="A04"/>
            </w:pPr>
            <w:r w:rsidRPr="00207754">
              <w:t>52445270</w:t>
            </w:r>
          </w:p>
        </w:tc>
        <w:tc>
          <w:tcPr>
            <w:tcW w:w="1222" w:type="pct"/>
            <w:shd w:val="clear" w:color="auto" w:fill="auto"/>
            <w:vAlign w:val="center"/>
          </w:tcPr>
          <w:p w:rsidR="00207754" w:rsidRPr="00207754" w:rsidRDefault="00207754" w:rsidP="00CA53A7">
            <w:pPr>
              <w:pStyle w:val="A04"/>
            </w:pPr>
            <w:r w:rsidRPr="00207754">
              <w:t>12771226</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62</w:t>
            </w:r>
          </w:p>
        </w:tc>
        <w:tc>
          <w:tcPr>
            <w:tcW w:w="1045" w:type="pct"/>
            <w:shd w:val="clear" w:color="auto" w:fill="auto"/>
            <w:vAlign w:val="center"/>
          </w:tcPr>
          <w:p w:rsidR="00207754" w:rsidRPr="00207754" w:rsidRDefault="00207754" w:rsidP="00CA53A7">
            <w:pPr>
              <w:pStyle w:val="A04"/>
            </w:pPr>
            <w:r w:rsidRPr="00207754">
              <w:t>455</w:t>
            </w:r>
          </w:p>
        </w:tc>
        <w:tc>
          <w:tcPr>
            <w:tcW w:w="901" w:type="pct"/>
            <w:shd w:val="clear" w:color="auto" w:fill="auto"/>
            <w:vAlign w:val="center"/>
          </w:tcPr>
          <w:p w:rsidR="00207754" w:rsidRPr="00207754" w:rsidRDefault="00207754" w:rsidP="00CA53A7">
            <w:pPr>
              <w:pStyle w:val="A04"/>
            </w:pPr>
            <w:r w:rsidRPr="00207754">
              <w:t>7268</w:t>
            </w:r>
          </w:p>
        </w:tc>
        <w:tc>
          <w:tcPr>
            <w:tcW w:w="1189" w:type="pct"/>
            <w:shd w:val="clear" w:color="auto" w:fill="auto"/>
            <w:vAlign w:val="center"/>
          </w:tcPr>
          <w:p w:rsidR="00207754" w:rsidRPr="00207754" w:rsidRDefault="00207754" w:rsidP="00CA53A7">
            <w:pPr>
              <w:pStyle w:val="A04"/>
            </w:pPr>
            <w:r w:rsidRPr="00207754">
              <w:t>50735662</w:t>
            </w:r>
          </w:p>
        </w:tc>
        <w:tc>
          <w:tcPr>
            <w:tcW w:w="1222" w:type="pct"/>
            <w:shd w:val="clear" w:color="auto" w:fill="auto"/>
            <w:vAlign w:val="center"/>
          </w:tcPr>
          <w:p w:rsidR="00207754" w:rsidRPr="00207754" w:rsidRDefault="00207754" w:rsidP="00CA53A7">
            <w:pPr>
              <w:pStyle w:val="A04"/>
            </w:pPr>
            <w:r w:rsidRPr="00207754">
              <w:t>51142373</w:t>
            </w:r>
          </w:p>
        </w:tc>
      </w:tr>
      <w:tr w:rsidR="00207754" w:rsidRPr="00207754" w:rsidTr="00CA53A7">
        <w:trPr>
          <w:trHeight w:val="284"/>
          <w:tblHeader/>
          <w:jc w:val="center"/>
        </w:trPr>
        <w:tc>
          <w:tcPr>
            <w:tcW w:w="643" w:type="pct"/>
            <w:shd w:val="clear" w:color="auto" w:fill="auto"/>
            <w:vAlign w:val="center"/>
          </w:tcPr>
          <w:p w:rsidR="00207754" w:rsidRPr="00207754" w:rsidRDefault="00207754" w:rsidP="00CA53A7">
            <w:pPr>
              <w:pStyle w:val="A04"/>
            </w:pPr>
            <w:r w:rsidRPr="00207754">
              <w:t>63</w:t>
            </w:r>
          </w:p>
        </w:tc>
        <w:tc>
          <w:tcPr>
            <w:tcW w:w="1045" w:type="pct"/>
            <w:shd w:val="clear" w:color="auto" w:fill="auto"/>
            <w:vAlign w:val="center"/>
          </w:tcPr>
          <w:p w:rsidR="00207754" w:rsidRPr="00207754" w:rsidRDefault="00207754" w:rsidP="00CA53A7">
            <w:pPr>
              <w:pStyle w:val="A04"/>
            </w:pPr>
            <w:r w:rsidRPr="00207754">
              <w:t>4318</w:t>
            </w:r>
          </w:p>
        </w:tc>
        <w:tc>
          <w:tcPr>
            <w:tcW w:w="901" w:type="pct"/>
            <w:shd w:val="clear" w:color="auto" w:fill="auto"/>
            <w:vAlign w:val="center"/>
          </w:tcPr>
          <w:p w:rsidR="00207754" w:rsidRPr="00207754" w:rsidRDefault="00207754" w:rsidP="00CA53A7">
            <w:pPr>
              <w:pStyle w:val="A04"/>
            </w:pPr>
            <w:r w:rsidRPr="00207754">
              <w:t>341</w:t>
            </w:r>
          </w:p>
        </w:tc>
        <w:tc>
          <w:tcPr>
            <w:tcW w:w="1189" w:type="pct"/>
            <w:shd w:val="clear" w:color="auto" w:fill="auto"/>
            <w:vAlign w:val="center"/>
          </w:tcPr>
          <w:p w:rsidR="00207754" w:rsidRPr="00207754" w:rsidRDefault="00207754" w:rsidP="00CA53A7">
            <w:pPr>
              <w:pStyle w:val="A04"/>
            </w:pPr>
            <w:r w:rsidRPr="00207754">
              <w:t>27571255</w:t>
            </w:r>
          </w:p>
        </w:tc>
        <w:tc>
          <w:tcPr>
            <w:tcW w:w="1222" w:type="pct"/>
            <w:shd w:val="clear" w:color="auto" w:fill="auto"/>
            <w:vAlign w:val="center"/>
          </w:tcPr>
          <w:p w:rsidR="00207754" w:rsidRPr="00207754" w:rsidRDefault="00207754" w:rsidP="00CA53A7">
            <w:pPr>
              <w:pStyle w:val="A04"/>
            </w:pPr>
            <w:r w:rsidRPr="00207754">
              <w:t>47160627</w:t>
            </w:r>
          </w:p>
        </w:tc>
      </w:tr>
    </w:tbl>
    <w:p w:rsidR="00207754" w:rsidRPr="00207754" w:rsidRDefault="008B0F61" w:rsidP="008B0F61">
      <w:pPr>
        <w:pStyle w:val="A03"/>
        <w:spacing w:before="156" w:after="156"/>
      </w:pPr>
      <w:bookmarkStart w:id="173" w:name="_Ref517361370"/>
      <w:r>
        <w:t xml:space="preserve">表 </w:t>
      </w:r>
      <w:fldSimple w:instr=" SEQ 表 \* ARABIC ">
        <w:r w:rsidR="00B74A40">
          <w:rPr>
            <w:noProof/>
          </w:rPr>
          <w:t>8</w:t>
        </w:r>
      </w:fldSimple>
      <w:bookmarkEnd w:id="173"/>
      <w:r>
        <w:rPr>
          <w:rFonts w:hint="eastAsia"/>
        </w:rPr>
        <w:t xml:space="preserve">  </w:t>
      </w:r>
      <w:r w:rsidR="00207754" w:rsidRPr="00207754">
        <w:t>B1C导频分量的主码参数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7"/>
        <w:gridCol w:w="2069"/>
        <w:gridCol w:w="1751"/>
        <w:gridCol w:w="2228"/>
        <w:gridCol w:w="2285"/>
      </w:tblGrid>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PRN</w:t>
            </w:r>
            <w:r w:rsidRPr="00207754">
              <w:t>号</w:t>
            </w:r>
          </w:p>
        </w:tc>
        <w:tc>
          <w:tcPr>
            <w:tcW w:w="1081" w:type="pct"/>
            <w:shd w:val="clear" w:color="auto" w:fill="auto"/>
            <w:vAlign w:val="center"/>
          </w:tcPr>
          <w:p w:rsidR="00207754" w:rsidRPr="00207754" w:rsidRDefault="00207754" w:rsidP="00CA53A7">
            <w:pPr>
              <w:pStyle w:val="A04"/>
            </w:pPr>
            <w:r w:rsidRPr="00207754">
              <w:t>相位差</w:t>
            </w:r>
            <w:r w:rsidRPr="00207754">
              <w:t>(</w:t>
            </w:r>
            <w:r w:rsidRPr="00207754">
              <w:rPr>
                <w:i/>
              </w:rPr>
              <w:t>w</w:t>
            </w:r>
            <w:r w:rsidRPr="00207754">
              <w:t>)</w:t>
            </w:r>
          </w:p>
        </w:tc>
        <w:tc>
          <w:tcPr>
            <w:tcW w:w="915" w:type="pct"/>
            <w:shd w:val="clear" w:color="auto" w:fill="auto"/>
            <w:vAlign w:val="center"/>
          </w:tcPr>
          <w:p w:rsidR="00207754" w:rsidRPr="00207754" w:rsidRDefault="00207754" w:rsidP="00CA53A7">
            <w:pPr>
              <w:pStyle w:val="A04"/>
            </w:pPr>
            <w:r w:rsidRPr="00207754">
              <w:t>截取点</w:t>
            </w:r>
            <w:r w:rsidRPr="00207754">
              <w:t>(</w:t>
            </w:r>
            <w:r w:rsidRPr="00207754">
              <w:rPr>
                <w:i/>
              </w:rPr>
              <w:t>p</w:t>
            </w:r>
            <w:r w:rsidRPr="00207754">
              <w:t>)</w:t>
            </w:r>
          </w:p>
        </w:tc>
        <w:tc>
          <w:tcPr>
            <w:tcW w:w="1164" w:type="pct"/>
            <w:shd w:val="clear" w:color="auto" w:fill="auto"/>
            <w:vAlign w:val="center"/>
          </w:tcPr>
          <w:p w:rsidR="00207754" w:rsidRPr="00207754" w:rsidRDefault="00207754" w:rsidP="00CA53A7">
            <w:pPr>
              <w:pStyle w:val="A04"/>
            </w:pPr>
            <w:r w:rsidRPr="00207754">
              <w:t>头</w:t>
            </w:r>
            <w:r w:rsidRPr="00207754">
              <w:t>24</w:t>
            </w:r>
            <w:r w:rsidRPr="00207754">
              <w:t>个码片</w:t>
            </w:r>
          </w:p>
          <w:p w:rsidR="00207754" w:rsidRPr="00207754" w:rsidRDefault="00207754" w:rsidP="00CA53A7">
            <w:pPr>
              <w:pStyle w:val="A04"/>
            </w:pPr>
            <w:r w:rsidRPr="00207754">
              <w:t>（八进制）</w:t>
            </w:r>
          </w:p>
        </w:tc>
        <w:tc>
          <w:tcPr>
            <w:tcW w:w="1194" w:type="pct"/>
            <w:shd w:val="clear" w:color="auto" w:fill="auto"/>
            <w:vAlign w:val="center"/>
          </w:tcPr>
          <w:p w:rsidR="00207754" w:rsidRPr="00207754" w:rsidRDefault="00207754" w:rsidP="00CA53A7">
            <w:pPr>
              <w:pStyle w:val="A04"/>
            </w:pPr>
            <w:r w:rsidRPr="00207754">
              <w:t>末尾</w:t>
            </w:r>
            <w:r w:rsidRPr="00207754">
              <w:t>24</w:t>
            </w:r>
            <w:r w:rsidRPr="00207754">
              <w:t>个码片</w:t>
            </w:r>
          </w:p>
          <w:p w:rsidR="00207754" w:rsidRPr="00207754" w:rsidRDefault="00207754" w:rsidP="00CA53A7">
            <w:pPr>
              <w:pStyle w:val="A04"/>
            </w:pPr>
            <w:r w:rsidRPr="00207754">
              <w:t>（八进制）</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1</w:t>
            </w:r>
          </w:p>
        </w:tc>
        <w:tc>
          <w:tcPr>
            <w:tcW w:w="1081" w:type="pct"/>
            <w:shd w:val="clear" w:color="auto" w:fill="auto"/>
            <w:vAlign w:val="center"/>
          </w:tcPr>
          <w:p w:rsidR="00207754" w:rsidRPr="00207754" w:rsidRDefault="00207754" w:rsidP="00CA53A7">
            <w:pPr>
              <w:pStyle w:val="A04"/>
            </w:pPr>
            <w:r w:rsidRPr="00207754">
              <w:t>796</w:t>
            </w:r>
          </w:p>
        </w:tc>
        <w:tc>
          <w:tcPr>
            <w:tcW w:w="915" w:type="pct"/>
            <w:shd w:val="clear" w:color="auto" w:fill="auto"/>
            <w:vAlign w:val="center"/>
          </w:tcPr>
          <w:p w:rsidR="00207754" w:rsidRPr="00207754" w:rsidRDefault="00207754" w:rsidP="00CA53A7">
            <w:pPr>
              <w:pStyle w:val="A04"/>
            </w:pPr>
            <w:r w:rsidRPr="00207754">
              <w:t>7575</w:t>
            </w:r>
          </w:p>
        </w:tc>
        <w:tc>
          <w:tcPr>
            <w:tcW w:w="1164" w:type="pct"/>
            <w:shd w:val="clear" w:color="auto" w:fill="auto"/>
            <w:vAlign w:val="center"/>
          </w:tcPr>
          <w:p w:rsidR="00207754" w:rsidRPr="00207754" w:rsidRDefault="00207754" w:rsidP="00CA53A7">
            <w:pPr>
              <w:pStyle w:val="A04"/>
            </w:pPr>
            <w:r w:rsidRPr="00207754">
              <w:t>71676756</w:t>
            </w:r>
          </w:p>
        </w:tc>
        <w:tc>
          <w:tcPr>
            <w:tcW w:w="1194" w:type="pct"/>
            <w:shd w:val="clear" w:color="auto" w:fill="auto"/>
            <w:vAlign w:val="center"/>
          </w:tcPr>
          <w:p w:rsidR="00207754" w:rsidRPr="00207754" w:rsidRDefault="00207754" w:rsidP="00CA53A7">
            <w:pPr>
              <w:pStyle w:val="A04"/>
            </w:pPr>
            <w:r w:rsidRPr="00207754">
              <w:t>13053205</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2</w:t>
            </w:r>
          </w:p>
        </w:tc>
        <w:tc>
          <w:tcPr>
            <w:tcW w:w="1081" w:type="pct"/>
            <w:shd w:val="clear" w:color="auto" w:fill="auto"/>
            <w:vAlign w:val="center"/>
          </w:tcPr>
          <w:p w:rsidR="00207754" w:rsidRPr="00207754" w:rsidRDefault="00207754" w:rsidP="00CA53A7">
            <w:pPr>
              <w:pStyle w:val="A04"/>
            </w:pPr>
            <w:r w:rsidRPr="00207754">
              <w:t>156</w:t>
            </w:r>
          </w:p>
        </w:tc>
        <w:tc>
          <w:tcPr>
            <w:tcW w:w="915" w:type="pct"/>
            <w:shd w:val="clear" w:color="auto" w:fill="auto"/>
            <w:vAlign w:val="center"/>
          </w:tcPr>
          <w:p w:rsidR="00207754" w:rsidRPr="00207754" w:rsidRDefault="00207754" w:rsidP="00CA53A7">
            <w:pPr>
              <w:pStyle w:val="A04"/>
            </w:pPr>
            <w:r w:rsidRPr="00207754">
              <w:t>2369</w:t>
            </w:r>
          </w:p>
        </w:tc>
        <w:tc>
          <w:tcPr>
            <w:tcW w:w="1164" w:type="pct"/>
            <w:shd w:val="clear" w:color="auto" w:fill="auto"/>
            <w:vAlign w:val="center"/>
          </w:tcPr>
          <w:p w:rsidR="00207754" w:rsidRPr="00207754" w:rsidRDefault="00207754" w:rsidP="00CA53A7">
            <w:pPr>
              <w:pStyle w:val="A04"/>
            </w:pPr>
            <w:r w:rsidRPr="00207754">
              <w:t>60334021</w:t>
            </w:r>
          </w:p>
        </w:tc>
        <w:tc>
          <w:tcPr>
            <w:tcW w:w="1194" w:type="pct"/>
            <w:shd w:val="clear" w:color="auto" w:fill="auto"/>
            <w:vAlign w:val="center"/>
          </w:tcPr>
          <w:p w:rsidR="00207754" w:rsidRPr="00207754" w:rsidRDefault="00207754" w:rsidP="00CA53A7">
            <w:pPr>
              <w:pStyle w:val="A04"/>
            </w:pPr>
            <w:r w:rsidRPr="00207754">
              <w:t>46604773</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3</w:t>
            </w:r>
          </w:p>
        </w:tc>
        <w:tc>
          <w:tcPr>
            <w:tcW w:w="1081" w:type="pct"/>
            <w:shd w:val="clear" w:color="auto" w:fill="auto"/>
            <w:vAlign w:val="center"/>
          </w:tcPr>
          <w:p w:rsidR="00207754" w:rsidRPr="00207754" w:rsidRDefault="00207754" w:rsidP="00CA53A7">
            <w:pPr>
              <w:pStyle w:val="A04"/>
            </w:pPr>
            <w:r w:rsidRPr="00207754">
              <w:t>4198</w:t>
            </w:r>
          </w:p>
        </w:tc>
        <w:tc>
          <w:tcPr>
            <w:tcW w:w="915" w:type="pct"/>
            <w:shd w:val="clear" w:color="auto" w:fill="auto"/>
            <w:vAlign w:val="center"/>
          </w:tcPr>
          <w:p w:rsidR="00207754" w:rsidRPr="00207754" w:rsidRDefault="00207754" w:rsidP="00CA53A7">
            <w:pPr>
              <w:pStyle w:val="A04"/>
            </w:pPr>
            <w:r w:rsidRPr="00207754">
              <w:t>5688</w:t>
            </w:r>
          </w:p>
        </w:tc>
        <w:tc>
          <w:tcPr>
            <w:tcW w:w="1164" w:type="pct"/>
            <w:shd w:val="clear" w:color="auto" w:fill="auto"/>
            <w:vAlign w:val="center"/>
          </w:tcPr>
          <w:p w:rsidR="00207754" w:rsidRPr="00207754" w:rsidRDefault="00207754" w:rsidP="00CA53A7">
            <w:pPr>
              <w:pStyle w:val="A04"/>
            </w:pPr>
            <w:r w:rsidRPr="00207754">
              <w:t>24562714</w:t>
            </w:r>
          </w:p>
        </w:tc>
        <w:tc>
          <w:tcPr>
            <w:tcW w:w="1194" w:type="pct"/>
            <w:shd w:val="clear" w:color="auto" w:fill="auto"/>
            <w:vAlign w:val="center"/>
          </w:tcPr>
          <w:p w:rsidR="00207754" w:rsidRPr="00207754" w:rsidRDefault="00207754" w:rsidP="00CA53A7">
            <w:pPr>
              <w:pStyle w:val="A04"/>
            </w:pPr>
            <w:r w:rsidRPr="00207754">
              <w:t>60007065</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4</w:t>
            </w:r>
          </w:p>
        </w:tc>
        <w:tc>
          <w:tcPr>
            <w:tcW w:w="1081" w:type="pct"/>
            <w:shd w:val="clear" w:color="auto" w:fill="auto"/>
            <w:vAlign w:val="center"/>
          </w:tcPr>
          <w:p w:rsidR="00207754" w:rsidRPr="00207754" w:rsidRDefault="00207754" w:rsidP="00CA53A7">
            <w:pPr>
              <w:pStyle w:val="A04"/>
            </w:pPr>
            <w:r w:rsidRPr="00207754">
              <w:t>3941</w:t>
            </w:r>
          </w:p>
        </w:tc>
        <w:tc>
          <w:tcPr>
            <w:tcW w:w="915" w:type="pct"/>
            <w:shd w:val="clear" w:color="auto" w:fill="auto"/>
            <w:vAlign w:val="center"/>
          </w:tcPr>
          <w:p w:rsidR="00207754" w:rsidRPr="00207754" w:rsidRDefault="00207754" w:rsidP="00CA53A7">
            <w:pPr>
              <w:pStyle w:val="A04"/>
            </w:pPr>
            <w:r w:rsidRPr="00207754">
              <w:t>539</w:t>
            </w:r>
          </w:p>
        </w:tc>
        <w:tc>
          <w:tcPr>
            <w:tcW w:w="1164" w:type="pct"/>
            <w:shd w:val="clear" w:color="auto" w:fill="auto"/>
            <w:vAlign w:val="center"/>
          </w:tcPr>
          <w:p w:rsidR="00207754" w:rsidRPr="00207754" w:rsidRDefault="00207754" w:rsidP="00CA53A7">
            <w:pPr>
              <w:pStyle w:val="A04"/>
            </w:pPr>
            <w:r w:rsidRPr="00207754">
              <w:t>61011650</w:t>
            </w:r>
          </w:p>
        </w:tc>
        <w:tc>
          <w:tcPr>
            <w:tcW w:w="1194" w:type="pct"/>
            <w:shd w:val="clear" w:color="auto" w:fill="auto"/>
            <w:vAlign w:val="center"/>
          </w:tcPr>
          <w:p w:rsidR="00207754" w:rsidRPr="00207754" w:rsidRDefault="00207754" w:rsidP="00CA53A7">
            <w:pPr>
              <w:pStyle w:val="A04"/>
            </w:pPr>
            <w:r w:rsidRPr="00207754">
              <w:t>23616424</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5</w:t>
            </w:r>
          </w:p>
        </w:tc>
        <w:tc>
          <w:tcPr>
            <w:tcW w:w="1081" w:type="pct"/>
            <w:shd w:val="clear" w:color="auto" w:fill="auto"/>
            <w:vAlign w:val="center"/>
          </w:tcPr>
          <w:p w:rsidR="00207754" w:rsidRPr="00207754" w:rsidRDefault="00207754" w:rsidP="00CA53A7">
            <w:pPr>
              <w:pStyle w:val="A04"/>
            </w:pPr>
            <w:r w:rsidRPr="00207754">
              <w:t>1374</w:t>
            </w:r>
          </w:p>
        </w:tc>
        <w:tc>
          <w:tcPr>
            <w:tcW w:w="915" w:type="pct"/>
            <w:shd w:val="clear" w:color="auto" w:fill="auto"/>
            <w:vAlign w:val="center"/>
          </w:tcPr>
          <w:p w:rsidR="00207754" w:rsidRPr="00207754" w:rsidRDefault="00207754" w:rsidP="00CA53A7">
            <w:pPr>
              <w:pStyle w:val="A04"/>
            </w:pPr>
            <w:r w:rsidRPr="00207754">
              <w:t>2270</w:t>
            </w:r>
          </w:p>
        </w:tc>
        <w:tc>
          <w:tcPr>
            <w:tcW w:w="1164" w:type="pct"/>
            <w:shd w:val="clear" w:color="auto" w:fill="auto"/>
            <w:vAlign w:val="center"/>
          </w:tcPr>
          <w:p w:rsidR="00207754" w:rsidRPr="00207754" w:rsidRDefault="00207754" w:rsidP="00CA53A7">
            <w:pPr>
              <w:pStyle w:val="A04"/>
            </w:pPr>
            <w:r w:rsidRPr="00207754">
              <w:t>67337730</w:t>
            </w:r>
          </w:p>
        </w:tc>
        <w:tc>
          <w:tcPr>
            <w:tcW w:w="1194" w:type="pct"/>
            <w:shd w:val="clear" w:color="auto" w:fill="auto"/>
            <w:vAlign w:val="center"/>
          </w:tcPr>
          <w:p w:rsidR="00207754" w:rsidRPr="00207754" w:rsidRDefault="00207754" w:rsidP="00CA53A7">
            <w:pPr>
              <w:pStyle w:val="A04"/>
            </w:pPr>
            <w:r w:rsidRPr="00207754">
              <w:t>66243127</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6</w:t>
            </w:r>
          </w:p>
        </w:tc>
        <w:tc>
          <w:tcPr>
            <w:tcW w:w="1081" w:type="pct"/>
            <w:shd w:val="clear" w:color="auto" w:fill="auto"/>
            <w:vAlign w:val="center"/>
          </w:tcPr>
          <w:p w:rsidR="00207754" w:rsidRPr="00207754" w:rsidRDefault="00207754" w:rsidP="00CA53A7">
            <w:pPr>
              <w:pStyle w:val="A04"/>
            </w:pPr>
            <w:r w:rsidRPr="00207754">
              <w:t>1338</w:t>
            </w:r>
          </w:p>
        </w:tc>
        <w:tc>
          <w:tcPr>
            <w:tcW w:w="915" w:type="pct"/>
            <w:shd w:val="clear" w:color="auto" w:fill="auto"/>
            <w:vAlign w:val="center"/>
          </w:tcPr>
          <w:p w:rsidR="00207754" w:rsidRPr="00207754" w:rsidRDefault="00207754" w:rsidP="00CA53A7">
            <w:pPr>
              <w:pStyle w:val="A04"/>
            </w:pPr>
            <w:r w:rsidRPr="00207754">
              <w:t>7306</w:t>
            </w:r>
          </w:p>
        </w:tc>
        <w:tc>
          <w:tcPr>
            <w:tcW w:w="1164" w:type="pct"/>
            <w:shd w:val="clear" w:color="auto" w:fill="auto"/>
            <w:vAlign w:val="center"/>
          </w:tcPr>
          <w:p w:rsidR="00207754" w:rsidRPr="00207754" w:rsidRDefault="00207754" w:rsidP="00CA53A7">
            <w:pPr>
              <w:pStyle w:val="A04"/>
            </w:pPr>
            <w:r w:rsidRPr="00207754">
              <w:t>23762642</w:t>
            </w:r>
          </w:p>
        </w:tc>
        <w:tc>
          <w:tcPr>
            <w:tcW w:w="1194" w:type="pct"/>
            <w:shd w:val="clear" w:color="auto" w:fill="auto"/>
            <w:vAlign w:val="center"/>
          </w:tcPr>
          <w:p w:rsidR="00207754" w:rsidRPr="00207754" w:rsidRDefault="00207754" w:rsidP="00CA53A7">
            <w:pPr>
              <w:pStyle w:val="A04"/>
            </w:pPr>
            <w:r w:rsidRPr="00207754">
              <w:t>33630334</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7</w:t>
            </w:r>
          </w:p>
        </w:tc>
        <w:tc>
          <w:tcPr>
            <w:tcW w:w="1081" w:type="pct"/>
            <w:shd w:val="clear" w:color="auto" w:fill="auto"/>
            <w:vAlign w:val="center"/>
          </w:tcPr>
          <w:p w:rsidR="00207754" w:rsidRPr="00207754" w:rsidRDefault="00207754" w:rsidP="00CA53A7">
            <w:pPr>
              <w:pStyle w:val="A04"/>
            </w:pPr>
            <w:r w:rsidRPr="00207754">
              <w:t>1833</w:t>
            </w:r>
          </w:p>
        </w:tc>
        <w:tc>
          <w:tcPr>
            <w:tcW w:w="915" w:type="pct"/>
            <w:shd w:val="clear" w:color="auto" w:fill="auto"/>
            <w:vAlign w:val="center"/>
          </w:tcPr>
          <w:p w:rsidR="00207754" w:rsidRPr="00207754" w:rsidRDefault="00207754" w:rsidP="00CA53A7">
            <w:pPr>
              <w:pStyle w:val="A04"/>
            </w:pPr>
            <w:r w:rsidRPr="00207754">
              <w:t>6457</w:t>
            </w:r>
          </w:p>
        </w:tc>
        <w:tc>
          <w:tcPr>
            <w:tcW w:w="1164" w:type="pct"/>
            <w:shd w:val="clear" w:color="auto" w:fill="auto"/>
            <w:vAlign w:val="center"/>
          </w:tcPr>
          <w:p w:rsidR="00207754" w:rsidRPr="00207754" w:rsidRDefault="00207754" w:rsidP="00CA53A7">
            <w:pPr>
              <w:pStyle w:val="A04"/>
            </w:pPr>
            <w:r w:rsidRPr="00207754">
              <w:t>25365366</w:t>
            </w:r>
          </w:p>
        </w:tc>
        <w:tc>
          <w:tcPr>
            <w:tcW w:w="1194" w:type="pct"/>
            <w:shd w:val="clear" w:color="auto" w:fill="auto"/>
            <w:vAlign w:val="center"/>
          </w:tcPr>
          <w:p w:rsidR="00207754" w:rsidRPr="00207754" w:rsidRDefault="00207754" w:rsidP="00CA53A7">
            <w:pPr>
              <w:pStyle w:val="A04"/>
            </w:pPr>
            <w:r w:rsidRPr="00207754">
              <w:t>43456307</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8</w:t>
            </w:r>
          </w:p>
        </w:tc>
        <w:tc>
          <w:tcPr>
            <w:tcW w:w="1081" w:type="pct"/>
            <w:shd w:val="clear" w:color="auto" w:fill="auto"/>
            <w:vAlign w:val="center"/>
          </w:tcPr>
          <w:p w:rsidR="00207754" w:rsidRPr="00207754" w:rsidRDefault="00207754" w:rsidP="00CA53A7">
            <w:pPr>
              <w:pStyle w:val="A04"/>
            </w:pPr>
            <w:r w:rsidRPr="00207754">
              <w:t>2521</w:t>
            </w:r>
          </w:p>
        </w:tc>
        <w:tc>
          <w:tcPr>
            <w:tcW w:w="915" w:type="pct"/>
            <w:shd w:val="clear" w:color="auto" w:fill="auto"/>
            <w:vAlign w:val="center"/>
          </w:tcPr>
          <w:p w:rsidR="00207754" w:rsidRPr="00207754" w:rsidRDefault="00207754" w:rsidP="00CA53A7">
            <w:pPr>
              <w:pStyle w:val="A04"/>
            </w:pPr>
            <w:r w:rsidRPr="00207754">
              <w:t>6254</w:t>
            </w:r>
          </w:p>
        </w:tc>
        <w:tc>
          <w:tcPr>
            <w:tcW w:w="1164" w:type="pct"/>
            <w:shd w:val="clear" w:color="auto" w:fill="auto"/>
            <w:vAlign w:val="center"/>
          </w:tcPr>
          <w:p w:rsidR="00207754" w:rsidRPr="00207754" w:rsidRDefault="00207754" w:rsidP="00CA53A7">
            <w:pPr>
              <w:pStyle w:val="A04"/>
            </w:pPr>
            <w:r w:rsidRPr="00207754">
              <w:t>57226722</w:t>
            </w:r>
          </w:p>
        </w:tc>
        <w:tc>
          <w:tcPr>
            <w:tcW w:w="1194" w:type="pct"/>
            <w:shd w:val="clear" w:color="auto" w:fill="auto"/>
            <w:vAlign w:val="center"/>
          </w:tcPr>
          <w:p w:rsidR="00207754" w:rsidRPr="00207754" w:rsidRDefault="00207754" w:rsidP="00CA53A7">
            <w:pPr>
              <w:pStyle w:val="A04"/>
            </w:pPr>
            <w:r w:rsidRPr="00207754">
              <w:t>76521063</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9</w:t>
            </w:r>
          </w:p>
        </w:tc>
        <w:tc>
          <w:tcPr>
            <w:tcW w:w="1081" w:type="pct"/>
            <w:shd w:val="clear" w:color="auto" w:fill="auto"/>
            <w:vAlign w:val="center"/>
          </w:tcPr>
          <w:p w:rsidR="00207754" w:rsidRPr="00207754" w:rsidRDefault="00207754" w:rsidP="00CA53A7">
            <w:pPr>
              <w:pStyle w:val="A04"/>
            </w:pPr>
            <w:r w:rsidRPr="00207754">
              <w:t>3175</w:t>
            </w:r>
          </w:p>
        </w:tc>
        <w:tc>
          <w:tcPr>
            <w:tcW w:w="915" w:type="pct"/>
            <w:shd w:val="clear" w:color="auto" w:fill="auto"/>
            <w:vAlign w:val="center"/>
          </w:tcPr>
          <w:p w:rsidR="00207754" w:rsidRPr="00207754" w:rsidRDefault="00207754" w:rsidP="00CA53A7">
            <w:pPr>
              <w:pStyle w:val="A04"/>
            </w:pPr>
            <w:r w:rsidRPr="00207754">
              <w:t>5644</w:t>
            </w:r>
          </w:p>
        </w:tc>
        <w:tc>
          <w:tcPr>
            <w:tcW w:w="1164" w:type="pct"/>
            <w:shd w:val="clear" w:color="auto" w:fill="auto"/>
            <w:vAlign w:val="center"/>
          </w:tcPr>
          <w:p w:rsidR="00207754" w:rsidRPr="00207754" w:rsidRDefault="00207754" w:rsidP="00CA53A7">
            <w:pPr>
              <w:pStyle w:val="A04"/>
            </w:pPr>
            <w:r w:rsidRPr="00207754">
              <w:t>72643175</w:t>
            </w:r>
          </w:p>
        </w:tc>
        <w:tc>
          <w:tcPr>
            <w:tcW w:w="1194" w:type="pct"/>
            <w:shd w:val="clear" w:color="auto" w:fill="auto"/>
            <w:vAlign w:val="center"/>
          </w:tcPr>
          <w:p w:rsidR="00207754" w:rsidRPr="00207754" w:rsidRDefault="00207754" w:rsidP="00CA53A7">
            <w:pPr>
              <w:pStyle w:val="A04"/>
            </w:pPr>
            <w:r w:rsidRPr="00207754">
              <w:t>52465264</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lastRenderedPageBreak/>
              <w:t>10</w:t>
            </w:r>
          </w:p>
        </w:tc>
        <w:tc>
          <w:tcPr>
            <w:tcW w:w="1081" w:type="pct"/>
            <w:shd w:val="clear" w:color="auto" w:fill="auto"/>
            <w:vAlign w:val="center"/>
          </w:tcPr>
          <w:p w:rsidR="00207754" w:rsidRPr="00207754" w:rsidRDefault="00207754" w:rsidP="00CA53A7">
            <w:pPr>
              <w:pStyle w:val="A04"/>
            </w:pPr>
            <w:r w:rsidRPr="00207754">
              <w:t>168</w:t>
            </w:r>
          </w:p>
        </w:tc>
        <w:tc>
          <w:tcPr>
            <w:tcW w:w="915" w:type="pct"/>
            <w:shd w:val="clear" w:color="auto" w:fill="auto"/>
            <w:vAlign w:val="center"/>
          </w:tcPr>
          <w:p w:rsidR="00207754" w:rsidRPr="00207754" w:rsidRDefault="00207754" w:rsidP="00CA53A7">
            <w:pPr>
              <w:pStyle w:val="A04"/>
            </w:pPr>
            <w:r w:rsidRPr="00207754">
              <w:t>7119</w:t>
            </w:r>
          </w:p>
        </w:tc>
        <w:tc>
          <w:tcPr>
            <w:tcW w:w="1164" w:type="pct"/>
            <w:shd w:val="clear" w:color="auto" w:fill="auto"/>
            <w:vAlign w:val="center"/>
          </w:tcPr>
          <w:p w:rsidR="00207754" w:rsidRPr="00207754" w:rsidRDefault="00207754" w:rsidP="00CA53A7">
            <w:pPr>
              <w:pStyle w:val="A04"/>
            </w:pPr>
            <w:r w:rsidRPr="00207754">
              <w:t>00236125</w:t>
            </w:r>
          </w:p>
        </w:tc>
        <w:tc>
          <w:tcPr>
            <w:tcW w:w="1194" w:type="pct"/>
            <w:shd w:val="clear" w:color="auto" w:fill="auto"/>
            <w:vAlign w:val="center"/>
          </w:tcPr>
          <w:p w:rsidR="00207754" w:rsidRPr="00207754" w:rsidRDefault="00207754" w:rsidP="00CA53A7">
            <w:pPr>
              <w:pStyle w:val="A04"/>
            </w:pPr>
            <w:r w:rsidRPr="00207754">
              <w:t>76142064</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11</w:t>
            </w:r>
          </w:p>
        </w:tc>
        <w:tc>
          <w:tcPr>
            <w:tcW w:w="1081" w:type="pct"/>
            <w:shd w:val="clear" w:color="auto" w:fill="auto"/>
            <w:vAlign w:val="center"/>
          </w:tcPr>
          <w:p w:rsidR="00207754" w:rsidRPr="00207754" w:rsidRDefault="00207754" w:rsidP="00CA53A7">
            <w:pPr>
              <w:pStyle w:val="A04"/>
            </w:pPr>
            <w:r w:rsidRPr="00207754">
              <w:t>2715</w:t>
            </w:r>
          </w:p>
        </w:tc>
        <w:tc>
          <w:tcPr>
            <w:tcW w:w="915" w:type="pct"/>
            <w:shd w:val="clear" w:color="auto" w:fill="auto"/>
            <w:vAlign w:val="center"/>
          </w:tcPr>
          <w:p w:rsidR="00207754" w:rsidRPr="00207754" w:rsidRDefault="00207754" w:rsidP="00CA53A7">
            <w:pPr>
              <w:pStyle w:val="A04"/>
            </w:pPr>
            <w:r w:rsidRPr="00207754">
              <w:t>1402</w:t>
            </w:r>
          </w:p>
        </w:tc>
        <w:tc>
          <w:tcPr>
            <w:tcW w:w="1164" w:type="pct"/>
            <w:shd w:val="clear" w:color="auto" w:fill="auto"/>
            <w:vAlign w:val="center"/>
          </w:tcPr>
          <w:p w:rsidR="00207754" w:rsidRPr="00207754" w:rsidRDefault="00207754" w:rsidP="00CA53A7">
            <w:pPr>
              <w:pStyle w:val="A04"/>
            </w:pPr>
            <w:r w:rsidRPr="00207754">
              <w:t>12071371</w:t>
            </w:r>
          </w:p>
        </w:tc>
        <w:tc>
          <w:tcPr>
            <w:tcW w:w="1194" w:type="pct"/>
            <w:shd w:val="clear" w:color="auto" w:fill="auto"/>
            <w:vAlign w:val="center"/>
          </w:tcPr>
          <w:p w:rsidR="00207754" w:rsidRPr="00207754" w:rsidRDefault="00207754" w:rsidP="00CA53A7">
            <w:pPr>
              <w:pStyle w:val="A04"/>
            </w:pPr>
            <w:r w:rsidRPr="00207754">
              <w:t>60232627</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12</w:t>
            </w:r>
          </w:p>
        </w:tc>
        <w:tc>
          <w:tcPr>
            <w:tcW w:w="1081" w:type="pct"/>
            <w:shd w:val="clear" w:color="auto" w:fill="auto"/>
            <w:vAlign w:val="center"/>
          </w:tcPr>
          <w:p w:rsidR="00207754" w:rsidRPr="00207754" w:rsidRDefault="00207754" w:rsidP="00CA53A7">
            <w:pPr>
              <w:pStyle w:val="A04"/>
            </w:pPr>
            <w:r w:rsidRPr="00207754">
              <w:t>4408</w:t>
            </w:r>
          </w:p>
        </w:tc>
        <w:tc>
          <w:tcPr>
            <w:tcW w:w="915" w:type="pct"/>
            <w:shd w:val="clear" w:color="auto" w:fill="auto"/>
            <w:vAlign w:val="center"/>
          </w:tcPr>
          <w:p w:rsidR="00207754" w:rsidRPr="00207754" w:rsidRDefault="00207754" w:rsidP="00CA53A7">
            <w:pPr>
              <w:pStyle w:val="A04"/>
            </w:pPr>
            <w:r w:rsidRPr="00207754">
              <w:t>5557</w:t>
            </w:r>
          </w:p>
        </w:tc>
        <w:tc>
          <w:tcPr>
            <w:tcW w:w="1164" w:type="pct"/>
            <w:shd w:val="clear" w:color="auto" w:fill="auto"/>
            <w:vAlign w:val="center"/>
          </w:tcPr>
          <w:p w:rsidR="00207754" w:rsidRPr="00207754" w:rsidRDefault="00207754" w:rsidP="00CA53A7">
            <w:pPr>
              <w:pStyle w:val="A04"/>
            </w:pPr>
            <w:r w:rsidRPr="00207754">
              <w:t>61136116</w:t>
            </w:r>
          </w:p>
        </w:tc>
        <w:tc>
          <w:tcPr>
            <w:tcW w:w="1194" w:type="pct"/>
            <w:shd w:val="clear" w:color="auto" w:fill="auto"/>
            <w:vAlign w:val="center"/>
          </w:tcPr>
          <w:p w:rsidR="00207754" w:rsidRPr="00207754" w:rsidRDefault="00207754" w:rsidP="00CA53A7">
            <w:pPr>
              <w:pStyle w:val="A04"/>
            </w:pPr>
            <w:r w:rsidRPr="00207754">
              <w:t>05607727</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13</w:t>
            </w:r>
          </w:p>
        </w:tc>
        <w:tc>
          <w:tcPr>
            <w:tcW w:w="1081" w:type="pct"/>
            <w:shd w:val="clear" w:color="auto" w:fill="auto"/>
            <w:vAlign w:val="center"/>
          </w:tcPr>
          <w:p w:rsidR="00207754" w:rsidRPr="00207754" w:rsidRDefault="00207754" w:rsidP="00CA53A7">
            <w:pPr>
              <w:pStyle w:val="A04"/>
            </w:pPr>
            <w:r w:rsidRPr="00207754">
              <w:t>3160</w:t>
            </w:r>
          </w:p>
        </w:tc>
        <w:tc>
          <w:tcPr>
            <w:tcW w:w="915" w:type="pct"/>
            <w:shd w:val="clear" w:color="auto" w:fill="auto"/>
            <w:vAlign w:val="center"/>
          </w:tcPr>
          <w:p w:rsidR="00207754" w:rsidRPr="00207754" w:rsidRDefault="00207754" w:rsidP="00CA53A7">
            <w:pPr>
              <w:pStyle w:val="A04"/>
            </w:pPr>
            <w:r w:rsidRPr="00207754">
              <w:t>5764</w:t>
            </w:r>
          </w:p>
        </w:tc>
        <w:tc>
          <w:tcPr>
            <w:tcW w:w="1164" w:type="pct"/>
            <w:shd w:val="clear" w:color="auto" w:fill="auto"/>
            <w:vAlign w:val="center"/>
          </w:tcPr>
          <w:p w:rsidR="00207754" w:rsidRPr="00207754" w:rsidRDefault="00207754" w:rsidP="00CA53A7">
            <w:pPr>
              <w:pStyle w:val="A04"/>
            </w:pPr>
            <w:r w:rsidRPr="00207754">
              <w:t>36261215</w:t>
            </w:r>
          </w:p>
        </w:tc>
        <w:tc>
          <w:tcPr>
            <w:tcW w:w="1194" w:type="pct"/>
            <w:shd w:val="clear" w:color="auto" w:fill="auto"/>
            <w:vAlign w:val="center"/>
          </w:tcPr>
          <w:p w:rsidR="00207754" w:rsidRPr="00207754" w:rsidRDefault="00207754" w:rsidP="00CA53A7">
            <w:pPr>
              <w:pStyle w:val="A04"/>
            </w:pPr>
            <w:r w:rsidRPr="00207754">
              <w:t>77737367</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14</w:t>
            </w:r>
          </w:p>
        </w:tc>
        <w:tc>
          <w:tcPr>
            <w:tcW w:w="1081" w:type="pct"/>
            <w:shd w:val="clear" w:color="auto" w:fill="auto"/>
            <w:vAlign w:val="center"/>
          </w:tcPr>
          <w:p w:rsidR="00207754" w:rsidRPr="00207754" w:rsidRDefault="00207754" w:rsidP="00CA53A7">
            <w:pPr>
              <w:pStyle w:val="A04"/>
            </w:pPr>
            <w:r w:rsidRPr="00207754">
              <w:t>2796</w:t>
            </w:r>
          </w:p>
        </w:tc>
        <w:tc>
          <w:tcPr>
            <w:tcW w:w="915" w:type="pct"/>
            <w:shd w:val="clear" w:color="auto" w:fill="auto"/>
            <w:vAlign w:val="center"/>
          </w:tcPr>
          <w:p w:rsidR="00207754" w:rsidRPr="00207754" w:rsidRDefault="00207754" w:rsidP="00CA53A7">
            <w:pPr>
              <w:pStyle w:val="A04"/>
            </w:pPr>
            <w:r w:rsidRPr="00207754">
              <w:t>1073</w:t>
            </w:r>
          </w:p>
        </w:tc>
        <w:tc>
          <w:tcPr>
            <w:tcW w:w="1164" w:type="pct"/>
            <w:shd w:val="clear" w:color="auto" w:fill="auto"/>
            <w:vAlign w:val="center"/>
          </w:tcPr>
          <w:p w:rsidR="00207754" w:rsidRPr="00207754" w:rsidRDefault="00207754" w:rsidP="00CA53A7">
            <w:pPr>
              <w:pStyle w:val="A04"/>
            </w:pPr>
            <w:r w:rsidRPr="00207754">
              <w:t>13607013</w:t>
            </w:r>
          </w:p>
        </w:tc>
        <w:tc>
          <w:tcPr>
            <w:tcW w:w="1194" w:type="pct"/>
            <w:shd w:val="clear" w:color="auto" w:fill="auto"/>
            <w:vAlign w:val="center"/>
          </w:tcPr>
          <w:p w:rsidR="00207754" w:rsidRPr="00207754" w:rsidRDefault="00207754" w:rsidP="00CA53A7">
            <w:pPr>
              <w:pStyle w:val="A04"/>
            </w:pPr>
            <w:r w:rsidRPr="00207754">
              <w:t>16031533</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15</w:t>
            </w:r>
          </w:p>
        </w:tc>
        <w:tc>
          <w:tcPr>
            <w:tcW w:w="1081" w:type="pct"/>
            <w:shd w:val="clear" w:color="auto" w:fill="auto"/>
            <w:vAlign w:val="center"/>
          </w:tcPr>
          <w:p w:rsidR="00207754" w:rsidRPr="00207754" w:rsidRDefault="00207754" w:rsidP="00CA53A7">
            <w:pPr>
              <w:pStyle w:val="A04"/>
            </w:pPr>
            <w:r w:rsidRPr="00207754">
              <w:t>459</w:t>
            </w:r>
          </w:p>
        </w:tc>
        <w:tc>
          <w:tcPr>
            <w:tcW w:w="915" w:type="pct"/>
            <w:shd w:val="clear" w:color="auto" w:fill="auto"/>
            <w:vAlign w:val="center"/>
          </w:tcPr>
          <w:p w:rsidR="00207754" w:rsidRPr="00207754" w:rsidRDefault="00207754" w:rsidP="00CA53A7">
            <w:pPr>
              <w:pStyle w:val="A04"/>
            </w:pPr>
            <w:r w:rsidRPr="00207754">
              <w:t>7001</w:t>
            </w:r>
          </w:p>
        </w:tc>
        <w:tc>
          <w:tcPr>
            <w:tcW w:w="1164" w:type="pct"/>
            <w:shd w:val="clear" w:color="auto" w:fill="auto"/>
            <w:vAlign w:val="center"/>
          </w:tcPr>
          <w:p w:rsidR="00207754" w:rsidRPr="00207754" w:rsidRDefault="00207754" w:rsidP="00CA53A7">
            <w:pPr>
              <w:pStyle w:val="A04"/>
            </w:pPr>
            <w:r w:rsidRPr="00207754">
              <w:t>31010541</w:t>
            </w:r>
          </w:p>
        </w:tc>
        <w:tc>
          <w:tcPr>
            <w:tcW w:w="1194" w:type="pct"/>
            <w:shd w:val="clear" w:color="auto" w:fill="auto"/>
            <w:vAlign w:val="center"/>
          </w:tcPr>
          <w:p w:rsidR="00207754" w:rsidRPr="00207754" w:rsidRDefault="00207754" w:rsidP="00CA53A7">
            <w:pPr>
              <w:pStyle w:val="A04"/>
            </w:pPr>
            <w:r w:rsidRPr="00207754">
              <w:t>55416670</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16</w:t>
            </w:r>
          </w:p>
        </w:tc>
        <w:tc>
          <w:tcPr>
            <w:tcW w:w="1081" w:type="pct"/>
            <w:shd w:val="clear" w:color="auto" w:fill="auto"/>
            <w:vAlign w:val="center"/>
          </w:tcPr>
          <w:p w:rsidR="00207754" w:rsidRPr="00207754" w:rsidRDefault="00207754" w:rsidP="00CA53A7">
            <w:pPr>
              <w:pStyle w:val="A04"/>
            </w:pPr>
            <w:r w:rsidRPr="00207754">
              <w:t>3594</w:t>
            </w:r>
          </w:p>
        </w:tc>
        <w:tc>
          <w:tcPr>
            <w:tcW w:w="915" w:type="pct"/>
            <w:shd w:val="clear" w:color="auto" w:fill="auto"/>
            <w:vAlign w:val="center"/>
          </w:tcPr>
          <w:p w:rsidR="00207754" w:rsidRPr="00207754" w:rsidRDefault="00207754" w:rsidP="00CA53A7">
            <w:pPr>
              <w:pStyle w:val="A04"/>
            </w:pPr>
            <w:r w:rsidRPr="00207754">
              <w:t>5910</w:t>
            </w:r>
          </w:p>
        </w:tc>
        <w:tc>
          <w:tcPr>
            <w:tcW w:w="1164" w:type="pct"/>
            <w:shd w:val="clear" w:color="auto" w:fill="auto"/>
            <w:vAlign w:val="center"/>
          </w:tcPr>
          <w:p w:rsidR="00207754" w:rsidRPr="00207754" w:rsidRDefault="00207754" w:rsidP="00CA53A7">
            <w:pPr>
              <w:pStyle w:val="A04"/>
            </w:pPr>
            <w:r w:rsidRPr="00207754">
              <w:t>73163062</w:t>
            </w:r>
          </w:p>
        </w:tc>
        <w:tc>
          <w:tcPr>
            <w:tcW w:w="1194" w:type="pct"/>
            <w:shd w:val="clear" w:color="auto" w:fill="auto"/>
            <w:vAlign w:val="center"/>
          </w:tcPr>
          <w:p w:rsidR="00207754" w:rsidRPr="00207754" w:rsidRDefault="00207754" w:rsidP="00CA53A7">
            <w:pPr>
              <w:pStyle w:val="A04"/>
            </w:pPr>
            <w:r w:rsidRPr="00207754">
              <w:t>33076260</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17</w:t>
            </w:r>
          </w:p>
        </w:tc>
        <w:tc>
          <w:tcPr>
            <w:tcW w:w="1081" w:type="pct"/>
            <w:shd w:val="clear" w:color="auto" w:fill="auto"/>
            <w:vAlign w:val="center"/>
          </w:tcPr>
          <w:p w:rsidR="00207754" w:rsidRPr="00207754" w:rsidRDefault="00207754" w:rsidP="00CA53A7">
            <w:pPr>
              <w:pStyle w:val="A04"/>
            </w:pPr>
            <w:r w:rsidRPr="00207754">
              <w:t>4813</w:t>
            </w:r>
          </w:p>
        </w:tc>
        <w:tc>
          <w:tcPr>
            <w:tcW w:w="915" w:type="pct"/>
            <w:shd w:val="clear" w:color="auto" w:fill="auto"/>
            <w:vAlign w:val="center"/>
          </w:tcPr>
          <w:p w:rsidR="00207754" w:rsidRPr="00207754" w:rsidRDefault="00207754" w:rsidP="00CA53A7">
            <w:pPr>
              <w:pStyle w:val="A04"/>
            </w:pPr>
            <w:r w:rsidRPr="00207754">
              <w:t>10060</w:t>
            </w:r>
          </w:p>
        </w:tc>
        <w:tc>
          <w:tcPr>
            <w:tcW w:w="1164" w:type="pct"/>
            <w:shd w:val="clear" w:color="auto" w:fill="auto"/>
            <w:vAlign w:val="center"/>
          </w:tcPr>
          <w:p w:rsidR="00207754" w:rsidRPr="00207754" w:rsidRDefault="00207754" w:rsidP="00CA53A7">
            <w:pPr>
              <w:pStyle w:val="A04"/>
            </w:pPr>
            <w:r w:rsidRPr="00207754">
              <w:t>30250537</w:t>
            </w:r>
          </w:p>
        </w:tc>
        <w:tc>
          <w:tcPr>
            <w:tcW w:w="1194" w:type="pct"/>
            <w:shd w:val="clear" w:color="auto" w:fill="auto"/>
            <w:vAlign w:val="center"/>
          </w:tcPr>
          <w:p w:rsidR="00207754" w:rsidRPr="00207754" w:rsidRDefault="00207754" w:rsidP="00CA53A7">
            <w:pPr>
              <w:pStyle w:val="A04"/>
            </w:pPr>
            <w:r w:rsidRPr="00207754">
              <w:t>73355574</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18</w:t>
            </w:r>
          </w:p>
        </w:tc>
        <w:tc>
          <w:tcPr>
            <w:tcW w:w="1081" w:type="pct"/>
            <w:shd w:val="clear" w:color="auto" w:fill="auto"/>
            <w:vAlign w:val="center"/>
          </w:tcPr>
          <w:p w:rsidR="00207754" w:rsidRPr="00207754" w:rsidRDefault="00207754" w:rsidP="00CA53A7">
            <w:pPr>
              <w:pStyle w:val="A04"/>
            </w:pPr>
            <w:r w:rsidRPr="00207754">
              <w:t>586</w:t>
            </w:r>
          </w:p>
        </w:tc>
        <w:tc>
          <w:tcPr>
            <w:tcW w:w="915" w:type="pct"/>
            <w:shd w:val="clear" w:color="auto" w:fill="auto"/>
            <w:vAlign w:val="center"/>
          </w:tcPr>
          <w:p w:rsidR="00207754" w:rsidRPr="00207754" w:rsidRDefault="00207754" w:rsidP="00CA53A7">
            <w:pPr>
              <w:pStyle w:val="A04"/>
            </w:pPr>
            <w:r w:rsidRPr="00207754">
              <w:t>2710</w:t>
            </w:r>
          </w:p>
        </w:tc>
        <w:tc>
          <w:tcPr>
            <w:tcW w:w="1164" w:type="pct"/>
            <w:shd w:val="clear" w:color="auto" w:fill="auto"/>
            <w:vAlign w:val="center"/>
          </w:tcPr>
          <w:p w:rsidR="00207754" w:rsidRPr="00207754" w:rsidRDefault="00207754" w:rsidP="00CA53A7">
            <w:pPr>
              <w:pStyle w:val="A04"/>
            </w:pPr>
            <w:r w:rsidRPr="00207754">
              <w:t>56226421</w:t>
            </w:r>
          </w:p>
        </w:tc>
        <w:tc>
          <w:tcPr>
            <w:tcW w:w="1194" w:type="pct"/>
            <w:shd w:val="clear" w:color="auto" w:fill="auto"/>
            <w:vAlign w:val="center"/>
          </w:tcPr>
          <w:p w:rsidR="00207754" w:rsidRPr="00207754" w:rsidRDefault="00207754" w:rsidP="00CA53A7">
            <w:pPr>
              <w:pStyle w:val="A04"/>
            </w:pPr>
            <w:r w:rsidRPr="00207754">
              <w:t>42437243</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19</w:t>
            </w:r>
          </w:p>
        </w:tc>
        <w:tc>
          <w:tcPr>
            <w:tcW w:w="1081" w:type="pct"/>
            <w:shd w:val="clear" w:color="auto" w:fill="auto"/>
            <w:vAlign w:val="center"/>
          </w:tcPr>
          <w:p w:rsidR="00207754" w:rsidRPr="00207754" w:rsidRDefault="00207754" w:rsidP="00CA53A7">
            <w:pPr>
              <w:pStyle w:val="A04"/>
            </w:pPr>
            <w:r w:rsidRPr="00207754">
              <w:t>1428</w:t>
            </w:r>
          </w:p>
        </w:tc>
        <w:tc>
          <w:tcPr>
            <w:tcW w:w="915" w:type="pct"/>
            <w:shd w:val="clear" w:color="auto" w:fill="auto"/>
            <w:vAlign w:val="center"/>
          </w:tcPr>
          <w:p w:rsidR="00207754" w:rsidRPr="00207754" w:rsidRDefault="00207754" w:rsidP="00CA53A7">
            <w:pPr>
              <w:pStyle w:val="A04"/>
            </w:pPr>
            <w:r w:rsidRPr="00207754">
              <w:t>1546</w:t>
            </w:r>
          </w:p>
        </w:tc>
        <w:tc>
          <w:tcPr>
            <w:tcW w:w="1164" w:type="pct"/>
            <w:shd w:val="clear" w:color="auto" w:fill="auto"/>
            <w:vAlign w:val="center"/>
          </w:tcPr>
          <w:p w:rsidR="00207754" w:rsidRPr="00207754" w:rsidRDefault="00207754" w:rsidP="00CA53A7">
            <w:pPr>
              <w:pStyle w:val="A04"/>
            </w:pPr>
            <w:r w:rsidRPr="00207754">
              <w:t>26205736</w:t>
            </w:r>
          </w:p>
        </w:tc>
        <w:tc>
          <w:tcPr>
            <w:tcW w:w="1194" w:type="pct"/>
            <w:shd w:val="clear" w:color="auto" w:fill="auto"/>
            <w:vAlign w:val="center"/>
          </w:tcPr>
          <w:p w:rsidR="00207754" w:rsidRPr="00207754" w:rsidRDefault="00207754" w:rsidP="00CA53A7">
            <w:pPr>
              <w:pStyle w:val="A04"/>
            </w:pPr>
            <w:r w:rsidRPr="00207754">
              <w:t>66470710</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20</w:t>
            </w:r>
          </w:p>
        </w:tc>
        <w:tc>
          <w:tcPr>
            <w:tcW w:w="1081" w:type="pct"/>
            <w:shd w:val="clear" w:color="auto" w:fill="auto"/>
            <w:vAlign w:val="center"/>
          </w:tcPr>
          <w:p w:rsidR="00207754" w:rsidRPr="00207754" w:rsidRDefault="00207754" w:rsidP="00CA53A7">
            <w:pPr>
              <w:pStyle w:val="A04"/>
            </w:pPr>
            <w:r w:rsidRPr="00207754">
              <w:t>2371</w:t>
            </w:r>
          </w:p>
        </w:tc>
        <w:tc>
          <w:tcPr>
            <w:tcW w:w="915" w:type="pct"/>
            <w:shd w:val="clear" w:color="auto" w:fill="auto"/>
            <w:vAlign w:val="center"/>
          </w:tcPr>
          <w:p w:rsidR="00207754" w:rsidRPr="00207754" w:rsidRDefault="00207754" w:rsidP="00CA53A7">
            <w:pPr>
              <w:pStyle w:val="A04"/>
            </w:pPr>
            <w:r w:rsidRPr="00207754">
              <w:t>6887</w:t>
            </w:r>
          </w:p>
        </w:tc>
        <w:tc>
          <w:tcPr>
            <w:tcW w:w="1164" w:type="pct"/>
            <w:shd w:val="clear" w:color="auto" w:fill="auto"/>
            <w:vAlign w:val="center"/>
          </w:tcPr>
          <w:p w:rsidR="00207754" w:rsidRPr="00207754" w:rsidRDefault="00207754" w:rsidP="00CA53A7">
            <w:pPr>
              <w:pStyle w:val="A04"/>
            </w:pPr>
            <w:r w:rsidRPr="00207754">
              <w:t>02450570</w:t>
            </w:r>
          </w:p>
        </w:tc>
        <w:tc>
          <w:tcPr>
            <w:tcW w:w="1194" w:type="pct"/>
            <w:shd w:val="clear" w:color="auto" w:fill="auto"/>
            <w:vAlign w:val="center"/>
          </w:tcPr>
          <w:p w:rsidR="00207754" w:rsidRPr="00207754" w:rsidRDefault="00207754" w:rsidP="00CA53A7">
            <w:pPr>
              <w:pStyle w:val="A04"/>
            </w:pPr>
            <w:r w:rsidRPr="00207754">
              <w:t>54366756</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21</w:t>
            </w:r>
          </w:p>
        </w:tc>
        <w:tc>
          <w:tcPr>
            <w:tcW w:w="1081" w:type="pct"/>
            <w:shd w:val="clear" w:color="auto" w:fill="auto"/>
            <w:vAlign w:val="center"/>
          </w:tcPr>
          <w:p w:rsidR="00207754" w:rsidRPr="00207754" w:rsidRDefault="00207754" w:rsidP="00CA53A7">
            <w:pPr>
              <w:pStyle w:val="A04"/>
            </w:pPr>
            <w:r w:rsidRPr="00207754">
              <w:t>2285</w:t>
            </w:r>
          </w:p>
        </w:tc>
        <w:tc>
          <w:tcPr>
            <w:tcW w:w="915" w:type="pct"/>
            <w:shd w:val="clear" w:color="auto" w:fill="auto"/>
            <w:vAlign w:val="center"/>
          </w:tcPr>
          <w:p w:rsidR="00207754" w:rsidRPr="00207754" w:rsidRDefault="00207754" w:rsidP="00CA53A7">
            <w:pPr>
              <w:pStyle w:val="A04"/>
            </w:pPr>
            <w:r w:rsidRPr="00207754">
              <w:t>1883</w:t>
            </w:r>
          </w:p>
        </w:tc>
        <w:tc>
          <w:tcPr>
            <w:tcW w:w="1164" w:type="pct"/>
            <w:shd w:val="clear" w:color="auto" w:fill="auto"/>
            <w:vAlign w:val="center"/>
          </w:tcPr>
          <w:p w:rsidR="00207754" w:rsidRPr="00207754" w:rsidRDefault="00207754" w:rsidP="00CA53A7">
            <w:pPr>
              <w:pStyle w:val="A04"/>
            </w:pPr>
            <w:r w:rsidRPr="00207754">
              <w:t>66511327</w:t>
            </w:r>
          </w:p>
        </w:tc>
        <w:tc>
          <w:tcPr>
            <w:tcW w:w="1194" w:type="pct"/>
            <w:shd w:val="clear" w:color="auto" w:fill="auto"/>
            <w:vAlign w:val="center"/>
          </w:tcPr>
          <w:p w:rsidR="00207754" w:rsidRPr="00207754" w:rsidRDefault="00207754" w:rsidP="00CA53A7">
            <w:pPr>
              <w:pStyle w:val="A04"/>
            </w:pPr>
            <w:r w:rsidRPr="00207754">
              <w:t>23666556</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22</w:t>
            </w:r>
          </w:p>
        </w:tc>
        <w:tc>
          <w:tcPr>
            <w:tcW w:w="1081" w:type="pct"/>
            <w:shd w:val="clear" w:color="auto" w:fill="auto"/>
            <w:vAlign w:val="center"/>
          </w:tcPr>
          <w:p w:rsidR="00207754" w:rsidRPr="00207754" w:rsidRDefault="00207754" w:rsidP="00CA53A7">
            <w:pPr>
              <w:pStyle w:val="A04"/>
            </w:pPr>
            <w:r w:rsidRPr="00207754">
              <w:t>3377</w:t>
            </w:r>
          </w:p>
        </w:tc>
        <w:tc>
          <w:tcPr>
            <w:tcW w:w="915" w:type="pct"/>
            <w:shd w:val="clear" w:color="auto" w:fill="auto"/>
            <w:vAlign w:val="center"/>
          </w:tcPr>
          <w:p w:rsidR="00207754" w:rsidRPr="00207754" w:rsidRDefault="00207754" w:rsidP="00CA53A7">
            <w:pPr>
              <w:pStyle w:val="A04"/>
            </w:pPr>
            <w:r w:rsidRPr="00207754">
              <w:t>5613</w:t>
            </w:r>
          </w:p>
        </w:tc>
        <w:tc>
          <w:tcPr>
            <w:tcW w:w="1164" w:type="pct"/>
            <w:shd w:val="clear" w:color="auto" w:fill="auto"/>
            <w:vAlign w:val="center"/>
          </w:tcPr>
          <w:p w:rsidR="00207754" w:rsidRPr="00207754" w:rsidRDefault="00207754" w:rsidP="00CA53A7">
            <w:pPr>
              <w:pStyle w:val="A04"/>
            </w:pPr>
            <w:r w:rsidRPr="00207754">
              <w:t>06323465</w:t>
            </w:r>
          </w:p>
        </w:tc>
        <w:tc>
          <w:tcPr>
            <w:tcW w:w="1194" w:type="pct"/>
            <w:shd w:val="clear" w:color="auto" w:fill="auto"/>
            <w:vAlign w:val="center"/>
          </w:tcPr>
          <w:p w:rsidR="00207754" w:rsidRPr="00207754" w:rsidRDefault="00207754" w:rsidP="00CA53A7">
            <w:pPr>
              <w:pStyle w:val="A04"/>
            </w:pPr>
            <w:r w:rsidRPr="00207754">
              <w:t>74622250</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23</w:t>
            </w:r>
          </w:p>
        </w:tc>
        <w:tc>
          <w:tcPr>
            <w:tcW w:w="1081" w:type="pct"/>
            <w:shd w:val="clear" w:color="auto" w:fill="auto"/>
            <w:vAlign w:val="center"/>
          </w:tcPr>
          <w:p w:rsidR="00207754" w:rsidRPr="00207754" w:rsidRDefault="00207754" w:rsidP="00CA53A7">
            <w:pPr>
              <w:pStyle w:val="A04"/>
            </w:pPr>
            <w:r w:rsidRPr="00207754">
              <w:t>4965</w:t>
            </w:r>
          </w:p>
        </w:tc>
        <w:tc>
          <w:tcPr>
            <w:tcW w:w="915" w:type="pct"/>
            <w:shd w:val="clear" w:color="auto" w:fill="auto"/>
            <w:vAlign w:val="center"/>
          </w:tcPr>
          <w:p w:rsidR="00207754" w:rsidRPr="00207754" w:rsidRDefault="00207754" w:rsidP="00CA53A7">
            <w:pPr>
              <w:pStyle w:val="A04"/>
            </w:pPr>
            <w:r w:rsidRPr="00207754">
              <w:t>5062</w:t>
            </w:r>
          </w:p>
        </w:tc>
        <w:tc>
          <w:tcPr>
            <w:tcW w:w="1164" w:type="pct"/>
            <w:shd w:val="clear" w:color="auto" w:fill="auto"/>
            <w:vAlign w:val="center"/>
          </w:tcPr>
          <w:p w:rsidR="00207754" w:rsidRPr="00207754" w:rsidRDefault="00207754" w:rsidP="00CA53A7">
            <w:pPr>
              <w:pStyle w:val="A04"/>
            </w:pPr>
            <w:r w:rsidRPr="00207754">
              <w:t>10633350</w:t>
            </w:r>
          </w:p>
        </w:tc>
        <w:tc>
          <w:tcPr>
            <w:tcW w:w="1194" w:type="pct"/>
            <w:shd w:val="clear" w:color="auto" w:fill="auto"/>
            <w:vAlign w:val="center"/>
          </w:tcPr>
          <w:p w:rsidR="00207754" w:rsidRPr="00207754" w:rsidRDefault="00207754" w:rsidP="00CA53A7">
            <w:pPr>
              <w:pStyle w:val="A04"/>
            </w:pPr>
            <w:r w:rsidRPr="00207754">
              <w:t>16402734</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24</w:t>
            </w:r>
          </w:p>
        </w:tc>
        <w:tc>
          <w:tcPr>
            <w:tcW w:w="1081" w:type="pct"/>
            <w:shd w:val="clear" w:color="auto" w:fill="auto"/>
            <w:vAlign w:val="center"/>
          </w:tcPr>
          <w:p w:rsidR="00207754" w:rsidRPr="00207754" w:rsidRDefault="00207754" w:rsidP="00CA53A7">
            <w:pPr>
              <w:pStyle w:val="A04"/>
            </w:pPr>
            <w:r w:rsidRPr="00207754">
              <w:t>3779</w:t>
            </w:r>
          </w:p>
        </w:tc>
        <w:tc>
          <w:tcPr>
            <w:tcW w:w="915" w:type="pct"/>
            <w:shd w:val="clear" w:color="auto" w:fill="auto"/>
            <w:vAlign w:val="center"/>
          </w:tcPr>
          <w:p w:rsidR="00207754" w:rsidRPr="00207754" w:rsidRDefault="00207754" w:rsidP="00CA53A7">
            <w:pPr>
              <w:pStyle w:val="A04"/>
            </w:pPr>
            <w:r w:rsidRPr="00207754">
              <w:t>1038</w:t>
            </w:r>
          </w:p>
        </w:tc>
        <w:tc>
          <w:tcPr>
            <w:tcW w:w="1164" w:type="pct"/>
            <w:shd w:val="clear" w:color="auto" w:fill="auto"/>
            <w:vAlign w:val="center"/>
          </w:tcPr>
          <w:p w:rsidR="00207754" w:rsidRPr="00207754" w:rsidRDefault="00207754" w:rsidP="00CA53A7">
            <w:pPr>
              <w:pStyle w:val="A04"/>
            </w:pPr>
            <w:r w:rsidRPr="00207754">
              <w:t>10544206</w:t>
            </w:r>
          </w:p>
        </w:tc>
        <w:tc>
          <w:tcPr>
            <w:tcW w:w="1194" w:type="pct"/>
            <w:shd w:val="clear" w:color="auto" w:fill="auto"/>
            <w:vAlign w:val="center"/>
          </w:tcPr>
          <w:p w:rsidR="00207754" w:rsidRPr="00207754" w:rsidRDefault="00207754" w:rsidP="00CA53A7">
            <w:pPr>
              <w:pStyle w:val="A04"/>
            </w:pPr>
            <w:r w:rsidRPr="00207754">
              <w:t>54230354</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25</w:t>
            </w:r>
          </w:p>
        </w:tc>
        <w:tc>
          <w:tcPr>
            <w:tcW w:w="1081" w:type="pct"/>
            <w:shd w:val="clear" w:color="auto" w:fill="auto"/>
            <w:vAlign w:val="center"/>
          </w:tcPr>
          <w:p w:rsidR="00207754" w:rsidRPr="00207754" w:rsidRDefault="00207754" w:rsidP="00CA53A7">
            <w:pPr>
              <w:pStyle w:val="A04"/>
            </w:pPr>
            <w:r w:rsidRPr="00207754">
              <w:t>4547</w:t>
            </w:r>
          </w:p>
        </w:tc>
        <w:tc>
          <w:tcPr>
            <w:tcW w:w="915" w:type="pct"/>
            <w:shd w:val="clear" w:color="auto" w:fill="auto"/>
            <w:vAlign w:val="center"/>
          </w:tcPr>
          <w:p w:rsidR="00207754" w:rsidRPr="00207754" w:rsidRDefault="00207754" w:rsidP="00CA53A7">
            <w:pPr>
              <w:pStyle w:val="A04"/>
            </w:pPr>
            <w:r w:rsidRPr="00207754">
              <w:t>10170</w:t>
            </w:r>
          </w:p>
        </w:tc>
        <w:tc>
          <w:tcPr>
            <w:tcW w:w="1164" w:type="pct"/>
            <w:shd w:val="clear" w:color="auto" w:fill="auto"/>
            <w:vAlign w:val="center"/>
          </w:tcPr>
          <w:p w:rsidR="00207754" w:rsidRPr="00207754" w:rsidRDefault="00207754" w:rsidP="00CA53A7">
            <w:pPr>
              <w:pStyle w:val="A04"/>
            </w:pPr>
            <w:r w:rsidRPr="00207754">
              <w:t>43714115</w:t>
            </w:r>
          </w:p>
        </w:tc>
        <w:tc>
          <w:tcPr>
            <w:tcW w:w="1194" w:type="pct"/>
            <w:shd w:val="clear" w:color="auto" w:fill="auto"/>
            <w:vAlign w:val="center"/>
          </w:tcPr>
          <w:p w:rsidR="00207754" w:rsidRPr="00207754" w:rsidRDefault="00207754" w:rsidP="00CA53A7">
            <w:pPr>
              <w:pStyle w:val="A04"/>
            </w:pPr>
            <w:r w:rsidRPr="00207754">
              <w:t>37167223</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26</w:t>
            </w:r>
          </w:p>
        </w:tc>
        <w:tc>
          <w:tcPr>
            <w:tcW w:w="1081" w:type="pct"/>
            <w:shd w:val="clear" w:color="auto" w:fill="auto"/>
            <w:vAlign w:val="center"/>
          </w:tcPr>
          <w:p w:rsidR="00207754" w:rsidRPr="00207754" w:rsidRDefault="00207754" w:rsidP="00CA53A7">
            <w:pPr>
              <w:pStyle w:val="A04"/>
            </w:pPr>
            <w:r w:rsidRPr="00207754">
              <w:t>1646</w:t>
            </w:r>
          </w:p>
        </w:tc>
        <w:tc>
          <w:tcPr>
            <w:tcW w:w="915" w:type="pct"/>
            <w:shd w:val="clear" w:color="auto" w:fill="auto"/>
            <w:vAlign w:val="center"/>
          </w:tcPr>
          <w:p w:rsidR="00207754" w:rsidRPr="00207754" w:rsidRDefault="00207754" w:rsidP="00CA53A7">
            <w:pPr>
              <w:pStyle w:val="A04"/>
            </w:pPr>
            <w:r w:rsidRPr="00207754">
              <w:t>6484</w:t>
            </w:r>
          </w:p>
        </w:tc>
        <w:tc>
          <w:tcPr>
            <w:tcW w:w="1164" w:type="pct"/>
            <w:shd w:val="clear" w:color="auto" w:fill="auto"/>
            <w:vAlign w:val="center"/>
          </w:tcPr>
          <w:p w:rsidR="00207754" w:rsidRPr="00207754" w:rsidRDefault="00207754" w:rsidP="00CA53A7">
            <w:pPr>
              <w:pStyle w:val="A04"/>
            </w:pPr>
            <w:r w:rsidRPr="00207754">
              <w:t>55641056</w:t>
            </w:r>
          </w:p>
        </w:tc>
        <w:tc>
          <w:tcPr>
            <w:tcW w:w="1194" w:type="pct"/>
            <w:shd w:val="clear" w:color="auto" w:fill="auto"/>
            <w:vAlign w:val="center"/>
          </w:tcPr>
          <w:p w:rsidR="00207754" w:rsidRPr="00207754" w:rsidRDefault="00207754" w:rsidP="00CA53A7">
            <w:pPr>
              <w:pStyle w:val="A04"/>
            </w:pPr>
            <w:r w:rsidRPr="00207754">
              <w:t>56136734</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27</w:t>
            </w:r>
          </w:p>
        </w:tc>
        <w:tc>
          <w:tcPr>
            <w:tcW w:w="1081" w:type="pct"/>
            <w:shd w:val="clear" w:color="auto" w:fill="auto"/>
            <w:vAlign w:val="center"/>
          </w:tcPr>
          <w:p w:rsidR="00207754" w:rsidRPr="00207754" w:rsidRDefault="00207754" w:rsidP="00CA53A7">
            <w:pPr>
              <w:pStyle w:val="A04"/>
            </w:pPr>
            <w:r w:rsidRPr="00207754">
              <w:t>1430</w:t>
            </w:r>
          </w:p>
        </w:tc>
        <w:tc>
          <w:tcPr>
            <w:tcW w:w="915" w:type="pct"/>
            <w:shd w:val="clear" w:color="auto" w:fill="auto"/>
            <w:vAlign w:val="center"/>
          </w:tcPr>
          <w:p w:rsidR="00207754" w:rsidRPr="00207754" w:rsidRDefault="00207754" w:rsidP="00CA53A7">
            <w:pPr>
              <w:pStyle w:val="A04"/>
            </w:pPr>
            <w:r w:rsidRPr="00207754">
              <w:t>1718</w:t>
            </w:r>
          </w:p>
        </w:tc>
        <w:tc>
          <w:tcPr>
            <w:tcW w:w="1164" w:type="pct"/>
            <w:shd w:val="clear" w:color="auto" w:fill="auto"/>
            <w:vAlign w:val="center"/>
          </w:tcPr>
          <w:p w:rsidR="00207754" w:rsidRPr="00207754" w:rsidRDefault="00207754" w:rsidP="00CA53A7">
            <w:pPr>
              <w:pStyle w:val="A04"/>
            </w:pPr>
            <w:r w:rsidRPr="00207754">
              <w:t>26572456</w:t>
            </w:r>
          </w:p>
        </w:tc>
        <w:tc>
          <w:tcPr>
            <w:tcW w:w="1194" w:type="pct"/>
            <w:shd w:val="clear" w:color="auto" w:fill="auto"/>
            <w:vAlign w:val="center"/>
          </w:tcPr>
          <w:p w:rsidR="00207754" w:rsidRPr="00207754" w:rsidRDefault="00207754" w:rsidP="00CA53A7">
            <w:pPr>
              <w:pStyle w:val="A04"/>
            </w:pPr>
            <w:r w:rsidRPr="00207754">
              <w:t>62211315</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28</w:t>
            </w:r>
          </w:p>
        </w:tc>
        <w:tc>
          <w:tcPr>
            <w:tcW w:w="1081" w:type="pct"/>
            <w:shd w:val="clear" w:color="auto" w:fill="auto"/>
            <w:vAlign w:val="center"/>
          </w:tcPr>
          <w:p w:rsidR="00207754" w:rsidRPr="00207754" w:rsidRDefault="00207754" w:rsidP="00CA53A7">
            <w:pPr>
              <w:pStyle w:val="A04"/>
            </w:pPr>
            <w:r w:rsidRPr="00207754">
              <w:t>607</w:t>
            </w:r>
          </w:p>
        </w:tc>
        <w:tc>
          <w:tcPr>
            <w:tcW w:w="915" w:type="pct"/>
            <w:shd w:val="clear" w:color="auto" w:fill="auto"/>
            <w:vAlign w:val="center"/>
          </w:tcPr>
          <w:p w:rsidR="00207754" w:rsidRPr="00207754" w:rsidRDefault="00207754" w:rsidP="00CA53A7">
            <w:pPr>
              <w:pStyle w:val="A04"/>
            </w:pPr>
            <w:r w:rsidRPr="00207754">
              <w:t>2535</w:t>
            </w:r>
          </w:p>
        </w:tc>
        <w:tc>
          <w:tcPr>
            <w:tcW w:w="1164" w:type="pct"/>
            <w:shd w:val="clear" w:color="auto" w:fill="auto"/>
            <w:vAlign w:val="center"/>
          </w:tcPr>
          <w:p w:rsidR="00207754" w:rsidRPr="00207754" w:rsidRDefault="00207754" w:rsidP="00CA53A7">
            <w:pPr>
              <w:pStyle w:val="A04"/>
            </w:pPr>
            <w:r w:rsidRPr="00207754">
              <w:t>75123401</w:t>
            </w:r>
          </w:p>
        </w:tc>
        <w:tc>
          <w:tcPr>
            <w:tcW w:w="1194" w:type="pct"/>
            <w:shd w:val="clear" w:color="auto" w:fill="auto"/>
            <w:vAlign w:val="center"/>
          </w:tcPr>
          <w:p w:rsidR="00207754" w:rsidRPr="00207754" w:rsidRDefault="00207754" w:rsidP="00CA53A7">
            <w:pPr>
              <w:pStyle w:val="A04"/>
            </w:pPr>
            <w:r w:rsidRPr="00207754">
              <w:t>40615033</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29</w:t>
            </w:r>
          </w:p>
        </w:tc>
        <w:tc>
          <w:tcPr>
            <w:tcW w:w="1081" w:type="pct"/>
            <w:shd w:val="clear" w:color="auto" w:fill="auto"/>
            <w:vAlign w:val="center"/>
          </w:tcPr>
          <w:p w:rsidR="00207754" w:rsidRPr="00207754" w:rsidRDefault="00207754" w:rsidP="00CA53A7">
            <w:pPr>
              <w:pStyle w:val="A04"/>
            </w:pPr>
            <w:r w:rsidRPr="00207754">
              <w:t>2118</w:t>
            </w:r>
          </w:p>
        </w:tc>
        <w:tc>
          <w:tcPr>
            <w:tcW w:w="915" w:type="pct"/>
            <w:shd w:val="clear" w:color="auto" w:fill="auto"/>
            <w:vAlign w:val="center"/>
          </w:tcPr>
          <w:p w:rsidR="00207754" w:rsidRPr="00207754" w:rsidRDefault="00207754" w:rsidP="00CA53A7">
            <w:pPr>
              <w:pStyle w:val="A04"/>
            </w:pPr>
            <w:r w:rsidRPr="00207754">
              <w:t>1158</w:t>
            </w:r>
          </w:p>
        </w:tc>
        <w:tc>
          <w:tcPr>
            <w:tcW w:w="1164" w:type="pct"/>
            <w:shd w:val="clear" w:color="auto" w:fill="auto"/>
            <w:vAlign w:val="center"/>
          </w:tcPr>
          <w:p w:rsidR="00207754" w:rsidRPr="00207754" w:rsidRDefault="00207754" w:rsidP="00CA53A7">
            <w:pPr>
              <w:pStyle w:val="A04"/>
            </w:pPr>
            <w:r w:rsidRPr="00207754">
              <w:t>70041254</w:t>
            </w:r>
          </w:p>
        </w:tc>
        <w:tc>
          <w:tcPr>
            <w:tcW w:w="1194" w:type="pct"/>
            <w:shd w:val="clear" w:color="auto" w:fill="auto"/>
            <w:vAlign w:val="center"/>
          </w:tcPr>
          <w:p w:rsidR="00207754" w:rsidRPr="00207754" w:rsidRDefault="00207754" w:rsidP="00CA53A7">
            <w:pPr>
              <w:pStyle w:val="A04"/>
            </w:pPr>
            <w:r w:rsidRPr="00207754">
              <w:t>63213062</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30</w:t>
            </w:r>
          </w:p>
        </w:tc>
        <w:tc>
          <w:tcPr>
            <w:tcW w:w="1081" w:type="pct"/>
            <w:shd w:val="clear" w:color="auto" w:fill="auto"/>
            <w:vAlign w:val="center"/>
          </w:tcPr>
          <w:p w:rsidR="00207754" w:rsidRPr="00207754" w:rsidRDefault="00207754" w:rsidP="00CA53A7">
            <w:pPr>
              <w:pStyle w:val="A04"/>
            </w:pPr>
            <w:r w:rsidRPr="00207754">
              <w:t>4709</w:t>
            </w:r>
          </w:p>
        </w:tc>
        <w:tc>
          <w:tcPr>
            <w:tcW w:w="915" w:type="pct"/>
            <w:shd w:val="clear" w:color="auto" w:fill="auto"/>
            <w:vAlign w:val="center"/>
          </w:tcPr>
          <w:p w:rsidR="00207754" w:rsidRPr="00207754" w:rsidRDefault="00207754" w:rsidP="00CA53A7">
            <w:pPr>
              <w:pStyle w:val="A04"/>
            </w:pPr>
            <w:r w:rsidRPr="00207754">
              <w:t>526</w:t>
            </w:r>
          </w:p>
        </w:tc>
        <w:tc>
          <w:tcPr>
            <w:tcW w:w="1164" w:type="pct"/>
            <w:shd w:val="clear" w:color="auto" w:fill="auto"/>
            <w:vAlign w:val="center"/>
          </w:tcPr>
          <w:p w:rsidR="00207754" w:rsidRPr="00207754" w:rsidRDefault="00207754" w:rsidP="00CA53A7">
            <w:pPr>
              <w:pStyle w:val="A04"/>
            </w:pPr>
            <w:r w:rsidRPr="00207754">
              <w:t>53034467</w:t>
            </w:r>
          </w:p>
        </w:tc>
        <w:tc>
          <w:tcPr>
            <w:tcW w:w="1194" w:type="pct"/>
            <w:shd w:val="clear" w:color="auto" w:fill="auto"/>
            <w:vAlign w:val="center"/>
          </w:tcPr>
          <w:p w:rsidR="00207754" w:rsidRPr="00207754" w:rsidRDefault="00207754" w:rsidP="00CA53A7">
            <w:pPr>
              <w:pStyle w:val="A04"/>
            </w:pPr>
            <w:r w:rsidRPr="00207754">
              <w:t>03066540</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31</w:t>
            </w:r>
          </w:p>
        </w:tc>
        <w:tc>
          <w:tcPr>
            <w:tcW w:w="1081" w:type="pct"/>
            <w:shd w:val="clear" w:color="auto" w:fill="auto"/>
            <w:vAlign w:val="center"/>
          </w:tcPr>
          <w:p w:rsidR="00207754" w:rsidRPr="00207754" w:rsidRDefault="00207754" w:rsidP="00CA53A7">
            <w:pPr>
              <w:pStyle w:val="A04"/>
            </w:pPr>
            <w:r w:rsidRPr="00207754">
              <w:t>1149</w:t>
            </w:r>
          </w:p>
        </w:tc>
        <w:tc>
          <w:tcPr>
            <w:tcW w:w="915" w:type="pct"/>
            <w:shd w:val="clear" w:color="auto" w:fill="auto"/>
            <w:vAlign w:val="center"/>
          </w:tcPr>
          <w:p w:rsidR="00207754" w:rsidRPr="00207754" w:rsidRDefault="00207754" w:rsidP="00CA53A7">
            <w:pPr>
              <w:pStyle w:val="A04"/>
            </w:pPr>
            <w:r w:rsidRPr="00207754">
              <w:t>7331</w:t>
            </w:r>
          </w:p>
        </w:tc>
        <w:tc>
          <w:tcPr>
            <w:tcW w:w="1164" w:type="pct"/>
            <w:shd w:val="clear" w:color="auto" w:fill="auto"/>
            <w:vAlign w:val="center"/>
          </w:tcPr>
          <w:p w:rsidR="00207754" w:rsidRPr="00207754" w:rsidRDefault="00207754" w:rsidP="00CA53A7">
            <w:pPr>
              <w:pStyle w:val="A04"/>
            </w:pPr>
            <w:r w:rsidRPr="00207754">
              <w:t>50733517</w:t>
            </w:r>
          </w:p>
        </w:tc>
        <w:tc>
          <w:tcPr>
            <w:tcW w:w="1194" w:type="pct"/>
            <w:shd w:val="clear" w:color="auto" w:fill="auto"/>
            <w:vAlign w:val="center"/>
          </w:tcPr>
          <w:p w:rsidR="00207754" w:rsidRPr="00207754" w:rsidRDefault="00207754" w:rsidP="00CA53A7">
            <w:pPr>
              <w:pStyle w:val="A04"/>
            </w:pPr>
            <w:r w:rsidRPr="00207754">
              <w:t>30062510</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32</w:t>
            </w:r>
          </w:p>
        </w:tc>
        <w:tc>
          <w:tcPr>
            <w:tcW w:w="1081" w:type="pct"/>
            <w:shd w:val="clear" w:color="auto" w:fill="auto"/>
            <w:vAlign w:val="center"/>
          </w:tcPr>
          <w:p w:rsidR="00207754" w:rsidRPr="00207754" w:rsidRDefault="00207754" w:rsidP="00CA53A7">
            <w:pPr>
              <w:pStyle w:val="A04"/>
            </w:pPr>
            <w:r w:rsidRPr="00207754">
              <w:t>3283</w:t>
            </w:r>
          </w:p>
        </w:tc>
        <w:tc>
          <w:tcPr>
            <w:tcW w:w="915" w:type="pct"/>
            <w:shd w:val="clear" w:color="auto" w:fill="auto"/>
            <w:vAlign w:val="center"/>
          </w:tcPr>
          <w:p w:rsidR="00207754" w:rsidRPr="00207754" w:rsidRDefault="00207754" w:rsidP="00CA53A7">
            <w:pPr>
              <w:pStyle w:val="A04"/>
            </w:pPr>
            <w:r w:rsidRPr="00207754">
              <w:t>5844</w:t>
            </w:r>
          </w:p>
        </w:tc>
        <w:tc>
          <w:tcPr>
            <w:tcW w:w="1164" w:type="pct"/>
            <w:shd w:val="clear" w:color="auto" w:fill="auto"/>
            <w:vAlign w:val="center"/>
          </w:tcPr>
          <w:p w:rsidR="00207754" w:rsidRPr="00207754" w:rsidRDefault="00207754" w:rsidP="00CA53A7">
            <w:pPr>
              <w:pStyle w:val="A04"/>
            </w:pPr>
            <w:r w:rsidRPr="00207754">
              <w:t>73077145</w:t>
            </w:r>
          </w:p>
        </w:tc>
        <w:tc>
          <w:tcPr>
            <w:tcW w:w="1194" w:type="pct"/>
            <w:shd w:val="clear" w:color="auto" w:fill="auto"/>
            <w:vAlign w:val="center"/>
          </w:tcPr>
          <w:p w:rsidR="00207754" w:rsidRPr="00207754" w:rsidRDefault="00207754" w:rsidP="00CA53A7">
            <w:pPr>
              <w:pStyle w:val="A04"/>
            </w:pPr>
            <w:r w:rsidRPr="00207754">
              <w:t>34360276</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33</w:t>
            </w:r>
          </w:p>
        </w:tc>
        <w:tc>
          <w:tcPr>
            <w:tcW w:w="1081" w:type="pct"/>
            <w:shd w:val="clear" w:color="auto" w:fill="auto"/>
            <w:vAlign w:val="center"/>
          </w:tcPr>
          <w:p w:rsidR="00207754" w:rsidRPr="00207754" w:rsidRDefault="00207754" w:rsidP="00CA53A7">
            <w:pPr>
              <w:pStyle w:val="A04"/>
            </w:pPr>
            <w:r w:rsidRPr="00207754">
              <w:t>2473</w:t>
            </w:r>
          </w:p>
        </w:tc>
        <w:tc>
          <w:tcPr>
            <w:tcW w:w="915" w:type="pct"/>
            <w:shd w:val="clear" w:color="auto" w:fill="auto"/>
            <w:vAlign w:val="center"/>
          </w:tcPr>
          <w:p w:rsidR="00207754" w:rsidRPr="00207754" w:rsidRDefault="00207754" w:rsidP="00CA53A7">
            <w:pPr>
              <w:pStyle w:val="A04"/>
            </w:pPr>
            <w:r w:rsidRPr="00207754">
              <w:t>6423</w:t>
            </w:r>
          </w:p>
        </w:tc>
        <w:tc>
          <w:tcPr>
            <w:tcW w:w="1164" w:type="pct"/>
            <w:shd w:val="clear" w:color="auto" w:fill="auto"/>
            <w:vAlign w:val="center"/>
          </w:tcPr>
          <w:p w:rsidR="00207754" w:rsidRPr="00207754" w:rsidRDefault="00207754" w:rsidP="00CA53A7">
            <w:pPr>
              <w:pStyle w:val="A04"/>
            </w:pPr>
            <w:r w:rsidRPr="00207754">
              <w:t>55454316</w:t>
            </w:r>
          </w:p>
        </w:tc>
        <w:tc>
          <w:tcPr>
            <w:tcW w:w="1194" w:type="pct"/>
            <w:shd w:val="clear" w:color="auto" w:fill="auto"/>
            <w:vAlign w:val="center"/>
          </w:tcPr>
          <w:p w:rsidR="00207754" w:rsidRPr="00207754" w:rsidRDefault="00207754" w:rsidP="00CA53A7">
            <w:pPr>
              <w:pStyle w:val="A04"/>
            </w:pPr>
            <w:r w:rsidRPr="00207754">
              <w:t>45431517</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34</w:t>
            </w:r>
          </w:p>
        </w:tc>
        <w:tc>
          <w:tcPr>
            <w:tcW w:w="1081" w:type="pct"/>
            <w:shd w:val="clear" w:color="auto" w:fill="auto"/>
            <w:vAlign w:val="center"/>
          </w:tcPr>
          <w:p w:rsidR="00207754" w:rsidRPr="00207754" w:rsidRDefault="00207754" w:rsidP="00CA53A7">
            <w:pPr>
              <w:pStyle w:val="A04"/>
            </w:pPr>
            <w:r w:rsidRPr="00207754">
              <w:t>1006</w:t>
            </w:r>
          </w:p>
        </w:tc>
        <w:tc>
          <w:tcPr>
            <w:tcW w:w="915" w:type="pct"/>
            <w:shd w:val="clear" w:color="auto" w:fill="auto"/>
            <w:vAlign w:val="center"/>
          </w:tcPr>
          <w:p w:rsidR="00207754" w:rsidRPr="00207754" w:rsidRDefault="00207754" w:rsidP="00CA53A7">
            <w:pPr>
              <w:pStyle w:val="A04"/>
            </w:pPr>
            <w:r w:rsidRPr="00207754">
              <w:t>6968</w:t>
            </w:r>
          </w:p>
        </w:tc>
        <w:tc>
          <w:tcPr>
            <w:tcW w:w="1164" w:type="pct"/>
            <w:shd w:val="clear" w:color="auto" w:fill="auto"/>
            <w:vAlign w:val="center"/>
          </w:tcPr>
          <w:p w:rsidR="00207754" w:rsidRPr="00207754" w:rsidRDefault="00207754" w:rsidP="00CA53A7">
            <w:pPr>
              <w:pStyle w:val="A04"/>
            </w:pPr>
            <w:r w:rsidRPr="00207754">
              <w:t>37137206</w:t>
            </w:r>
          </w:p>
        </w:tc>
        <w:tc>
          <w:tcPr>
            <w:tcW w:w="1194" w:type="pct"/>
            <w:shd w:val="clear" w:color="auto" w:fill="auto"/>
            <w:vAlign w:val="center"/>
          </w:tcPr>
          <w:p w:rsidR="00207754" w:rsidRPr="00207754" w:rsidRDefault="00207754" w:rsidP="00CA53A7">
            <w:pPr>
              <w:pStyle w:val="A04"/>
            </w:pPr>
            <w:r w:rsidRPr="00207754">
              <w:t>47647044</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35</w:t>
            </w:r>
          </w:p>
        </w:tc>
        <w:tc>
          <w:tcPr>
            <w:tcW w:w="1081" w:type="pct"/>
            <w:shd w:val="clear" w:color="auto" w:fill="auto"/>
            <w:vAlign w:val="center"/>
          </w:tcPr>
          <w:p w:rsidR="00207754" w:rsidRPr="00207754" w:rsidRDefault="00207754" w:rsidP="00CA53A7">
            <w:pPr>
              <w:pStyle w:val="A04"/>
            </w:pPr>
            <w:r w:rsidRPr="00207754">
              <w:t>3670</w:t>
            </w:r>
          </w:p>
        </w:tc>
        <w:tc>
          <w:tcPr>
            <w:tcW w:w="915" w:type="pct"/>
            <w:shd w:val="clear" w:color="auto" w:fill="auto"/>
            <w:vAlign w:val="center"/>
          </w:tcPr>
          <w:p w:rsidR="00207754" w:rsidRPr="00207754" w:rsidRDefault="00207754" w:rsidP="00CA53A7">
            <w:pPr>
              <w:pStyle w:val="A04"/>
            </w:pPr>
            <w:r w:rsidRPr="00207754">
              <w:t>1280</w:t>
            </w:r>
          </w:p>
        </w:tc>
        <w:tc>
          <w:tcPr>
            <w:tcW w:w="1164" w:type="pct"/>
            <w:shd w:val="clear" w:color="auto" w:fill="auto"/>
            <w:vAlign w:val="center"/>
          </w:tcPr>
          <w:p w:rsidR="00207754" w:rsidRPr="00207754" w:rsidRDefault="00207754" w:rsidP="00CA53A7">
            <w:pPr>
              <w:pStyle w:val="A04"/>
            </w:pPr>
            <w:r w:rsidRPr="00207754">
              <w:t>45724432</w:t>
            </w:r>
          </w:p>
        </w:tc>
        <w:tc>
          <w:tcPr>
            <w:tcW w:w="1194" w:type="pct"/>
            <w:shd w:val="clear" w:color="auto" w:fill="auto"/>
            <w:vAlign w:val="center"/>
          </w:tcPr>
          <w:p w:rsidR="00207754" w:rsidRPr="00207754" w:rsidRDefault="00207754" w:rsidP="00CA53A7">
            <w:pPr>
              <w:pStyle w:val="A04"/>
            </w:pPr>
            <w:r w:rsidRPr="00207754">
              <w:t>33773217</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36</w:t>
            </w:r>
          </w:p>
        </w:tc>
        <w:tc>
          <w:tcPr>
            <w:tcW w:w="1081" w:type="pct"/>
            <w:shd w:val="clear" w:color="auto" w:fill="auto"/>
            <w:vAlign w:val="center"/>
          </w:tcPr>
          <w:p w:rsidR="00207754" w:rsidRPr="00207754" w:rsidRDefault="00207754" w:rsidP="00CA53A7">
            <w:pPr>
              <w:pStyle w:val="A04"/>
            </w:pPr>
            <w:r w:rsidRPr="00207754">
              <w:t>1817</w:t>
            </w:r>
          </w:p>
        </w:tc>
        <w:tc>
          <w:tcPr>
            <w:tcW w:w="915" w:type="pct"/>
            <w:shd w:val="clear" w:color="auto" w:fill="auto"/>
            <w:vAlign w:val="center"/>
          </w:tcPr>
          <w:p w:rsidR="00207754" w:rsidRPr="00207754" w:rsidRDefault="00207754" w:rsidP="00CA53A7">
            <w:pPr>
              <w:pStyle w:val="A04"/>
            </w:pPr>
            <w:r w:rsidRPr="00207754">
              <w:t>1838</w:t>
            </w:r>
          </w:p>
        </w:tc>
        <w:tc>
          <w:tcPr>
            <w:tcW w:w="1164" w:type="pct"/>
            <w:shd w:val="clear" w:color="auto" w:fill="auto"/>
            <w:vAlign w:val="center"/>
          </w:tcPr>
          <w:p w:rsidR="00207754" w:rsidRPr="00207754" w:rsidRDefault="00207754" w:rsidP="00CA53A7">
            <w:pPr>
              <w:pStyle w:val="A04"/>
            </w:pPr>
            <w:r w:rsidRPr="00207754">
              <w:t>55560467</w:t>
            </w:r>
          </w:p>
        </w:tc>
        <w:tc>
          <w:tcPr>
            <w:tcW w:w="1194" w:type="pct"/>
            <w:shd w:val="clear" w:color="auto" w:fill="auto"/>
            <w:vAlign w:val="center"/>
          </w:tcPr>
          <w:p w:rsidR="00207754" w:rsidRPr="00207754" w:rsidRDefault="00207754" w:rsidP="00CA53A7">
            <w:pPr>
              <w:pStyle w:val="A04"/>
            </w:pPr>
            <w:r w:rsidRPr="00207754">
              <w:t>77620561</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37</w:t>
            </w:r>
          </w:p>
        </w:tc>
        <w:tc>
          <w:tcPr>
            <w:tcW w:w="1081" w:type="pct"/>
            <w:shd w:val="clear" w:color="auto" w:fill="auto"/>
            <w:vAlign w:val="center"/>
          </w:tcPr>
          <w:p w:rsidR="00207754" w:rsidRPr="00207754" w:rsidRDefault="00207754" w:rsidP="00CA53A7">
            <w:pPr>
              <w:pStyle w:val="A04"/>
            </w:pPr>
            <w:r w:rsidRPr="00207754">
              <w:t>771</w:t>
            </w:r>
          </w:p>
        </w:tc>
        <w:tc>
          <w:tcPr>
            <w:tcW w:w="915" w:type="pct"/>
            <w:shd w:val="clear" w:color="auto" w:fill="auto"/>
            <w:vAlign w:val="center"/>
          </w:tcPr>
          <w:p w:rsidR="00207754" w:rsidRPr="00207754" w:rsidRDefault="00207754" w:rsidP="00CA53A7">
            <w:pPr>
              <w:pStyle w:val="A04"/>
            </w:pPr>
            <w:r w:rsidRPr="00207754">
              <w:t>1989</w:t>
            </w:r>
          </w:p>
        </w:tc>
        <w:tc>
          <w:tcPr>
            <w:tcW w:w="1164" w:type="pct"/>
            <w:shd w:val="clear" w:color="auto" w:fill="auto"/>
            <w:vAlign w:val="center"/>
          </w:tcPr>
          <w:p w:rsidR="00207754" w:rsidRPr="00207754" w:rsidRDefault="00207754" w:rsidP="00CA53A7">
            <w:pPr>
              <w:pStyle w:val="A04"/>
            </w:pPr>
            <w:r w:rsidRPr="00207754">
              <w:t>13467065</w:t>
            </w:r>
          </w:p>
        </w:tc>
        <w:tc>
          <w:tcPr>
            <w:tcW w:w="1194" w:type="pct"/>
            <w:shd w:val="clear" w:color="auto" w:fill="auto"/>
            <w:vAlign w:val="center"/>
          </w:tcPr>
          <w:p w:rsidR="00207754" w:rsidRPr="00207754" w:rsidRDefault="00207754" w:rsidP="00CA53A7">
            <w:pPr>
              <w:pStyle w:val="A04"/>
            </w:pPr>
            <w:r w:rsidRPr="00207754">
              <w:t>17327352</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38</w:t>
            </w:r>
          </w:p>
        </w:tc>
        <w:tc>
          <w:tcPr>
            <w:tcW w:w="1081" w:type="pct"/>
            <w:shd w:val="clear" w:color="auto" w:fill="auto"/>
            <w:vAlign w:val="center"/>
          </w:tcPr>
          <w:p w:rsidR="00207754" w:rsidRPr="00207754" w:rsidRDefault="00207754" w:rsidP="00CA53A7">
            <w:pPr>
              <w:pStyle w:val="A04"/>
            </w:pPr>
            <w:r w:rsidRPr="00207754">
              <w:t>2173</w:t>
            </w:r>
          </w:p>
        </w:tc>
        <w:tc>
          <w:tcPr>
            <w:tcW w:w="915" w:type="pct"/>
            <w:shd w:val="clear" w:color="auto" w:fill="auto"/>
            <w:vAlign w:val="center"/>
          </w:tcPr>
          <w:p w:rsidR="00207754" w:rsidRPr="00207754" w:rsidRDefault="00207754" w:rsidP="00CA53A7">
            <w:pPr>
              <w:pStyle w:val="A04"/>
            </w:pPr>
            <w:r w:rsidRPr="00207754">
              <w:t>6468</w:t>
            </w:r>
          </w:p>
        </w:tc>
        <w:tc>
          <w:tcPr>
            <w:tcW w:w="1164" w:type="pct"/>
            <w:shd w:val="clear" w:color="auto" w:fill="auto"/>
            <w:vAlign w:val="center"/>
          </w:tcPr>
          <w:p w:rsidR="00207754" w:rsidRPr="00207754" w:rsidRDefault="00207754" w:rsidP="00CA53A7">
            <w:pPr>
              <w:pStyle w:val="A04"/>
            </w:pPr>
            <w:r w:rsidRPr="00207754">
              <w:t>24245150</w:t>
            </w:r>
          </w:p>
        </w:tc>
        <w:tc>
          <w:tcPr>
            <w:tcW w:w="1194" w:type="pct"/>
            <w:shd w:val="clear" w:color="auto" w:fill="auto"/>
            <w:vAlign w:val="center"/>
          </w:tcPr>
          <w:p w:rsidR="00207754" w:rsidRPr="00207754" w:rsidRDefault="00207754" w:rsidP="00CA53A7">
            <w:pPr>
              <w:pStyle w:val="A04"/>
            </w:pPr>
            <w:r w:rsidRPr="00207754">
              <w:t>62223375</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39</w:t>
            </w:r>
          </w:p>
        </w:tc>
        <w:tc>
          <w:tcPr>
            <w:tcW w:w="1081" w:type="pct"/>
            <w:shd w:val="clear" w:color="auto" w:fill="auto"/>
            <w:vAlign w:val="center"/>
          </w:tcPr>
          <w:p w:rsidR="00207754" w:rsidRPr="00207754" w:rsidRDefault="00207754" w:rsidP="00CA53A7">
            <w:pPr>
              <w:pStyle w:val="A04"/>
            </w:pPr>
            <w:r w:rsidRPr="00207754">
              <w:t>740</w:t>
            </w:r>
          </w:p>
        </w:tc>
        <w:tc>
          <w:tcPr>
            <w:tcW w:w="915" w:type="pct"/>
            <w:shd w:val="clear" w:color="auto" w:fill="auto"/>
            <w:vAlign w:val="center"/>
          </w:tcPr>
          <w:p w:rsidR="00207754" w:rsidRPr="00207754" w:rsidRDefault="00207754" w:rsidP="00CA53A7">
            <w:pPr>
              <w:pStyle w:val="A04"/>
            </w:pPr>
            <w:r w:rsidRPr="00207754">
              <w:t>2091</w:t>
            </w:r>
          </w:p>
        </w:tc>
        <w:tc>
          <w:tcPr>
            <w:tcW w:w="1164" w:type="pct"/>
            <w:shd w:val="clear" w:color="auto" w:fill="auto"/>
            <w:vAlign w:val="center"/>
          </w:tcPr>
          <w:p w:rsidR="00207754" w:rsidRPr="00207754" w:rsidRDefault="00207754" w:rsidP="00CA53A7">
            <w:pPr>
              <w:pStyle w:val="A04"/>
            </w:pPr>
            <w:r w:rsidRPr="00207754">
              <w:t>22265044</w:t>
            </w:r>
          </w:p>
        </w:tc>
        <w:tc>
          <w:tcPr>
            <w:tcW w:w="1194" w:type="pct"/>
            <w:shd w:val="clear" w:color="auto" w:fill="auto"/>
            <w:vAlign w:val="center"/>
          </w:tcPr>
          <w:p w:rsidR="00207754" w:rsidRPr="00207754" w:rsidRDefault="00207754" w:rsidP="00CA53A7">
            <w:pPr>
              <w:pStyle w:val="A04"/>
            </w:pPr>
            <w:r w:rsidRPr="00207754">
              <w:t>67665257</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40</w:t>
            </w:r>
          </w:p>
        </w:tc>
        <w:tc>
          <w:tcPr>
            <w:tcW w:w="1081" w:type="pct"/>
            <w:shd w:val="clear" w:color="auto" w:fill="auto"/>
            <w:vAlign w:val="center"/>
          </w:tcPr>
          <w:p w:rsidR="00207754" w:rsidRPr="00207754" w:rsidRDefault="00207754" w:rsidP="00CA53A7">
            <w:pPr>
              <w:pStyle w:val="A04"/>
            </w:pPr>
            <w:r w:rsidRPr="00207754">
              <w:t>1433</w:t>
            </w:r>
          </w:p>
        </w:tc>
        <w:tc>
          <w:tcPr>
            <w:tcW w:w="915" w:type="pct"/>
            <w:shd w:val="clear" w:color="auto" w:fill="auto"/>
            <w:vAlign w:val="center"/>
          </w:tcPr>
          <w:p w:rsidR="00207754" w:rsidRPr="00207754" w:rsidRDefault="00207754" w:rsidP="00CA53A7">
            <w:pPr>
              <w:pStyle w:val="A04"/>
            </w:pPr>
            <w:r w:rsidRPr="00207754">
              <w:t>1581</w:t>
            </w:r>
          </w:p>
        </w:tc>
        <w:tc>
          <w:tcPr>
            <w:tcW w:w="1164" w:type="pct"/>
            <w:shd w:val="clear" w:color="auto" w:fill="auto"/>
            <w:vAlign w:val="center"/>
          </w:tcPr>
          <w:p w:rsidR="00207754" w:rsidRPr="00207754" w:rsidRDefault="00207754" w:rsidP="00CA53A7">
            <w:pPr>
              <w:pStyle w:val="A04"/>
            </w:pPr>
            <w:r w:rsidRPr="00207754">
              <w:t>10003471</w:t>
            </w:r>
          </w:p>
        </w:tc>
        <w:tc>
          <w:tcPr>
            <w:tcW w:w="1194" w:type="pct"/>
            <w:shd w:val="clear" w:color="auto" w:fill="auto"/>
            <w:vAlign w:val="center"/>
          </w:tcPr>
          <w:p w:rsidR="00207754" w:rsidRPr="00207754" w:rsidRDefault="00207754" w:rsidP="00CA53A7">
            <w:pPr>
              <w:pStyle w:val="A04"/>
            </w:pPr>
            <w:r w:rsidRPr="00207754">
              <w:t>27515010</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41</w:t>
            </w:r>
          </w:p>
        </w:tc>
        <w:tc>
          <w:tcPr>
            <w:tcW w:w="1081" w:type="pct"/>
            <w:shd w:val="clear" w:color="auto" w:fill="auto"/>
            <w:vAlign w:val="center"/>
          </w:tcPr>
          <w:p w:rsidR="00207754" w:rsidRPr="00207754" w:rsidRDefault="00207754" w:rsidP="00CA53A7">
            <w:pPr>
              <w:pStyle w:val="A04"/>
            </w:pPr>
            <w:r w:rsidRPr="00207754">
              <w:t>2458</w:t>
            </w:r>
          </w:p>
        </w:tc>
        <w:tc>
          <w:tcPr>
            <w:tcW w:w="915" w:type="pct"/>
            <w:shd w:val="clear" w:color="auto" w:fill="auto"/>
            <w:vAlign w:val="center"/>
          </w:tcPr>
          <w:p w:rsidR="00207754" w:rsidRPr="00207754" w:rsidRDefault="00207754" w:rsidP="00CA53A7">
            <w:pPr>
              <w:pStyle w:val="A04"/>
            </w:pPr>
            <w:r w:rsidRPr="00207754">
              <w:t>1453</w:t>
            </w:r>
          </w:p>
        </w:tc>
        <w:tc>
          <w:tcPr>
            <w:tcW w:w="1164" w:type="pct"/>
            <w:shd w:val="clear" w:color="auto" w:fill="auto"/>
            <w:vAlign w:val="center"/>
          </w:tcPr>
          <w:p w:rsidR="00207754" w:rsidRPr="00207754" w:rsidRDefault="00207754" w:rsidP="00CA53A7">
            <w:pPr>
              <w:pStyle w:val="A04"/>
            </w:pPr>
            <w:r w:rsidRPr="00207754">
              <w:t>36537736</w:t>
            </w:r>
          </w:p>
        </w:tc>
        <w:tc>
          <w:tcPr>
            <w:tcW w:w="1194" w:type="pct"/>
            <w:shd w:val="clear" w:color="auto" w:fill="auto"/>
            <w:vAlign w:val="center"/>
          </w:tcPr>
          <w:p w:rsidR="00207754" w:rsidRPr="00207754" w:rsidRDefault="00207754" w:rsidP="00CA53A7">
            <w:pPr>
              <w:pStyle w:val="A04"/>
            </w:pPr>
            <w:r w:rsidRPr="00207754">
              <w:t>37705710</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42</w:t>
            </w:r>
          </w:p>
        </w:tc>
        <w:tc>
          <w:tcPr>
            <w:tcW w:w="1081" w:type="pct"/>
            <w:shd w:val="clear" w:color="auto" w:fill="auto"/>
            <w:vAlign w:val="center"/>
          </w:tcPr>
          <w:p w:rsidR="00207754" w:rsidRPr="00207754" w:rsidRDefault="00207754" w:rsidP="00CA53A7">
            <w:pPr>
              <w:pStyle w:val="A04"/>
            </w:pPr>
            <w:r w:rsidRPr="00207754">
              <w:t>3459</w:t>
            </w:r>
          </w:p>
        </w:tc>
        <w:tc>
          <w:tcPr>
            <w:tcW w:w="915" w:type="pct"/>
            <w:shd w:val="clear" w:color="auto" w:fill="auto"/>
            <w:vAlign w:val="center"/>
          </w:tcPr>
          <w:p w:rsidR="00207754" w:rsidRPr="00207754" w:rsidRDefault="00207754" w:rsidP="00CA53A7">
            <w:pPr>
              <w:pStyle w:val="A04"/>
            </w:pPr>
            <w:r w:rsidRPr="00207754">
              <w:t>6252</w:t>
            </w:r>
          </w:p>
        </w:tc>
        <w:tc>
          <w:tcPr>
            <w:tcW w:w="1164" w:type="pct"/>
            <w:shd w:val="clear" w:color="auto" w:fill="auto"/>
            <w:vAlign w:val="center"/>
          </w:tcPr>
          <w:p w:rsidR="00207754" w:rsidRPr="00207754" w:rsidRDefault="00207754" w:rsidP="00CA53A7">
            <w:pPr>
              <w:pStyle w:val="A04"/>
            </w:pPr>
            <w:r w:rsidRPr="00207754">
              <w:t>57706617</w:t>
            </w:r>
          </w:p>
        </w:tc>
        <w:tc>
          <w:tcPr>
            <w:tcW w:w="1194" w:type="pct"/>
            <w:shd w:val="clear" w:color="auto" w:fill="auto"/>
            <w:vAlign w:val="center"/>
          </w:tcPr>
          <w:p w:rsidR="00207754" w:rsidRPr="00207754" w:rsidRDefault="00207754" w:rsidP="00CA53A7">
            <w:pPr>
              <w:pStyle w:val="A04"/>
            </w:pPr>
            <w:r w:rsidRPr="00207754">
              <w:t>76736116</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43</w:t>
            </w:r>
          </w:p>
        </w:tc>
        <w:tc>
          <w:tcPr>
            <w:tcW w:w="1081" w:type="pct"/>
            <w:shd w:val="clear" w:color="auto" w:fill="auto"/>
            <w:vAlign w:val="center"/>
          </w:tcPr>
          <w:p w:rsidR="00207754" w:rsidRPr="00207754" w:rsidRDefault="00207754" w:rsidP="00CA53A7">
            <w:pPr>
              <w:pStyle w:val="A04"/>
            </w:pPr>
            <w:r w:rsidRPr="00207754">
              <w:t>2155</w:t>
            </w:r>
          </w:p>
        </w:tc>
        <w:tc>
          <w:tcPr>
            <w:tcW w:w="915" w:type="pct"/>
            <w:shd w:val="clear" w:color="auto" w:fill="auto"/>
            <w:vAlign w:val="center"/>
          </w:tcPr>
          <w:p w:rsidR="00207754" w:rsidRPr="00207754" w:rsidRDefault="00207754" w:rsidP="00CA53A7">
            <w:pPr>
              <w:pStyle w:val="A04"/>
            </w:pPr>
            <w:r w:rsidRPr="00207754">
              <w:t>7122</w:t>
            </w:r>
          </w:p>
        </w:tc>
        <w:tc>
          <w:tcPr>
            <w:tcW w:w="1164" w:type="pct"/>
            <w:shd w:val="clear" w:color="auto" w:fill="auto"/>
            <w:vAlign w:val="center"/>
          </w:tcPr>
          <w:p w:rsidR="00207754" w:rsidRPr="00207754" w:rsidRDefault="00207754" w:rsidP="00CA53A7">
            <w:pPr>
              <w:pStyle w:val="A04"/>
            </w:pPr>
            <w:r w:rsidRPr="00207754">
              <w:t>76411007</w:t>
            </w:r>
          </w:p>
        </w:tc>
        <w:tc>
          <w:tcPr>
            <w:tcW w:w="1194" w:type="pct"/>
            <w:shd w:val="clear" w:color="auto" w:fill="auto"/>
            <w:vAlign w:val="center"/>
          </w:tcPr>
          <w:p w:rsidR="00207754" w:rsidRPr="00207754" w:rsidRDefault="00207754" w:rsidP="00CA53A7">
            <w:pPr>
              <w:pStyle w:val="A04"/>
            </w:pPr>
            <w:r w:rsidRPr="00207754">
              <w:t>77202566</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44</w:t>
            </w:r>
          </w:p>
        </w:tc>
        <w:tc>
          <w:tcPr>
            <w:tcW w:w="1081" w:type="pct"/>
            <w:shd w:val="clear" w:color="auto" w:fill="auto"/>
            <w:vAlign w:val="center"/>
          </w:tcPr>
          <w:p w:rsidR="00207754" w:rsidRPr="00207754" w:rsidRDefault="00207754" w:rsidP="00CA53A7">
            <w:pPr>
              <w:pStyle w:val="A04"/>
            </w:pPr>
            <w:r w:rsidRPr="00207754">
              <w:t>1205</w:t>
            </w:r>
          </w:p>
        </w:tc>
        <w:tc>
          <w:tcPr>
            <w:tcW w:w="915" w:type="pct"/>
            <w:shd w:val="clear" w:color="auto" w:fill="auto"/>
            <w:vAlign w:val="center"/>
          </w:tcPr>
          <w:p w:rsidR="00207754" w:rsidRPr="00207754" w:rsidRDefault="00207754" w:rsidP="00CA53A7">
            <w:pPr>
              <w:pStyle w:val="A04"/>
            </w:pPr>
            <w:r w:rsidRPr="00207754">
              <w:t>7711</w:t>
            </w:r>
          </w:p>
        </w:tc>
        <w:tc>
          <w:tcPr>
            <w:tcW w:w="1164" w:type="pct"/>
            <w:shd w:val="clear" w:color="auto" w:fill="auto"/>
            <w:vAlign w:val="center"/>
          </w:tcPr>
          <w:p w:rsidR="00207754" w:rsidRPr="00207754" w:rsidRDefault="00207754" w:rsidP="00CA53A7">
            <w:pPr>
              <w:pStyle w:val="A04"/>
            </w:pPr>
            <w:r w:rsidRPr="00207754">
              <w:t>61643153</w:t>
            </w:r>
          </w:p>
        </w:tc>
        <w:tc>
          <w:tcPr>
            <w:tcW w:w="1194" w:type="pct"/>
            <w:shd w:val="clear" w:color="auto" w:fill="auto"/>
            <w:vAlign w:val="center"/>
          </w:tcPr>
          <w:p w:rsidR="00207754" w:rsidRPr="00207754" w:rsidRDefault="00207754" w:rsidP="00CA53A7">
            <w:pPr>
              <w:pStyle w:val="A04"/>
            </w:pPr>
            <w:r w:rsidRPr="00207754">
              <w:t>25334277</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45</w:t>
            </w:r>
          </w:p>
        </w:tc>
        <w:tc>
          <w:tcPr>
            <w:tcW w:w="1081" w:type="pct"/>
            <w:shd w:val="clear" w:color="auto" w:fill="auto"/>
            <w:vAlign w:val="center"/>
          </w:tcPr>
          <w:p w:rsidR="00207754" w:rsidRPr="00207754" w:rsidRDefault="00207754" w:rsidP="00CA53A7">
            <w:pPr>
              <w:pStyle w:val="A04"/>
            </w:pPr>
            <w:r w:rsidRPr="00207754">
              <w:t>413</w:t>
            </w:r>
          </w:p>
        </w:tc>
        <w:tc>
          <w:tcPr>
            <w:tcW w:w="915" w:type="pct"/>
            <w:shd w:val="clear" w:color="auto" w:fill="auto"/>
            <w:vAlign w:val="center"/>
          </w:tcPr>
          <w:p w:rsidR="00207754" w:rsidRPr="00207754" w:rsidRDefault="00207754" w:rsidP="00CA53A7">
            <w:pPr>
              <w:pStyle w:val="A04"/>
            </w:pPr>
            <w:r w:rsidRPr="00207754">
              <w:t>7216</w:t>
            </w:r>
          </w:p>
        </w:tc>
        <w:tc>
          <w:tcPr>
            <w:tcW w:w="1164" w:type="pct"/>
            <w:shd w:val="clear" w:color="auto" w:fill="auto"/>
            <w:vAlign w:val="center"/>
          </w:tcPr>
          <w:p w:rsidR="00207754" w:rsidRPr="00207754" w:rsidRDefault="00207754" w:rsidP="00CA53A7">
            <w:pPr>
              <w:pStyle w:val="A04"/>
            </w:pPr>
            <w:r w:rsidRPr="00207754">
              <w:t>50125760</w:t>
            </w:r>
          </w:p>
        </w:tc>
        <w:tc>
          <w:tcPr>
            <w:tcW w:w="1194" w:type="pct"/>
            <w:shd w:val="clear" w:color="auto" w:fill="auto"/>
            <w:vAlign w:val="center"/>
          </w:tcPr>
          <w:p w:rsidR="00207754" w:rsidRPr="00207754" w:rsidRDefault="00207754" w:rsidP="00CA53A7">
            <w:pPr>
              <w:pStyle w:val="A04"/>
            </w:pPr>
            <w:r w:rsidRPr="00207754">
              <w:t>70220333</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46</w:t>
            </w:r>
          </w:p>
        </w:tc>
        <w:tc>
          <w:tcPr>
            <w:tcW w:w="1081" w:type="pct"/>
            <w:shd w:val="clear" w:color="auto" w:fill="auto"/>
            <w:vAlign w:val="center"/>
          </w:tcPr>
          <w:p w:rsidR="00207754" w:rsidRPr="00207754" w:rsidRDefault="00207754" w:rsidP="00CA53A7">
            <w:pPr>
              <w:pStyle w:val="A04"/>
            </w:pPr>
            <w:r w:rsidRPr="00207754">
              <w:t>874</w:t>
            </w:r>
          </w:p>
        </w:tc>
        <w:tc>
          <w:tcPr>
            <w:tcW w:w="915" w:type="pct"/>
            <w:shd w:val="clear" w:color="auto" w:fill="auto"/>
            <w:vAlign w:val="center"/>
          </w:tcPr>
          <w:p w:rsidR="00207754" w:rsidRPr="00207754" w:rsidRDefault="00207754" w:rsidP="00CA53A7">
            <w:pPr>
              <w:pStyle w:val="A04"/>
            </w:pPr>
            <w:r w:rsidRPr="00207754">
              <w:t>2113</w:t>
            </w:r>
          </w:p>
        </w:tc>
        <w:tc>
          <w:tcPr>
            <w:tcW w:w="1164" w:type="pct"/>
            <w:shd w:val="clear" w:color="auto" w:fill="auto"/>
            <w:vAlign w:val="center"/>
          </w:tcPr>
          <w:p w:rsidR="00207754" w:rsidRPr="00207754" w:rsidRDefault="00207754" w:rsidP="00CA53A7">
            <w:pPr>
              <w:pStyle w:val="A04"/>
            </w:pPr>
            <w:r w:rsidRPr="00207754">
              <w:t>66657234</w:t>
            </w:r>
          </w:p>
        </w:tc>
        <w:tc>
          <w:tcPr>
            <w:tcW w:w="1194" w:type="pct"/>
            <w:shd w:val="clear" w:color="auto" w:fill="auto"/>
            <w:vAlign w:val="center"/>
          </w:tcPr>
          <w:p w:rsidR="00207754" w:rsidRPr="00207754" w:rsidRDefault="00207754" w:rsidP="00CA53A7">
            <w:pPr>
              <w:pStyle w:val="A04"/>
            </w:pPr>
            <w:r w:rsidRPr="00207754">
              <w:t>22376763</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47</w:t>
            </w:r>
          </w:p>
        </w:tc>
        <w:tc>
          <w:tcPr>
            <w:tcW w:w="1081" w:type="pct"/>
            <w:shd w:val="clear" w:color="auto" w:fill="auto"/>
            <w:vAlign w:val="center"/>
          </w:tcPr>
          <w:p w:rsidR="00207754" w:rsidRPr="00207754" w:rsidRDefault="00207754" w:rsidP="00CA53A7">
            <w:pPr>
              <w:pStyle w:val="A04"/>
            </w:pPr>
            <w:r w:rsidRPr="00207754">
              <w:t>2463</w:t>
            </w:r>
          </w:p>
        </w:tc>
        <w:tc>
          <w:tcPr>
            <w:tcW w:w="915" w:type="pct"/>
            <w:shd w:val="clear" w:color="auto" w:fill="auto"/>
            <w:vAlign w:val="center"/>
          </w:tcPr>
          <w:p w:rsidR="00207754" w:rsidRPr="00207754" w:rsidRDefault="00207754" w:rsidP="00CA53A7">
            <w:pPr>
              <w:pStyle w:val="A04"/>
            </w:pPr>
            <w:r w:rsidRPr="00207754">
              <w:t>1095</w:t>
            </w:r>
          </w:p>
        </w:tc>
        <w:tc>
          <w:tcPr>
            <w:tcW w:w="1164" w:type="pct"/>
            <w:shd w:val="clear" w:color="auto" w:fill="auto"/>
            <w:vAlign w:val="center"/>
          </w:tcPr>
          <w:p w:rsidR="00207754" w:rsidRPr="00207754" w:rsidRDefault="00207754" w:rsidP="00CA53A7">
            <w:pPr>
              <w:pStyle w:val="A04"/>
            </w:pPr>
            <w:r w:rsidRPr="00207754">
              <w:t>01350500</w:t>
            </w:r>
          </w:p>
        </w:tc>
        <w:tc>
          <w:tcPr>
            <w:tcW w:w="1194" w:type="pct"/>
            <w:shd w:val="clear" w:color="auto" w:fill="auto"/>
            <w:vAlign w:val="center"/>
          </w:tcPr>
          <w:p w:rsidR="00207754" w:rsidRPr="00207754" w:rsidRDefault="00207754" w:rsidP="00CA53A7">
            <w:pPr>
              <w:pStyle w:val="A04"/>
            </w:pPr>
            <w:r w:rsidRPr="00207754">
              <w:t>31043217</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48</w:t>
            </w:r>
          </w:p>
        </w:tc>
        <w:tc>
          <w:tcPr>
            <w:tcW w:w="1081" w:type="pct"/>
            <w:shd w:val="clear" w:color="auto" w:fill="auto"/>
            <w:vAlign w:val="center"/>
          </w:tcPr>
          <w:p w:rsidR="00207754" w:rsidRPr="00207754" w:rsidRDefault="00207754" w:rsidP="00CA53A7">
            <w:pPr>
              <w:pStyle w:val="A04"/>
            </w:pPr>
            <w:r w:rsidRPr="00207754">
              <w:t>1106</w:t>
            </w:r>
          </w:p>
        </w:tc>
        <w:tc>
          <w:tcPr>
            <w:tcW w:w="915" w:type="pct"/>
            <w:shd w:val="clear" w:color="auto" w:fill="auto"/>
            <w:vAlign w:val="center"/>
          </w:tcPr>
          <w:p w:rsidR="00207754" w:rsidRPr="00207754" w:rsidRDefault="00207754" w:rsidP="00CA53A7">
            <w:pPr>
              <w:pStyle w:val="A04"/>
            </w:pPr>
            <w:r w:rsidRPr="00207754">
              <w:t>1628</w:t>
            </w:r>
          </w:p>
        </w:tc>
        <w:tc>
          <w:tcPr>
            <w:tcW w:w="1164" w:type="pct"/>
            <w:shd w:val="clear" w:color="auto" w:fill="auto"/>
            <w:vAlign w:val="center"/>
          </w:tcPr>
          <w:p w:rsidR="00207754" w:rsidRPr="00207754" w:rsidRDefault="00207754" w:rsidP="00CA53A7">
            <w:pPr>
              <w:pStyle w:val="A04"/>
            </w:pPr>
            <w:r w:rsidRPr="00207754">
              <w:t>43621551</w:t>
            </w:r>
          </w:p>
        </w:tc>
        <w:tc>
          <w:tcPr>
            <w:tcW w:w="1194" w:type="pct"/>
            <w:shd w:val="clear" w:color="auto" w:fill="auto"/>
            <w:vAlign w:val="center"/>
          </w:tcPr>
          <w:p w:rsidR="00207754" w:rsidRPr="00207754" w:rsidRDefault="00207754" w:rsidP="00CA53A7">
            <w:pPr>
              <w:pStyle w:val="A04"/>
            </w:pPr>
            <w:r w:rsidRPr="00207754">
              <w:t>20166102</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49</w:t>
            </w:r>
          </w:p>
        </w:tc>
        <w:tc>
          <w:tcPr>
            <w:tcW w:w="1081" w:type="pct"/>
            <w:shd w:val="clear" w:color="auto" w:fill="auto"/>
            <w:vAlign w:val="center"/>
          </w:tcPr>
          <w:p w:rsidR="00207754" w:rsidRPr="00207754" w:rsidRDefault="00207754" w:rsidP="00CA53A7">
            <w:pPr>
              <w:pStyle w:val="A04"/>
            </w:pPr>
            <w:r w:rsidRPr="00207754">
              <w:t>1590</w:t>
            </w:r>
          </w:p>
        </w:tc>
        <w:tc>
          <w:tcPr>
            <w:tcW w:w="915" w:type="pct"/>
            <w:shd w:val="clear" w:color="auto" w:fill="auto"/>
            <w:vAlign w:val="center"/>
          </w:tcPr>
          <w:p w:rsidR="00207754" w:rsidRPr="00207754" w:rsidRDefault="00207754" w:rsidP="00CA53A7">
            <w:pPr>
              <w:pStyle w:val="A04"/>
            </w:pPr>
            <w:r w:rsidRPr="00207754">
              <w:t>1713</w:t>
            </w:r>
          </w:p>
        </w:tc>
        <w:tc>
          <w:tcPr>
            <w:tcW w:w="1164" w:type="pct"/>
            <w:shd w:val="clear" w:color="auto" w:fill="auto"/>
            <w:vAlign w:val="center"/>
          </w:tcPr>
          <w:p w:rsidR="00207754" w:rsidRPr="00207754" w:rsidRDefault="00207754" w:rsidP="00CA53A7">
            <w:pPr>
              <w:pStyle w:val="A04"/>
            </w:pPr>
            <w:r w:rsidRPr="00207754">
              <w:t>42435620</w:t>
            </w:r>
          </w:p>
        </w:tc>
        <w:tc>
          <w:tcPr>
            <w:tcW w:w="1194" w:type="pct"/>
            <w:shd w:val="clear" w:color="auto" w:fill="auto"/>
            <w:vAlign w:val="center"/>
          </w:tcPr>
          <w:p w:rsidR="00207754" w:rsidRPr="00207754" w:rsidRDefault="00207754" w:rsidP="00CA53A7">
            <w:pPr>
              <w:pStyle w:val="A04"/>
            </w:pPr>
            <w:r w:rsidRPr="00207754">
              <w:t>16423062</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50</w:t>
            </w:r>
          </w:p>
        </w:tc>
        <w:tc>
          <w:tcPr>
            <w:tcW w:w="1081" w:type="pct"/>
            <w:shd w:val="clear" w:color="auto" w:fill="auto"/>
            <w:vAlign w:val="center"/>
          </w:tcPr>
          <w:p w:rsidR="00207754" w:rsidRPr="00207754" w:rsidRDefault="00207754" w:rsidP="00CA53A7">
            <w:pPr>
              <w:pStyle w:val="A04"/>
            </w:pPr>
            <w:r w:rsidRPr="00207754">
              <w:t>3873</w:t>
            </w:r>
          </w:p>
        </w:tc>
        <w:tc>
          <w:tcPr>
            <w:tcW w:w="915" w:type="pct"/>
            <w:shd w:val="clear" w:color="auto" w:fill="auto"/>
            <w:vAlign w:val="center"/>
          </w:tcPr>
          <w:p w:rsidR="00207754" w:rsidRPr="00207754" w:rsidRDefault="00207754" w:rsidP="00CA53A7">
            <w:pPr>
              <w:pStyle w:val="A04"/>
            </w:pPr>
            <w:r w:rsidRPr="00207754">
              <w:t>6102</w:t>
            </w:r>
          </w:p>
        </w:tc>
        <w:tc>
          <w:tcPr>
            <w:tcW w:w="1164" w:type="pct"/>
            <w:shd w:val="clear" w:color="auto" w:fill="auto"/>
            <w:vAlign w:val="center"/>
          </w:tcPr>
          <w:p w:rsidR="00207754" w:rsidRPr="00207754" w:rsidRDefault="00207754" w:rsidP="00CA53A7">
            <w:pPr>
              <w:pStyle w:val="A04"/>
            </w:pPr>
            <w:r w:rsidRPr="00207754">
              <w:t>74327566</w:t>
            </w:r>
          </w:p>
        </w:tc>
        <w:tc>
          <w:tcPr>
            <w:tcW w:w="1194" w:type="pct"/>
            <w:shd w:val="clear" w:color="auto" w:fill="auto"/>
            <w:vAlign w:val="center"/>
          </w:tcPr>
          <w:p w:rsidR="00207754" w:rsidRPr="00207754" w:rsidRDefault="00207754" w:rsidP="00CA53A7">
            <w:pPr>
              <w:pStyle w:val="A04"/>
            </w:pPr>
            <w:r w:rsidRPr="00207754">
              <w:t>31245527</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51</w:t>
            </w:r>
          </w:p>
        </w:tc>
        <w:tc>
          <w:tcPr>
            <w:tcW w:w="1081" w:type="pct"/>
            <w:shd w:val="clear" w:color="auto" w:fill="auto"/>
            <w:vAlign w:val="center"/>
          </w:tcPr>
          <w:p w:rsidR="00207754" w:rsidRPr="00207754" w:rsidRDefault="00207754" w:rsidP="00CA53A7">
            <w:pPr>
              <w:pStyle w:val="A04"/>
            </w:pPr>
            <w:r w:rsidRPr="00207754">
              <w:t>4026</w:t>
            </w:r>
          </w:p>
        </w:tc>
        <w:tc>
          <w:tcPr>
            <w:tcW w:w="915" w:type="pct"/>
            <w:shd w:val="clear" w:color="auto" w:fill="auto"/>
            <w:vAlign w:val="center"/>
          </w:tcPr>
          <w:p w:rsidR="00207754" w:rsidRPr="00207754" w:rsidRDefault="00207754" w:rsidP="00CA53A7">
            <w:pPr>
              <w:pStyle w:val="A04"/>
            </w:pPr>
            <w:r w:rsidRPr="00207754">
              <w:t>6123</w:t>
            </w:r>
          </w:p>
        </w:tc>
        <w:tc>
          <w:tcPr>
            <w:tcW w:w="1164" w:type="pct"/>
            <w:shd w:val="clear" w:color="auto" w:fill="auto"/>
            <w:vAlign w:val="center"/>
          </w:tcPr>
          <w:p w:rsidR="00207754" w:rsidRPr="00207754" w:rsidRDefault="00207754" w:rsidP="00CA53A7">
            <w:pPr>
              <w:pStyle w:val="A04"/>
            </w:pPr>
            <w:r w:rsidRPr="00207754">
              <w:t>44553226</w:t>
            </w:r>
          </w:p>
        </w:tc>
        <w:tc>
          <w:tcPr>
            <w:tcW w:w="1194" w:type="pct"/>
            <w:shd w:val="clear" w:color="auto" w:fill="auto"/>
            <w:vAlign w:val="center"/>
          </w:tcPr>
          <w:p w:rsidR="00207754" w:rsidRPr="00207754" w:rsidRDefault="00207754" w:rsidP="00CA53A7">
            <w:pPr>
              <w:pStyle w:val="A04"/>
            </w:pPr>
            <w:r w:rsidRPr="00207754">
              <w:t>37160613</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lastRenderedPageBreak/>
              <w:t>52</w:t>
            </w:r>
          </w:p>
        </w:tc>
        <w:tc>
          <w:tcPr>
            <w:tcW w:w="1081" w:type="pct"/>
            <w:shd w:val="clear" w:color="auto" w:fill="auto"/>
            <w:vAlign w:val="center"/>
          </w:tcPr>
          <w:p w:rsidR="00207754" w:rsidRPr="00207754" w:rsidRDefault="00207754" w:rsidP="00CA53A7">
            <w:pPr>
              <w:pStyle w:val="A04"/>
            </w:pPr>
            <w:r w:rsidRPr="00207754">
              <w:t>4272</w:t>
            </w:r>
          </w:p>
        </w:tc>
        <w:tc>
          <w:tcPr>
            <w:tcW w:w="915" w:type="pct"/>
            <w:shd w:val="clear" w:color="auto" w:fill="auto"/>
            <w:vAlign w:val="center"/>
          </w:tcPr>
          <w:p w:rsidR="00207754" w:rsidRPr="00207754" w:rsidRDefault="00207754" w:rsidP="00CA53A7">
            <w:pPr>
              <w:pStyle w:val="A04"/>
            </w:pPr>
            <w:r w:rsidRPr="00207754">
              <w:t>6070</w:t>
            </w:r>
          </w:p>
        </w:tc>
        <w:tc>
          <w:tcPr>
            <w:tcW w:w="1164" w:type="pct"/>
            <w:shd w:val="clear" w:color="auto" w:fill="auto"/>
            <w:vAlign w:val="center"/>
          </w:tcPr>
          <w:p w:rsidR="00207754" w:rsidRPr="00207754" w:rsidRDefault="00207754" w:rsidP="00CA53A7">
            <w:pPr>
              <w:pStyle w:val="A04"/>
            </w:pPr>
            <w:r w:rsidRPr="00207754">
              <w:t>52231514</w:t>
            </w:r>
          </w:p>
        </w:tc>
        <w:tc>
          <w:tcPr>
            <w:tcW w:w="1194" w:type="pct"/>
            <w:shd w:val="clear" w:color="auto" w:fill="auto"/>
            <w:vAlign w:val="center"/>
          </w:tcPr>
          <w:p w:rsidR="00207754" w:rsidRPr="00207754" w:rsidRDefault="00207754" w:rsidP="00CA53A7">
            <w:pPr>
              <w:pStyle w:val="A04"/>
            </w:pPr>
            <w:r w:rsidRPr="00207754">
              <w:t>03414402</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53</w:t>
            </w:r>
          </w:p>
        </w:tc>
        <w:tc>
          <w:tcPr>
            <w:tcW w:w="1081" w:type="pct"/>
            <w:shd w:val="clear" w:color="auto" w:fill="auto"/>
            <w:vAlign w:val="center"/>
          </w:tcPr>
          <w:p w:rsidR="00207754" w:rsidRPr="00207754" w:rsidRDefault="00207754" w:rsidP="00CA53A7">
            <w:pPr>
              <w:pStyle w:val="A04"/>
            </w:pPr>
            <w:r w:rsidRPr="00207754">
              <w:t>3556</w:t>
            </w:r>
          </w:p>
        </w:tc>
        <w:tc>
          <w:tcPr>
            <w:tcW w:w="915" w:type="pct"/>
            <w:shd w:val="clear" w:color="auto" w:fill="auto"/>
            <w:vAlign w:val="center"/>
          </w:tcPr>
          <w:p w:rsidR="00207754" w:rsidRPr="00207754" w:rsidRDefault="00207754" w:rsidP="00CA53A7">
            <w:pPr>
              <w:pStyle w:val="A04"/>
            </w:pPr>
            <w:r w:rsidRPr="00207754">
              <w:t>1115</w:t>
            </w:r>
          </w:p>
        </w:tc>
        <w:tc>
          <w:tcPr>
            <w:tcW w:w="1164" w:type="pct"/>
            <w:shd w:val="clear" w:color="auto" w:fill="auto"/>
            <w:vAlign w:val="center"/>
          </w:tcPr>
          <w:p w:rsidR="00207754" w:rsidRPr="00207754" w:rsidRDefault="00207754" w:rsidP="00CA53A7">
            <w:pPr>
              <w:pStyle w:val="A04"/>
            </w:pPr>
            <w:r w:rsidRPr="00207754">
              <w:t>46576047</w:t>
            </w:r>
          </w:p>
        </w:tc>
        <w:tc>
          <w:tcPr>
            <w:tcW w:w="1194" w:type="pct"/>
            <w:shd w:val="clear" w:color="auto" w:fill="auto"/>
            <w:vAlign w:val="center"/>
          </w:tcPr>
          <w:p w:rsidR="00207754" w:rsidRPr="00207754" w:rsidRDefault="00207754" w:rsidP="00CA53A7">
            <w:pPr>
              <w:pStyle w:val="A04"/>
            </w:pPr>
            <w:r w:rsidRPr="00207754">
              <w:t>04003162</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54</w:t>
            </w:r>
          </w:p>
        </w:tc>
        <w:tc>
          <w:tcPr>
            <w:tcW w:w="1081" w:type="pct"/>
            <w:shd w:val="clear" w:color="auto" w:fill="auto"/>
            <w:vAlign w:val="center"/>
          </w:tcPr>
          <w:p w:rsidR="00207754" w:rsidRPr="00207754" w:rsidRDefault="00207754" w:rsidP="00CA53A7">
            <w:pPr>
              <w:pStyle w:val="A04"/>
            </w:pPr>
            <w:r w:rsidRPr="00207754">
              <w:t>128</w:t>
            </w:r>
          </w:p>
        </w:tc>
        <w:tc>
          <w:tcPr>
            <w:tcW w:w="915" w:type="pct"/>
            <w:shd w:val="clear" w:color="auto" w:fill="auto"/>
            <w:vAlign w:val="center"/>
          </w:tcPr>
          <w:p w:rsidR="00207754" w:rsidRPr="00207754" w:rsidRDefault="00207754" w:rsidP="00CA53A7">
            <w:pPr>
              <w:pStyle w:val="A04"/>
            </w:pPr>
            <w:r w:rsidRPr="00207754">
              <w:t>8047</w:t>
            </w:r>
          </w:p>
        </w:tc>
        <w:tc>
          <w:tcPr>
            <w:tcW w:w="1164" w:type="pct"/>
            <w:shd w:val="clear" w:color="auto" w:fill="auto"/>
            <w:vAlign w:val="center"/>
          </w:tcPr>
          <w:p w:rsidR="00207754" w:rsidRPr="00207754" w:rsidRDefault="00207754" w:rsidP="00CA53A7">
            <w:pPr>
              <w:pStyle w:val="A04"/>
            </w:pPr>
            <w:r w:rsidRPr="00207754">
              <w:t>46312270</w:t>
            </w:r>
          </w:p>
        </w:tc>
        <w:tc>
          <w:tcPr>
            <w:tcW w:w="1194" w:type="pct"/>
            <w:shd w:val="clear" w:color="auto" w:fill="auto"/>
            <w:vAlign w:val="center"/>
          </w:tcPr>
          <w:p w:rsidR="00207754" w:rsidRPr="00207754" w:rsidRDefault="00207754" w:rsidP="00CA53A7">
            <w:pPr>
              <w:pStyle w:val="A04"/>
            </w:pPr>
            <w:r w:rsidRPr="00207754">
              <w:t>54703562</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55</w:t>
            </w:r>
          </w:p>
        </w:tc>
        <w:tc>
          <w:tcPr>
            <w:tcW w:w="1081" w:type="pct"/>
            <w:shd w:val="clear" w:color="auto" w:fill="auto"/>
            <w:vAlign w:val="center"/>
          </w:tcPr>
          <w:p w:rsidR="00207754" w:rsidRPr="00207754" w:rsidRDefault="00207754" w:rsidP="00CA53A7">
            <w:pPr>
              <w:pStyle w:val="A04"/>
            </w:pPr>
            <w:r w:rsidRPr="00207754">
              <w:t>1200</w:t>
            </w:r>
          </w:p>
        </w:tc>
        <w:tc>
          <w:tcPr>
            <w:tcW w:w="915" w:type="pct"/>
            <w:shd w:val="clear" w:color="auto" w:fill="auto"/>
            <w:vAlign w:val="center"/>
          </w:tcPr>
          <w:p w:rsidR="00207754" w:rsidRPr="00207754" w:rsidRDefault="00207754" w:rsidP="00CA53A7">
            <w:pPr>
              <w:pStyle w:val="A04"/>
            </w:pPr>
            <w:r w:rsidRPr="00207754">
              <w:t>6795</w:t>
            </w:r>
          </w:p>
        </w:tc>
        <w:tc>
          <w:tcPr>
            <w:tcW w:w="1164" w:type="pct"/>
            <w:shd w:val="clear" w:color="auto" w:fill="auto"/>
            <w:vAlign w:val="center"/>
          </w:tcPr>
          <w:p w:rsidR="00207754" w:rsidRPr="00207754" w:rsidRDefault="00207754" w:rsidP="00CA53A7">
            <w:pPr>
              <w:pStyle w:val="A04"/>
            </w:pPr>
            <w:r w:rsidRPr="00207754">
              <w:t>04717127</w:t>
            </w:r>
          </w:p>
        </w:tc>
        <w:tc>
          <w:tcPr>
            <w:tcW w:w="1194" w:type="pct"/>
            <w:shd w:val="clear" w:color="auto" w:fill="auto"/>
            <w:vAlign w:val="center"/>
          </w:tcPr>
          <w:p w:rsidR="00207754" w:rsidRPr="00207754" w:rsidRDefault="00207754" w:rsidP="00CA53A7">
            <w:pPr>
              <w:pStyle w:val="A04"/>
            </w:pPr>
            <w:r w:rsidRPr="00207754">
              <w:t>25225202</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56</w:t>
            </w:r>
          </w:p>
        </w:tc>
        <w:tc>
          <w:tcPr>
            <w:tcW w:w="1081" w:type="pct"/>
            <w:shd w:val="clear" w:color="auto" w:fill="auto"/>
            <w:vAlign w:val="center"/>
          </w:tcPr>
          <w:p w:rsidR="00207754" w:rsidRPr="00207754" w:rsidRDefault="00207754" w:rsidP="00CA53A7">
            <w:pPr>
              <w:pStyle w:val="A04"/>
            </w:pPr>
            <w:r w:rsidRPr="00207754">
              <w:t>130</w:t>
            </w:r>
          </w:p>
        </w:tc>
        <w:tc>
          <w:tcPr>
            <w:tcW w:w="915" w:type="pct"/>
            <w:shd w:val="clear" w:color="auto" w:fill="auto"/>
            <w:vAlign w:val="center"/>
          </w:tcPr>
          <w:p w:rsidR="00207754" w:rsidRPr="00207754" w:rsidRDefault="00207754" w:rsidP="00CA53A7">
            <w:pPr>
              <w:pStyle w:val="A04"/>
            </w:pPr>
            <w:r w:rsidRPr="00207754">
              <w:t>2575</w:t>
            </w:r>
          </w:p>
        </w:tc>
        <w:tc>
          <w:tcPr>
            <w:tcW w:w="1164" w:type="pct"/>
            <w:shd w:val="clear" w:color="auto" w:fill="auto"/>
            <w:vAlign w:val="center"/>
          </w:tcPr>
          <w:p w:rsidR="00207754" w:rsidRPr="00207754" w:rsidRDefault="00207754" w:rsidP="00CA53A7">
            <w:pPr>
              <w:pStyle w:val="A04"/>
            </w:pPr>
            <w:r w:rsidRPr="00207754">
              <w:t>50407031</w:t>
            </w:r>
          </w:p>
        </w:tc>
        <w:tc>
          <w:tcPr>
            <w:tcW w:w="1194" w:type="pct"/>
            <w:shd w:val="clear" w:color="auto" w:fill="auto"/>
            <w:vAlign w:val="center"/>
          </w:tcPr>
          <w:p w:rsidR="00207754" w:rsidRPr="00207754" w:rsidRDefault="00207754" w:rsidP="00CA53A7">
            <w:pPr>
              <w:pStyle w:val="A04"/>
            </w:pPr>
            <w:r w:rsidRPr="00207754">
              <w:t>31643432</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57</w:t>
            </w:r>
          </w:p>
        </w:tc>
        <w:tc>
          <w:tcPr>
            <w:tcW w:w="1081" w:type="pct"/>
            <w:shd w:val="clear" w:color="auto" w:fill="auto"/>
            <w:vAlign w:val="center"/>
          </w:tcPr>
          <w:p w:rsidR="00207754" w:rsidRPr="00207754" w:rsidRDefault="00207754" w:rsidP="00CA53A7">
            <w:pPr>
              <w:pStyle w:val="A04"/>
            </w:pPr>
            <w:r w:rsidRPr="00207754">
              <w:t>4494</w:t>
            </w:r>
          </w:p>
        </w:tc>
        <w:tc>
          <w:tcPr>
            <w:tcW w:w="915" w:type="pct"/>
            <w:shd w:val="clear" w:color="auto" w:fill="auto"/>
            <w:vAlign w:val="center"/>
          </w:tcPr>
          <w:p w:rsidR="00207754" w:rsidRPr="00207754" w:rsidRDefault="00207754" w:rsidP="00CA53A7">
            <w:pPr>
              <w:pStyle w:val="A04"/>
            </w:pPr>
            <w:r w:rsidRPr="00207754">
              <w:t>53</w:t>
            </w:r>
          </w:p>
        </w:tc>
        <w:tc>
          <w:tcPr>
            <w:tcW w:w="1164" w:type="pct"/>
            <w:shd w:val="clear" w:color="auto" w:fill="auto"/>
            <w:vAlign w:val="center"/>
          </w:tcPr>
          <w:p w:rsidR="00207754" w:rsidRPr="00207754" w:rsidRDefault="00207754" w:rsidP="00CA53A7">
            <w:pPr>
              <w:pStyle w:val="A04"/>
            </w:pPr>
            <w:r w:rsidRPr="00207754">
              <w:t>10044104</w:t>
            </w:r>
          </w:p>
        </w:tc>
        <w:tc>
          <w:tcPr>
            <w:tcW w:w="1194" w:type="pct"/>
            <w:shd w:val="clear" w:color="auto" w:fill="auto"/>
            <w:vAlign w:val="center"/>
          </w:tcPr>
          <w:p w:rsidR="00207754" w:rsidRPr="00207754" w:rsidRDefault="00207754" w:rsidP="00CA53A7">
            <w:pPr>
              <w:pStyle w:val="A04"/>
            </w:pPr>
            <w:r w:rsidRPr="00207754">
              <w:t>27063234</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58</w:t>
            </w:r>
          </w:p>
        </w:tc>
        <w:tc>
          <w:tcPr>
            <w:tcW w:w="1081" w:type="pct"/>
            <w:shd w:val="clear" w:color="auto" w:fill="auto"/>
            <w:vAlign w:val="center"/>
          </w:tcPr>
          <w:p w:rsidR="00207754" w:rsidRPr="00207754" w:rsidRDefault="00207754" w:rsidP="00CA53A7">
            <w:pPr>
              <w:pStyle w:val="A04"/>
            </w:pPr>
            <w:r w:rsidRPr="00207754">
              <w:t>1871</w:t>
            </w:r>
          </w:p>
        </w:tc>
        <w:tc>
          <w:tcPr>
            <w:tcW w:w="915" w:type="pct"/>
            <w:shd w:val="clear" w:color="auto" w:fill="auto"/>
            <w:vAlign w:val="center"/>
          </w:tcPr>
          <w:p w:rsidR="00207754" w:rsidRPr="00207754" w:rsidRDefault="00207754" w:rsidP="00CA53A7">
            <w:pPr>
              <w:pStyle w:val="A04"/>
            </w:pPr>
            <w:r w:rsidRPr="00207754">
              <w:t>1729</w:t>
            </w:r>
          </w:p>
        </w:tc>
        <w:tc>
          <w:tcPr>
            <w:tcW w:w="1164" w:type="pct"/>
            <w:shd w:val="clear" w:color="auto" w:fill="auto"/>
            <w:vAlign w:val="center"/>
          </w:tcPr>
          <w:p w:rsidR="00207754" w:rsidRPr="00207754" w:rsidRDefault="00207754" w:rsidP="00CA53A7">
            <w:pPr>
              <w:pStyle w:val="A04"/>
            </w:pPr>
            <w:r w:rsidRPr="00207754">
              <w:t>36610123</w:t>
            </w:r>
          </w:p>
        </w:tc>
        <w:tc>
          <w:tcPr>
            <w:tcW w:w="1194" w:type="pct"/>
            <w:shd w:val="clear" w:color="auto" w:fill="auto"/>
            <w:vAlign w:val="center"/>
          </w:tcPr>
          <w:p w:rsidR="00207754" w:rsidRPr="00207754" w:rsidRDefault="00207754" w:rsidP="00CA53A7">
            <w:pPr>
              <w:pStyle w:val="A04"/>
            </w:pPr>
            <w:r w:rsidRPr="00207754">
              <w:t>40756155</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59</w:t>
            </w:r>
          </w:p>
        </w:tc>
        <w:tc>
          <w:tcPr>
            <w:tcW w:w="1081" w:type="pct"/>
            <w:shd w:val="clear" w:color="auto" w:fill="auto"/>
            <w:vAlign w:val="center"/>
          </w:tcPr>
          <w:p w:rsidR="00207754" w:rsidRPr="00207754" w:rsidRDefault="00207754" w:rsidP="00CA53A7">
            <w:pPr>
              <w:pStyle w:val="A04"/>
            </w:pPr>
            <w:r w:rsidRPr="00207754">
              <w:t>3073</w:t>
            </w:r>
          </w:p>
        </w:tc>
        <w:tc>
          <w:tcPr>
            <w:tcW w:w="915" w:type="pct"/>
            <w:shd w:val="clear" w:color="auto" w:fill="auto"/>
            <w:vAlign w:val="center"/>
          </w:tcPr>
          <w:p w:rsidR="00207754" w:rsidRPr="00207754" w:rsidRDefault="00207754" w:rsidP="00CA53A7">
            <w:pPr>
              <w:pStyle w:val="A04"/>
            </w:pPr>
            <w:r w:rsidRPr="00207754">
              <w:t>6388</w:t>
            </w:r>
          </w:p>
        </w:tc>
        <w:tc>
          <w:tcPr>
            <w:tcW w:w="1164" w:type="pct"/>
            <w:shd w:val="clear" w:color="auto" w:fill="auto"/>
            <w:vAlign w:val="center"/>
          </w:tcPr>
          <w:p w:rsidR="00207754" w:rsidRPr="00207754" w:rsidRDefault="00207754" w:rsidP="00CA53A7">
            <w:pPr>
              <w:pStyle w:val="A04"/>
            </w:pPr>
            <w:r w:rsidRPr="00207754">
              <w:t>73470741</w:t>
            </w:r>
          </w:p>
        </w:tc>
        <w:tc>
          <w:tcPr>
            <w:tcW w:w="1194" w:type="pct"/>
            <w:shd w:val="clear" w:color="auto" w:fill="auto"/>
            <w:vAlign w:val="center"/>
          </w:tcPr>
          <w:p w:rsidR="00207754" w:rsidRPr="00207754" w:rsidRDefault="00207754" w:rsidP="00CA53A7">
            <w:pPr>
              <w:pStyle w:val="A04"/>
            </w:pPr>
            <w:r w:rsidRPr="00207754">
              <w:t>24774305</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60</w:t>
            </w:r>
          </w:p>
        </w:tc>
        <w:tc>
          <w:tcPr>
            <w:tcW w:w="1081" w:type="pct"/>
            <w:shd w:val="clear" w:color="auto" w:fill="auto"/>
            <w:vAlign w:val="center"/>
          </w:tcPr>
          <w:p w:rsidR="00207754" w:rsidRPr="00207754" w:rsidRDefault="00207754" w:rsidP="00CA53A7">
            <w:pPr>
              <w:pStyle w:val="A04"/>
            </w:pPr>
            <w:r w:rsidRPr="00207754">
              <w:t>4386</w:t>
            </w:r>
          </w:p>
        </w:tc>
        <w:tc>
          <w:tcPr>
            <w:tcW w:w="915" w:type="pct"/>
            <w:shd w:val="clear" w:color="auto" w:fill="auto"/>
            <w:vAlign w:val="center"/>
          </w:tcPr>
          <w:p w:rsidR="00207754" w:rsidRPr="00207754" w:rsidRDefault="00207754" w:rsidP="00CA53A7">
            <w:pPr>
              <w:pStyle w:val="A04"/>
            </w:pPr>
            <w:r w:rsidRPr="00207754">
              <w:t>682</w:t>
            </w:r>
          </w:p>
        </w:tc>
        <w:tc>
          <w:tcPr>
            <w:tcW w:w="1164" w:type="pct"/>
            <w:shd w:val="clear" w:color="auto" w:fill="auto"/>
            <w:vAlign w:val="center"/>
          </w:tcPr>
          <w:p w:rsidR="00207754" w:rsidRPr="00207754" w:rsidRDefault="00207754" w:rsidP="00CA53A7">
            <w:pPr>
              <w:pStyle w:val="A04"/>
            </w:pPr>
            <w:r w:rsidRPr="00207754">
              <w:t>24072445</w:t>
            </w:r>
          </w:p>
        </w:tc>
        <w:tc>
          <w:tcPr>
            <w:tcW w:w="1194" w:type="pct"/>
            <w:shd w:val="clear" w:color="auto" w:fill="auto"/>
            <w:vAlign w:val="center"/>
          </w:tcPr>
          <w:p w:rsidR="00207754" w:rsidRPr="00207754" w:rsidRDefault="00207754" w:rsidP="00CA53A7">
            <w:pPr>
              <w:pStyle w:val="A04"/>
            </w:pPr>
            <w:r w:rsidRPr="00207754">
              <w:t>51507057</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61</w:t>
            </w:r>
          </w:p>
        </w:tc>
        <w:tc>
          <w:tcPr>
            <w:tcW w:w="1081" w:type="pct"/>
            <w:shd w:val="clear" w:color="auto" w:fill="auto"/>
            <w:vAlign w:val="center"/>
          </w:tcPr>
          <w:p w:rsidR="00207754" w:rsidRPr="00207754" w:rsidRDefault="00207754" w:rsidP="00CA53A7">
            <w:pPr>
              <w:pStyle w:val="A04"/>
            </w:pPr>
            <w:r w:rsidRPr="00207754">
              <w:t>4098</w:t>
            </w:r>
          </w:p>
        </w:tc>
        <w:tc>
          <w:tcPr>
            <w:tcW w:w="915" w:type="pct"/>
            <w:shd w:val="clear" w:color="auto" w:fill="auto"/>
            <w:vAlign w:val="center"/>
          </w:tcPr>
          <w:p w:rsidR="00207754" w:rsidRPr="00207754" w:rsidRDefault="00207754" w:rsidP="00CA53A7">
            <w:pPr>
              <w:pStyle w:val="A04"/>
            </w:pPr>
            <w:r w:rsidRPr="00207754">
              <w:t>5565</w:t>
            </w:r>
          </w:p>
        </w:tc>
        <w:tc>
          <w:tcPr>
            <w:tcW w:w="1164" w:type="pct"/>
            <w:shd w:val="clear" w:color="auto" w:fill="auto"/>
            <w:vAlign w:val="center"/>
          </w:tcPr>
          <w:p w:rsidR="00207754" w:rsidRPr="00207754" w:rsidRDefault="00207754" w:rsidP="00CA53A7">
            <w:pPr>
              <w:pStyle w:val="A04"/>
            </w:pPr>
            <w:r w:rsidRPr="00207754">
              <w:t>07765425</w:t>
            </w:r>
          </w:p>
        </w:tc>
        <w:tc>
          <w:tcPr>
            <w:tcW w:w="1194" w:type="pct"/>
            <w:shd w:val="clear" w:color="auto" w:fill="auto"/>
            <w:vAlign w:val="center"/>
          </w:tcPr>
          <w:p w:rsidR="00207754" w:rsidRPr="00207754" w:rsidRDefault="00207754" w:rsidP="00CA53A7">
            <w:pPr>
              <w:pStyle w:val="A04"/>
            </w:pPr>
            <w:r w:rsidRPr="00207754">
              <w:t>12225744</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62</w:t>
            </w:r>
          </w:p>
        </w:tc>
        <w:tc>
          <w:tcPr>
            <w:tcW w:w="1081" w:type="pct"/>
            <w:shd w:val="clear" w:color="auto" w:fill="auto"/>
            <w:vAlign w:val="center"/>
          </w:tcPr>
          <w:p w:rsidR="00207754" w:rsidRPr="00207754" w:rsidRDefault="00207754" w:rsidP="00CA53A7">
            <w:pPr>
              <w:pStyle w:val="A04"/>
            </w:pPr>
            <w:r w:rsidRPr="00207754">
              <w:t>1923</w:t>
            </w:r>
          </w:p>
        </w:tc>
        <w:tc>
          <w:tcPr>
            <w:tcW w:w="915" w:type="pct"/>
            <w:shd w:val="clear" w:color="auto" w:fill="auto"/>
            <w:vAlign w:val="center"/>
          </w:tcPr>
          <w:p w:rsidR="00207754" w:rsidRPr="00207754" w:rsidRDefault="00207754" w:rsidP="00CA53A7">
            <w:pPr>
              <w:pStyle w:val="A04"/>
            </w:pPr>
            <w:r w:rsidRPr="00207754">
              <w:t>7160</w:t>
            </w:r>
          </w:p>
        </w:tc>
        <w:tc>
          <w:tcPr>
            <w:tcW w:w="1164" w:type="pct"/>
            <w:shd w:val="clear" w:color="auto" w:fill="auto"/>
            <w:vAlign w:val="center"/>
          </w:tcPr>
          <w:p w:rsidR="00207754" w:rsidRPr="00207754" w:rsidRDefault="00207754" w:rsidP="00CA53A7">
            <w:pPr>
              <w:pStyle w:val="A04"/>
            </w:pPr>
            <w:r w:rsidRPr="00207754">
              <w:t>32242545</w:t>
            </w:r>
          </w:p>
        </w:tc>
        <w:tc>
          <w:tcPr>
            <w:tcW w:w="1194" w:type="pct"/>
            <w:shd w:val="clear" w:color="auto" w:fill="auto"/>
            <w:vAlign w:val="center"/>
          </w:tcPr>
          <w:p w:rsidR="00207754" w:rsidRPr="00207754" w:rsidRDefault="00207754" w:rsidP="00CA53A7">
            <w:pPr>
              <w:pStyle w:val="A04"/>
            </w:pPr>
            <w:r w:rsidRPr="00207754">
              <w:t>62104320</w:t>
            </w:r>
          </w:p>
        </w:tc>
      </w:tr>
      <w:tr w:rsidR="00207754" w:rsidRPr="00207754" w:rsidTr="00CA53A7">
        <w:trPr>
          <w:trHeight w:val="284"/>
          <w:tblHeader/>
          <w:jc w:val="center"/>
        </w:trPr>
        <w:tc>
          <w:tcPr>
            <w:tcW w:w="646" w:type="pct"/>
            <w:shd w:val="clear" w:color="auto" w:fill="auto"/>
            <w:vAlign w:val="center"/>
          </w:tcPr>
          <w:p w:rsidR="00207754" w:rsidRPr="00207754" w:rsidRDefault="00207754" w:rsidP="00CA53A7">
            <w:pPr>
              <w:pStyle w:val="A04"/>
            </w:pPr>
            <w:r w:rsidRPr="00207754">
              <w:t>63</w:t>
            </w:r>
          </w:p>
        </w:tc>
        <w:tc>
          <w:tcPr>
            <w:tcW w:w="1081" w:type="pct"/>
            <w:shd w:val="clear" w:color="auto" w:fill="auto"/>
            <w:vAlign w:val="center"/>
          </w:tcPr>
          <w:p w:rsidR="00207754" w:rsidRPr="00207754" w:rsidRDefault="00207754" w:rsidP="00CA53A7">
            <w:pPr>
              <w:pStyle w:val="A04"/>
            </w:pPr>
            <w:r w:rsidRPr="00207754">
              <w:t>1176</w:t>
            </w:r>
          </w:p>
        </w:tc>
        <w:tc>
          <w:tcPr>
            <w:tcW w:w="915" w:type="pct"/>
            <w:shd w:val="clear" w:color="auto" w:fill="auto"/>
            <w:vAlign w:val="center"/>
          </w:tcPr>
          <w:p w:rsidR="00207754" w:rsidRPr="00207754" w:rsidRDefault="00207754" w:rsidP="00CA53A7">
            <w:pPr>
              <w:pStyle w:val="A04"/>
            </w:pPr>
            <w:r w:rsidRPr="00207754">
              <w:t>2277</w:t>
            </w:r>
          </w:p>
        </w:tc>
        <w:tc>
          <w:tcPr>
            <w:tcW w:w="1164" w:type="pct"/>
            <w:shd w:val="clear" w:color="auto" w:fill="auto"/>
            <w:vAlign w:val="center"/>
          </w:tcPr>
          <w:p w:rsidR="00207754" w:rsidRPr="00207754" w:rsidRDefault="00207754" w:rsidP="00CA53A7">
            <w:pPr>
              <w:pStyle w:val="A04"/>
            </w:pPr>
            <w:r w:rsidRPr="00207754">
              <w:t>03210227</w:t>
            </w:r>
          </w:p>
        </w:tc>
        <w:tc>
          <w:tcPr>
            <w:tcW w:w="1194" w:type="pct"/>
            <w:shd w:val="clear" w:color="auto" w:fill="auto"/>
            <w:vAlign w:val="center"/>
          </w:tcPr>
          <w:p w:rsidR="00207754" w:rsidRPr="00207754" w:rsidRDefault="00207754" w:rsidP="00CA53A7">
            <w:pPr>
              <w:pStyle w:val="A04"/>
            </w:pPr>
            <w:r w:rsidRPr="00207754">
              <w:t>56250500</w:t>
            </w:r>
          </w:p>
        </w:tc>
      </w:tr>
    </w:tbl>
    <w:p w:rsidR="00207754" w:rsidRPr="00207754" w:rsidRDefault="00207754" w:rsidP="00CA53A7">
      <w:pPr>
        <w:pStyle w:val="3"/>
        <w:spacing w:before="156" w:after="156"/>
      </w:pPr>
      <w:bookmarkStart w:id="174" w:name="_Toc501179975"/>
      <w:bookmarkStart w:id="175" w:name="_Toc501802496"/>
      <w:bookmarkStart w:id="176" w:name="_Toc511231988"/>
      <w:r w:rsidRPr="00207754">
        <w:t>B1C</w:t>
      </w:r>
      <w:r w:rsidRPr="00207754">
        <w:t>信号子码</w:t>
      </w:r>
      <w:bookmarkEnd w:id="174"/>
      <w:bookmarkEnd w:id="175"/>
      <w:bookmarkEnd w:id="176"/>
    </w:p>
    <w:p w:rsidR="00207754" w:rsidRPr="00207754" w:rsidRDefault="00207754" w:rsidP="00207754">
      <w:pPr>
        <w:pStyle w:val="A00"/>
        <w:ind w:firstLine="420"/>
      </w:pPr>
      <w:r w:rsidRPr="00207754">
        <w:t>B1C</w:t>
      </w:r>
      <w:r w:rsidRPr="00207754">
        <w:t>导频分量的子码</w:t>
      </w:r>
      <w:r w:rsidRPr="00207754">
        <w:rPr>
          <w:rFonts w:hint="eastAsia"/>
        </w:rPr>
        <w:t>码长</w:t>
      </w:r>
      <w:r w:rsidRPr="00207754">
        <w:t>为</w:t>
      </w:r>
      <w:r w:rsidRPr="00207754">
        <w:t>1800</w:t>
      </w:r>
      <w:r w:rsidRPr="00207754">
        <w:t>，由长度为</w:t>
      </w:r>
      <w:r w:rsidRPr="00207754">
        <w:t>3607</w:t>
      </w:r>
      <w:r w:rsidRPr="00207754">
        <w:t>的</w:t>
      </w:r>
      <w:r w:rsidRPr="00207754">
        <w:t>Weil</w:t>
      </w:r>
      <w:r w:rsidRPr="00207754">
        <w:t>码通过截断得到，生成方式与主码相同，</w:t>
      </w:r>
      <w:r w:rsidRPr="00207754">
        <w:rPr>
          <w:i/>
        </w:rPr>
        <w:t>w</w:t>
      </w:r>
      <w:r w:rsidRPr="00207754">
        <w:t>取值范围是</w:t>
      </w:r>
      <w:r w:rsidRPr="00207754">
        <w:t>1</w:t>
      </w:r>
      <w:r w:rsidRPr="00207754">
        <w:t>到</w:t>
      </w:r>
      <w:r w:rsidRPr="00207754">
        <w:t>1803</w:t>
      </w:r>
      <w:r w:rsidRPr="00207754">
        <w:t>。</w:t>
      </w:r>
    </w:p>
    <w:p w:rsidR="00207754" w:rsidRPr="00207754" w:rsidRDefault="00207754" w:rsidP="00207754">
      <w:pPr>
        <w:pStyle w:val="A00"/>
        <w:ind w:firstLine="420"/>
      </w:pPr>
      <w:r w:rsidRPr="00207754">
        <w:t>B1C</w:t>
      </w:r>
      <w:r w:rsidRPr="00207754">
        <w:t>导频分量子码的具体参数见</w:t>
      </w:r>
      <w:r w:rsidR="005A374C">
        <w:fldChar w:fldCharType="begin"/>
      </w:r>
      <w:r w:rsidR="00175D5F">
        <w:instrText xml:space="preserve"> REF _Ref517361428 \h </w:instrText>
      </w:r>
      <w:r w:rsidR="005A374C">
        <w:fldChar w:fldCharType="separate"/>
      </w:r>
      <w:r w:rsidR="00B74A40">
        <w:t>表</w:t>
      </w:r>
      <w:r w:rsidR="00B74A40">
        <w:t xml:space="preserve"> </w:t>
      </w:r>
      <w:r w:rsidR="00B74A40">
        <w:rPr>
          <w:noProof/>
        </w:rPr>
        <w:t>9</w:t>
      </w:r>
      <w:r w:rsidR="005A374C">
        <w:fldChar w:fldCharType="end"/>
      </w:r>
      <w:r w:rsidRPr="00207754">
        <w:t>。表中，头</w:t>
      </w:r>
      <w:r w:rsidRPr="00207754">
        <w:t>24</w:t>
      </w:r>
      <w:r w:rsidRPr="00207754">
        <w:t>个码片和末尾</w:t>
      </w:r>
      <w:r w:rsidRPr="00207754">
        <w:t>24</w:t>
      </w:r>
      <w:r w:rsidRPr="00207754">
        <w:t>个码片用八进制表示，高位</w:t>
      </w:r>
      <w:r w:rsidR="005679AB">
        <w:rPr>
          <w:rFonts w:hint="eastAsia"/>
        </w:rPr>
        <w:t>（</w:t>
      </w:r>
      <w:r w:rsidRPr="00207754">
        <w:t>MSB</w:t>
      </w:r>
      <w:r w:rsidR="005679AB">
        <w:rPr>
          <w:rFonts w:hint="eastAsia"/>
        </w:rPr>
        <w:t>）</w:t>
      </w:r>
      <w:r w:rsidRPr="00207754">
        <w:t>先传。</w:t>
      </w:r>
    </w:p>
    <w:p w:rsidR="00207754" w:rsidRPr="00207754" w:rsidRDefault="00175D5F" w:rsidP="00175D5F">
      <w:pPr>
        <w:pStyle w:val="A03"/>
        <w:spacing w:before="156" w:after="156"/>
      </w:pPr>
      <w:bookmarkStart w:id="177" w:name="_Ref517361428"/>
      <w:bookmarkStart w:id="178" w:name="_Toc349915089"/>
      <w:bookmarkStart w:id="179" w:name="_Toc359410238"/>
      <w:r>
        <w:t xml:space="preserve">表 </w:t>
      </w:r>
      <w:fldSimple w:instr=" SEQ 表 \* ARABIC ">
        <w:r w:rsidR="00B74A40">
          <w:rPr>
            <w:noProof/>
          </w:rPr>
          <w:t>9</w:t>
        </w:r>
      </w:fldSimple>
      <w:bookmarkEnd w:id="177"/>
      <w:r>
        <w:rPr>
          <w:rFonts w:hint="eastAsia"/>
        </w:rPr>
        <w:t xml:space="preserve">  </w:t>
      </w:r>
      <w:r w:rsidR="00207754" w:rsidRPr="00207754">
        <w:t>B1C导频分量子码具体参数</w:t>
      </w:r>
      <w:bookmarkEnd w:id="178"/>
      <w:bookmarkEnd w:id="17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78"/>
        <w:gridCol w:w="2069"/>
        <w:gridCol w:w="1910"/>
        <w:gridCol w:w="2228"/>
        <w:gridCol w:w="2285"/>
      </w:tblGrid>
      <w:tr w:rsidR="00207754" w:rsidRPr="00207754" w:rsidTr="00CA53A7">
        <w:trPr>
          <w:tblHeader/>
        </w:trPr>
        <w:tc>
          <w:tcPr>
            <w:tcW w:w="563" w:type="pct"/>
            <w:vAlign w:val="center"/>
          </w:tcPr>
          <w:p w:rsidR="00207754" w:rsidRPr="00207754" w:rsidRDefault="00207754" w:rsidP="00CA53A7">
            <w:pPr>
              <w:pStyle w:val="A04"/>
            </w:pPr>
            <w:r w:rsidRPr="00207754">
              <w:t>PRN</w:t>
            </w:r>
            <w:r w:rsidRPr="00207754">
              <w:t>号</w:t>
            </w:r>
          </w:p>
        </w:tc>
        <w:tc>
          <w:tcPr>
            <w:tcW w:w="1081" w:type="pct"/>
            <w:vAlign w:val="center"/>
          </w:tcPr>
          <w:p w:rsidR="00207754" w:rsidRPr="00207754" w:rsidRDefault="00207754" w:rsidP="00CA53A7">
            <w:pPr>
              <w:pStyle w:val="A04"/>
            </w:pPr>
            <w:r w:rsidRPr="00207754">
              <w:t>相位差</w:t>
            </w:r>
            <w:r w:rsidRPr="00207754">
              <w:t>(</w:t>
            </w:r>
            <w:r w:rsidRPr="00207754">
              <w:rPr>
                <w:i/>
              </w:rPr>
              <w:t>w</w:t>
            </w:r>
            <w:r w:rsidRPr="00207754">
              <w:t>)</w:t>
            </w:r>
          </w:p>
        </w:tc>
        <w:tc>
          <w:tcPr>
            <w:tcW w:w="998" w:type="pct"/>
            <w:vAlign w:val="center"/>
          </w:tcPr>
          <w:p w:rsidR="00207754" w:rsidRPr="00207754" w:rsidRDefault="00207754" w:rsidP="00CA53A7">
            <w:pPr>
              <w:pStyle w:val="A04"/>
            </w:pPr>
            <w:r w:rsidRPr="00207754">
              <w:t>截取点</w:t>
            </w:r>
            <w:r w:rsidRPr="00207754">
              <w:t>(</w:t>
            </w:r>
            <w:r w:rsidRPr="00207754">
              <w:rPr>
                <w:i/>
              </w:rPr>
              <w:t>p</w:t>
            </w:r>
            <w:r w:rsidRPr="00207754">
              <w:t>)</w:t>
            </w:r>
          </w:p>
        </w:tc>
        <w:tc>
          <w:tcPr>
            <w:tcW w:w="1164" w:type="pct"/>
            <w:vAlign w:val="center"/>
          </w:tcPr>
          <w:p w:rsidR="00207754" w:rsidRPr="00207754" w:rsidRDefault="00207754" w:rsidP="00CA53A7">
            <w:pPr>
              <w:pStyle w:val="A04"/>
            </w:pPr>
            <w:r w:rsidRPr="00207754">
              <w:t>头</w:t>
            </w:r>
            <w:r w:rsidRPr="00207754">
              <w:t>24</w:t>
            </w:r>
            <w:r w:rsidRPr="00207754">
              <w:t>个码片</w:t>
            </w:r>
          </w:p>
          <w:p w:rsidR="00207754" w:rsidRPr="00207754" w:rsidRDefault="00207754" w:rsidP="00CA53A7">
            <w:pPr>
              <w:pStyle w:val="A04"/>
            </w:pPr>
            <w:r w:rsidRPr="00207754">
              <w:t>（八进制）</w:t>
            </w:r>
          </w:p>
        </w:tc>
        <w:tc>
          <w:tcPr>
            <w:tcW w:w="1194" w:type="pct"/>
            <w:vAlign w:val="center"/>
          </w:tcPr>
          <w:p w:rsidR="00207754" w:rsidRPr="00207754" w:rsidRDefault="00207754" w:rsidP="00CA53A7">
            <w:pPr>
              <w:pStyle w:val="A04"/>
            </w:pPr>
            <w:r w:rsidRPr="00207754">
              <w:t>末尾</w:t>
            </w:r>
            <w:r w:rsidRPr="00207754">
              <w:t>24</w:t>
            </w:r>
            <w:r w:rsidRPr="00207754">
              <w:t>个码片（八进制）</w:t>
            </w:r>
          </w:p>
        </w:tc>
      </w:tr>
      <w:tr w:rsidR="00207754" w:rsidRPr="00207754" w:rsidTr="00CA53A7">
        <w:trPr>
          <w:tblHeader/>
        </w:trPr>
        <w:tc>
          <w:tcPr>
            <w:tcW w:w="563" w:type="pct"/>
            <w:vAlign w:val="center"/>
          </w:tcPr>
          <w:p w:rsidR="00207754" w:rsidRPr="00207754" w:rsidRDefault="00207754" w:rsidP="00CA53A7">
            <w:pPr>
              <w:pStyle w:val="A04"/>
            </w:pPr>
            <w:r w:rsidRPr="00207754">
              <w:t>1</w:t>
            </w:r>
          </w:p>
        </w:tc>
        <w:tc>
          <w:tcPr>
            <w:tcW w:w="1081" w:type="pct"/>
            <w:vAlign w:val="center"/>
          </w:tcPr>
          <w:p w:rsidR="00207754" w:rsidRPr="00207754" w:rsidRDefault="00207754" w:rsidP="00CA53A7">
            <w:pPr>
              <w:pStyle w:val="A04"/>
            </w:pPr>
            <w:r w:rsidRPr="00207754">
              <w:t>269</w:t>
            </w:r>
          </w:p>
        </w:tc>
        <w:tc>
          <w:tcPr>
            <w:tcW w:w="998" w:type="pct"/>
            <w:vAlign w:val="center"/>
          </w:tcPr>
          <w:p w:rsidR="00207754" w:rsidRPr="00207754" w:rsidRDefault="00207754" w:rsidP="00CA53A7">
            <w:pPr>
              <w:pStyle w:val="A04"/>
            </w:pPr>
            <w:r w:rsidRPr="00207754">
              <w:t>1889</w:t>
            </w:r>
          </w:p>
        </w:tc>
        <w:tc>
          <w:tcPr>
            <w:tcW w:w="1164" w:type="pct"/>
            <w:vAlign w:val="center"/>
          </w:tcPr>
          <w:p w:rsidR="00207754" w:rsidRPr="00207754" w:rsidRDefault="00207754" w:rsidP="00CA53A7">
            <w:pPr>
              <w:pStyle w:val="A04"/>
            </w:pPr>
            <w:r w:rsidRPr="00207754">
              <w:t>27516364</w:t>
            </w:r>
          </w:p>
        </w:tc>
        <w:tc>
          <w:tcPr>
            <w:tcW w:w="1194" w:type="pct"/>
            <w:vAlign w:val="center"/>
          </w:tcPr>
          <w:p w:rsidR="00207754" w:rsidRPr="00207754" w:rsidRDefault="00207754" w:rsidP="00CA53A7">
            <w:pPr>
              <w:pStyle w:val="A04"/>
            </w:pPr>
            <w:r w:rsidRPr="00207754">
              <w:t>67377026</w:t>
            </w:r>
          </w:p>
        </w:tc>
      </w:tr>
      <w:tr w:rsidR="00207754" w:rsidRPr="00207754" w:rsidTr="00CA53A7">
        <w:trPr>
          <w:tblHeader/>
        </w:trPr>
        <w:tc>
          <w:tcPr>
            <w:tcW w:w="563" w:type="pct"/>
            <w:vAlign w:val="center"/>
          </w:tcPr>
          <w:p w:rsidR="00207754" w:rsidRPr="00207754" w:rsidRDefault="00207754" w:rsidP="00CA53A7">
            <w:pPr>
              <w:pStyle w:val="A04"/>
            </w:pPr>
            <w:r w:rsidRPr="00207754">
              <w:t>2</w:t>
            </w:r>
          </w:p>
        </w:tc>
        <w:tc>
          <w:tcPr>
            <w:tcW w:w="1081" w:type="pct"/>
            <w:vAlign w:val="center"/>
          </w:tcPr>
          <w:p w:rsidR="00207754" w:rsidRPr="00207754" w:rsidRDefault="00207754" w:rsidP="00CA53A7">
            <w:pPr>
              <w:pStyle w:val="A04"/>
            </w:pPr>
            <w:r w:rsidRPr="00207754">
              <w:t>1448</w:t>
            </w:r>
          </w:p>
        </w:tc>
        <w:tc>
          <w:tcPr>
            <w:tcW w:w="998" w:type="pct"/>
            <w:vAlign w:val="center"/>
          </w:tcPr>
          <w:p w:rsidR="00207754" w:rsidRPr="00207754" w:rsidRDefault="00207754" w:rsidP="00CA53A7">
            <w:pPr>
              <w:pStyle w:val="A04"/>
            </w:pPr>
            <w:r w:rsidRPr="00207754">
              <w:t>1268</w:t>
            </w:r>
          </w:p>
        </w:tc>
        <w:tc>
          <w:tcPr>
            <w:tcW w:w="1164" w:type="pct"/>
            <w:vAlign w:val="center"/>
          </w:tcPr>
          <w:p w:rsidR="00207754" w:rsidRPr="00207754" w:rsidRDefault="00207754" w:rsidP="00CA53A7">
            <w:pPr>
              <w:pStyle w:val="A04"/>
            </w:pPr>
            <w:r w:rsidRPr="00207754">
              <w:t>56523173</w:t>
            </w:r>
          </w:p>
        </w:tc>
        <w:tc>
          <w:tcPr>
            <w:tcW w:w="1194" w:type="pct"/>
            <w:vAlign w:val="center"/>
          </w:tcPr>
          <w:p w:rsidR="00207754" w:rsidRPr="00207754" w:rsidRDefault="00207754" w:rsidP="00CA53A7">
            <w:pPr>
              <w:pStyle w:val="A04"/>
            </w:pPr>
            <w:r w:rsidRPr="00207754">
              <w:t>22276405</w:t>
            </w:r>
          </w:p>
        </w:tc>
      </w:tr>
      <w:tr w:rsidR="00207754" w:rsidRPr="00207754" w:rsidTr="00CA53A7">
        <w:trPr>
          <w:tblHeader/>
        </w:trPr>
        <w:tc>
          <w:tcPr>
            <w:tcW w:w="563" w:type="pct"/>
            <w:vAlign w:val="center"/>
          </w:tcPr>
          <w:p w:rsidR="00207754" w:rsidRPr="00207754" w:rsidRDefault="00207754" w:rsidP="00CA53A7">
            <w:pPr>
              <w:pStyle w:val="A04"/>
            </w:pPr>
            <w:r w:rsidRPr="00207754">
              <w:t>3</w:t>
            </w:r>
          </w:p>
        </w:tc>
        <w:tc>
          <w:tcPr>
            <w:tcW w:w="1081" w:type="pct"/>
            <w:vAlign w:val="center"/>
          </w:tcPr>
          <w:p w:rsidR="00207754" w:rsidRPr="00207754" w:rsidRDefault="00207754" w:rsidP="00CA53A7">
            <w:pPr>
              <w:pStyle w:val="A04"/>
            </w:pPr>
            <w:r w:rsidRPr="00207754">
              <w:t>1028</w:t>
            </w:r>
          </w:p>
        </w:tc>
        <w:tc>
          <w:tcPr>
            <w:tcW w:w="998" w:type="pct"/>
            <w:vAlign w:val="center"/>
          </w:tcPr>
          <w:p w:rsidR="00207754" w:rsidRPr="00207754" w:rsidRDefault="00207754" w:rsidP="00CA53A7">
            <w:pPr>
              <w:pStyle w:val="A04"/>
            </w:pPr>
            <w:r w:rsidRPr="00207754">
              <w:t>1593</w:t>
            </w:r>
          </w:p>
        </w:tc>
        <w:tc>
          <w:tcPr>
            <w:tcW w:w="1164" w:type="pct"/>
            <w:vAlign w:val="center"/>
          </w:tcPr>
          <w:p w:rsidR="00207754" w:rsidRPr="00207754" w:rsidRDefault="00207754" w:rsidP="00CA53A7">
            <w:pPr>
              <w:pStyle w:val="A04"/>
            </w:pPr>
            <w:r w:rsidRPr="00207754">
              <w:t>13575116</w:t>
            </w:r>
          </w:p>
        </w:tc>
        <w:tc>
          <w:tcPr>
            <w:tcW w:w="1194" w:type="pct"/>
            <w:vAlign w:val="center"/>
          </w:tcPr>
          <w:p w:rsidR="00207754" w:rsidRPr="00207754" w:rsidRDefault="00207754" w:rsidP="00CA53A7">
            <w:pPr>
              <w:pStyle w:val="A04"/>
            </w:pPr>
            <w:r w:rsidRPr="00207754">
              <w:t>64256064</w:t>
            </w:r>
          </w:p>
        </w:tc>
      </w:tr>
      <w:tr w:rsidR="00207754" w:rsidRPr="00207754" w:rsidTr="00CA53A7">
        <w:trPr>
          <w:tblHeader/>
        </w:trPr>
        <w:tc>
          <w:tcPr>
            <w:tcW w:w="563" w:type="pct"/>
            <w:vAlign w:val="center"/>
          </w:tcPr>
          <w:p w:rsidR="00207754" w:rsidRPr="00207754" w:rsidRDefault="00207754" w:rsidP="00CA53A7">
            <w:pPr>
              <w:pStyle w:val="A04"/>
            </w:pPr>
            <w:r w:rsidRPr="00207754">
              <w:t>4</w:t>
            </w:r>
          </w:p>
        </w:tc>
        <w:tc>
          <w:tcPr>
            <w:tcW w:w="1081" w:type="pct"/>
            <w:vAlign w:val="center"/>
          </w:tcPr>
          <w:p w:rsidR="00207754" w:rsidRPr="00207754" w:rsidRDefault="00207754" w:rsidP="00CA53A7">
            <w:pPr>
              <w:pStyle w:val="A04"/>
            </w:pPr>
            <w:r w:rsidRPr="00207754">
              <w:t>1324</w:t>
            </w:r>
          </w:p>
        </w:tc>
        <w:tc>
          <w:tcPr>
            <w:tcW w:w="998" w:type="pct"/>
            <w:vAlign w:val="center"/>
          </w:tcPr>
          <w:p w:rsidR="00207754" w:rsidRPr="00207754" w:rsidRDefault="00207754" w:rsidP="00CA53A7">
            <w:pPr>
              <w:pStyle w:val="A04"/>
            </w:pPr>
            <w:r w:rsidRPr="00207754">
              <w:t>1186</w:t>
            </w:r>
          </w:p>
        </w:tc>
        <w:tc>
          <w:tcPr>
            <w:tcW w:w="1164" w:type="pct"/>
            <w:vAlign w:val="center"/>
          </w:tcPr>
          <w:p w:rsidR="00207754" w:rsidRPr="00207754" w:rsidRDefault="00207754" w:rsidP="00CA53A7">
            <w:pPr>
              <w:pStyle w:val="A04"/>
            </w:pPr>
            <w:r w:rsidRPr="00207754">
              <w:t>46450720</w:t>
            </w:r>
          </w:p>
        </w:tc>
        <w:tc>
          <w:tcPr>
            <w:tcW w:w="1194" w:type="pct"/>
            <w:vAlign w:val="center"/>
          </w:tcPr>
          <w:p w:rsidR="00207754" w:rsidRPr="00207754" w:rsidRDefault="00207754" w:rsidP="00CA53A7">
            <w:pPr>
              <w:pStyle w:val="A04"/>
            </w:pPr>
            <w:r w:rsidRPr="00207754">
              <w:t>22541050</w:t>
            </w:r>
          </w:p>
        </w:tc>
      </w:tr>
      <w:tr w:rsidR="00207754" w:rsidRPr="00207754" w:rsidTr="00CA53A7">
        <w:trPr>
          <w:tblHeader/>
        </w:trPr>
        <w:tc>
          <w:tcPr>
            <w:tcW w:w="563" w:type="pct"/>
            <w:vAlign w:val="center"/>
          </w:tcPr>
          <w:p w:rsidR="00207754" w:rsidRPr="00207754" w:rsidRDefault="00207754" w:rsidP="00CA53A7">
            <w:pPr>
              <w:pStyle w:val="A04"/>
            </w:pPr>
            <w:r w:rsidRPr="00207754">
              <w:t>5</w:t>
            </w:r>
          </w:p>
        </w:tc>
        <w:tc>
          <w:tcPr>
            <w:tcW w:w="1081" w:type="pct"/>
            <w:vAlign w:val="center"/>
          </w:tcPr>
          <w:p w:rsidR="00207754" w:rsidRPr="00207754" w:rsidRDefault="00207754" w:rsidP="00CA53A7">
            <w:pPr>
              <w:pStyle w:val="A04"/>
            </w:pPr>
            <w:r w:rsidRPr="00207754">
              <w:t>822</w:t>
            </w:r>
          </w:p>
        </w:tc>
        <w:tc>
          <w:tcPr>
            <w:tcW w:w="998" w:type="pct"/>
            <w:vAlign w:val="center"/>
          </w:tcPr>
          <w:p w:rsidR="00207754" w:rsidRPr="00207754" w:rsidRDefault="00207754" w:rsidP="00CA53A7">
            <w:pPr>
              <w:pStyle w:val="A04"/>
            </w:pPr>
            <w:r w:rsidRPr="00207754">
              <w:t>1239</w:t>
            </w:r>
          </w:p>
        </w:tc>
        <w:tc>
          <w:tcPr>
            <w:tcW w:w="1164" w:type="pct"/>
            <w:vAlign w:val="center"/>
          </w:tcPr>
          <w:p w:rsidR="00207754" w:rsidRPr="00207754" w:rsidRDefault="00207754" w:rsidP="00CA53A7">
            <w:pPr>
              <w:pStyle w:val="A04"/>
            </w:pPr>
            <w:r w:rsidRPr="00207754">
              <w:t>12131561</w:t>
            </w:r>
          </w:p>
        </w:tc>
        <w:tc>
          <w:tcPr>
            <w:tcW w:w="1194" w:type="pct"/>
            <w:vAlign w:val="center"/>
          </w:tcPr>
          <w:p w:rsidR="00207754" w:rsidRPr="00207754" w:rsidRDefault="00207754" w:rsidP="00CA53A7">
            <w:pPr>
              <w:pStyle w:val="A04"/>
            </w:pPr>
            <w:r w:rsidRPr="00207754">
              <w:t>65326055</w:t>
            </w:r>
          </w:p>
        </w:tc>
      </w:tr>
      <w:tr w:rsidR="00207754" w:rsidRPr="00207754" w:rsidTr="00CA53A7">
        <w:trPr>
          <w:tblHeader/>
        </w:trPr>
        <w:tc>
          <w:tcPr>
            <w:tcW w:w="563" w:type="pct"/>
            <w:vAlign w:val="center"/>
          </w:tcPr>
          <w:p w:rsidR="00207754" w:rsidRPr="00207754" w:rsidRDefault="00207754" w:rsidP="00CA53A7">
            <w:pPr>
              <w:pStyle w:val="A04"/>
            </w:pPr>
            <w:r w:rsidRPr="00207754">
              <w:t>6</w:t>
            </w:r>
          </w:p>
        </w:tc>
        <w:tc>
          <w:tcPr>
            <w:tcW w:w="1081" w:type="pct"/>
            <w:vAlign w:val="center"/>
          </w:tcPr>
          <w:p w:rsidR="00207754" w:rsidRPr="00207754" w:rsidRDefault="00207754" w:rsidP="00CA53A7">
            <w:pPr>
              <w:pStyle w:val="A04"/>
            </w:pPr>
            <w:r w:rsidRPr="00207754">
              <w:t>5</w:t>
            </w:r>
          </w:p>
        </w:tc>
        <w:tc>
          <w:tcPr>
            <w:tcW w:w="998" w:type="pct"/>
            <w:vAlign w:val="center"/>
          </w:tcPr>
          <w:p w:rsidR="00207754" w:rsidRPr="00207754" w:rsidRDefault="00207754" w:rsidP="00CA53A7">
            <w:pPr>
              <w:pStyle w:val="A04"/>
            </w:pPr>
            <w:r w:rsidRPr="00207754">
              <w:t>1930</w:t>
            </w:r>
          </w:p>
        </w:tc>
        <w:tc>
          <w:tcPr>
            <w:tcW w:w="1164" w:type="pct"/>
            <w:vAlign w:val="center"/>
          </w:tcPr>
          <w:p w:rsidR="00207754" w:rsidRPr="00207754" w:rsidRDefault="00207754" w:rsidP="00CA53A7">
            <w:pPr>
              <w:pStyle w:val="A04"/>
            </w:pPr>
            <w:r w:rsidRPr="00207754">
              <w:t>17464233</w:t>
            </w:r>
          </w:p>
        </w:tc>
        <w:tc>
          <w:tcPr>
            <w:tcW w:w="1194" w:type="pct"/>
            <w:vAlign w:val="center"/>
          </w:tcPr>
          <w:p w:rsidR="00207754" w:rsidRPr="00207754" w:rsidRDefault="00207754" w:rsidP="00CA53A7">
            <w:pPr>
              <w:pStyle w:val="A04"/>
            </w:pPr>
            <w:r w:rsidRPr="00207754">
              <w:t>72132153</w:t>
            </w:r>
          </w:p>
        </w:tc>
      </w:tr>
      <w:tr w:rsidR="00207754" w:rsidRPr="00207754" w:rsidTr="00CA53A7">
        <w:trPr>
          <w:tblHeader/>
        </w:trPr>
        <w:tc>
          <w:tcPr>
            <w:tcW w:w="563" w:type="pct"/>
            <w:vAlign w:val="center"/>
          </w:tcPr>
          <w:p w:rsidR="00207754" w:rsidRPr="00207754" w:rsidRDefault="00207754" w:rsidP="00CA53A7">
            <w:pPr>
              <w:pStyle w:val="A04"/>
            </w:pPr>
            <w:r w:rsidRPr="00207754">
              <w:t>7</w:t>
            </w:r>
          </w:p>
        </w:tc>
        <w:tc>
          <w:tcPr>
            <w:tcW w:w="1081" w:type="pct"/>
            <w:vAlign w:val="center"/>
          </w:tcPr>
          <w:p w:rsidR="00207754" w:rsidRPr="00207754" w:rsidRDefault="00207754" w:rsidP="00CA53A7">
            <w:pPr>
              <w:pStyle w:val="A04"/>
            </w:pPr>
            <w:r w:rsidRPr="00207754">
              <w:t>155</w:t>
            </w:r>
          </w:p>
        </w:tc>
        <w:tc>
          <w:tcPr>
            <w:tcW w:w="998" w:type="pct"/>
            <w:vAlign w:val="center"/>
          </w:tcPr>
          <w:p w:rsidR="00207754" w:rsidRPr="00207754" w:rsidRDefault="00207754" w:rsidP="00CA53A7">
            <w:pPr>
              <w:pStyle w:val="A04"/>
            </w:pPr>
            <w:r w:rsidRPr="00207754">
              <w:t>176</w:t>
            </w:r>
          </w:p>
        </w:tc>
        <w:tc>
          <w:tcPr>
            <w:tcW w:w="1164" w:type="pct"/>
            <w:vAlign w:val="center"/>
          </w:tcPr>
          <w:p w:rsidR="00207754" w:rsidRPr="00207754" w:rsidRDefault="00207754" w:rsidP="00CA53A7">
            <w:pPr>
              <w:pStyle w:val="A04"/>
            </w:pPr>
            <w:r w:rsidRPr="00207754">
              <w:t>65053061</w:t>
            </w:r>
          </w:p>
        </w:tc>
        <w:tc>
          <w:tcPr>
            <w:tcW w:w="1194" w:type="pct"/>
            <w:vAlign w:val="center"/>
          </w:tcPr>
          <w:p w:rsidR="00207754" w:rsidRPr="00207754" w:rsidRDefault="00207754" w:rsidP="00CA53A7">
            <w:pPr>
              <w:pStyle w:val="A04"/>
            </w:pPr>
            <w:r w:rsidRPr="00207754">
              <w:t>04514276</w:t>
            </w:r>
          </w:p>
        </w:tc>
      </w:tr>
      <w:tr w:rsidR="00207754" w:rsidRPr="00207754" w:rsidTr="00CA53A7">
        <w:trPr>
          <w:tblHeader/>
        </w:trPr>
        <w:tc>
          <w:tcPr>
            <w:tcW w:w="563" w:type="pct"/>
            <w:vAlign w:val="center"/>
          </w:tcPr>
          <w:p w:rsidR="00207754" w:rsidRPr="00207754" w:rsidRDefault="00207754" w:rsidP="00CA53A7">
            <w:pPr>
              <w:pStyle w:val="A04"/>
            </w:pPr>
            <w:r w:rsidRPr="00207754">
              <w:t>8</w:t>
            </w:r>
          </w:p>
        </w:tc>
        <w:tc>
          <w:tcPr>
            <w:tcW w:w="1081" w:type="pct"/>
            <w:vAlign w:val="center"/>
          </w:tcPr>
          <w:p w:rsidR="00207754" w:rsidRPr="00207754" w:rsidRDefault="00207754" w:rsidP="00CA53A7">
            <w:pPr>
              <w:pStyle w:val="A04"/>
            </w:pPr>
            <w:r w:rsidRPr="00207754">
              <w:t>458</w:t>
            </w:r>
          </w:p>
        </w:tc>
        <w:tc>
          <w:tcPr>
            <w:tcW w:w="998" w:type="pct"/>
            <w:vAlign w:val="center"/>
          </w:tcPr>
          <w:p w:rsidR="00207754" w:rsidRPr="00207754" w:rsidRDefault="00207754" w:rsidP="00CA53A7">
            <w:pPr>
              <w:pStyle w:val="A04"/>
            </w:pPr>
            <w:r w:rsidRPr="00207754">
              <w:t>1696</w:t>
            </w:r>
          </w:p>
        </w:tc>
        <w:tc>
          <w:tcPr>
            <w:tcW w:w="1164" w:type="pct"/>
            <w:vAlign w:val="center"/>
          </w:tcPr>
          <w:p w:rsidR="00207754" w:rsidRPr="00207754" w:rsidRDefault="00207754" w:rsidP="00CA53A7">
            <w:pPr>
              <w:pStyle w:val="A04"/>
            </w:pPr>
            <w:r w:rsidRPr="00207754">
              <w:t>71707375</w:t>
            </w:r>
          </w:p>
        </w:tc>
        <w:tc>
          <w:tcPr>
            <w:tcW w:w="1194" w:type="pct"/>
            <w:vAlign w:val="center"/>
          </w:tcPr>
          <w:p w:rsidR="00207754" w:rsidRPr="00207754" w:rsidRDefault="00207754" w:rsidP="00CA53A7">
            <w:pPr>
              <w:pStyle w:val="A04"/>
            </w:pPr>
            <w:r w:rsidRPr="00207754">
              <w:t>63530655</w:t>
            </w:r>
          </w:p>
        </w:tc>
      </w:tr>
      <w:tr w:rsidR="00207754" w:rsidRPr="00207754" w:rsidTr="00CA53A7">
        <w:trPr>
          <w:tblHeader/>
        </w:trPr>
        <w:tc>
          <w:tcPr>
            <w:tcW w:w="563" w:type="pct"/>
            <w:vAlign w:val="center"/>
          </w:tcPr>
          <w:p w:rsidR="00207754" w:rsidRPr="00207754" w:rsidRDefault="00207754" w:rsidP="00CA53A7">
            <w:pPr>
              <w:pStyle w:val="A04"/>
            </w:pPr>
            <w:r w:rsidRPr="00207754">
              <w:t>9</w:t>
            </w:r>
          </w:p>
        </w:tc>
        <w:tc>
          <w:tcPr>
            <w:tcW w:w="1081" w:type="pct"/>
            <w:vAlign w:val="center"/>
          </w:tcPr>
          <w:p w:rsidR="00207754" w:rsidRPr="00207754" w:rsidRDefault="00207754" w:rsidP="00CA53A7">
            <w:pPr>
              <w:pStyle w:val="A04"/>
            </w:pPr>
            <w:r w:rsidRPr="00207754">
              <w:t>310</w:t>
            </w:r>
          </w:p>
        </w:tc>
        <w:tc>
          <w:tcPr>
            <w:tcW w:w="998" w:type="pct"/>
            <w:vAlign w:val="center"/>
          </w:tcPr>
          <w:p w:rsidR="00207754" w:rsidRPr="00207754" w:rsidRDefault="00207754" w:rsidP="00CA53A7">
            <w:pPr>
              <w:pStyle w:val="A04"/>
            </w:pPr>
            <w:r w:rsidRPr="00207754">
              <w:t>26</w:t>
            </w:r>
          </w:p>
        </w:tc>
        <w:tc>
          <w:tcPr>
            <w:tcW w:w="1164" w:type="pct"/>
            <w:vAlign w:val="center"/>
          </w:tcPr>
          <w:p w:rsidR="00207754" w:rsidRPr="00207754" w:rsidRDefault="00207754" w:rsidP="00CA53A7">
            <w:pPr>
              <w:pStyle w:val="A04"/>
            </w:pPr>
            <w:r w:rsidRPr="00207754">
              <w:t>34213032</w:t>
            </w:r>
          </w:p>
        </w:tc>
        <w:tc>
          <w:tcPr>
            <w:tcW w:w="1194" w:type="pct"/>
            <w:vAlign w:val="center"/>
          </w:tcPr>
          <w:p w:rsidR="00207754" w:rsidRPr="00207754" w:rsidRDefault="00207754" w:rsidP="00CA53A7">
            <w:pPr>
              <w:pStyle w:val="A04"/>
            </w:pPr>
            <w:r w:rsidRPr="00207754">
              <w:t>35460510</w:t>
            </w:r>
          </w:p>
        </w:tc>
      </w:tr>
      <w:tr w:rsidR="00207754" w:rsidRPr="00207754" w:rsidTr="00CA53A7">
        <w:trPr>
          <w:tblHeader/>
        </w:trPr>
        <w:tc>
          <w:tcPr>
            <w:tcW w:w="563" w:type="pct"/>
            <w:vAlign w:val="center"/>
          </w:tcPr>
          <w:p w:rsidR="00207754" w:rsidRPr="00207754" w:rsidRDefault="00207754" w:rsidP="00CA53A7">
            <w:pPr>
              <w:pStyle w:val="A04"/>
            </w:pPr>
            <w:r w:rsidRPr="00207754">
              <w:t>10</w:t>
            </w:r>
          </w:p>
        </w:tc>
        <w:tc>
          <w:tcPr>
            <w:tcW w:w="1081" w:type="pct"/>
            <w:vAlign w:val="center"/>
          </w:tcPr>
          <w:p w:rsidR="00207754" w:rsidRPr="00207754" w:rsidRDefault="00207754" w:rsidP="00CA53A7">
            <w:pPr>
              <w:pStyle w:val="A04"/>
            </w:pPr>
            <w:r w:rsidRPr="00207754">
              <w:t>959</w:t>
            </w:r>
          </w:p>
        </w:tc>
        <w:tc>
          <w:tcPr>
            <w:tcW w:w="998" w:type="pct"/>
            <w:vAlign w:val="center"/>
          </w:tcPr>
          <w:p w:rsidR="00207754" w:rsidRPr="00207754" w:rsidRDefault="00207754" w:rsidP="00CA53A7">
            <w:pPr>
              <w:pStyle w:val="A04"/>
            </w:pPr>
            <w:r w:rsidRPr="00207754">
              <w:t>1344</w:t>
            </w:r>
          </w:p>
        </w:tc>
        <w:tc>
          <w:tcPr>
            <w:tcW w:w="1164" w:type="pct"/>
            <w:vAlign w:val="center"/>
          </w:tcPr>
          <w:p w:rsidR="00207754" w:rsidRPr="00207754" w:rsidRDefault="00207754" w:rsidP="00CA53A7">
            <w:pPr>
              <w:pStyle w:val="A04"/>
            </w:pPr>
            <w:r w:rsidRPr="00207754">
              <w:t>46160454</w:t>
            </w:r>
          </w:p>
        </w:tc>
        <w:tc>
          <w:tcPr>
            <w:tcW w:w="1194" w:type="pct"/>
            <w:vAlign w:val="center"/>
          </w:tcPr>
          <w:p w:rsidR="00207754" w:rsidRPr="00207754" w:rsidRDefault="00207754" w:rsidP="00CA53A7">
            <w:pPr>
              <w:pStyle w:val="A04"/>
            </w:pPr>
            <w:r w:rsidRPr="00207754">
              <w:t>71144703</w:t>
            </w:r>
          </w:p>
        </w:tc>
      </w:tr>
      <w:tr w:rsidR="00207754" w:rsidRPr="00207754" w:rsidTr="00CA53A7">
        <w:trPr>
          <w:tblHeader/>
        </w:trPr>
        <w:tc>
          <w:tcPr>
            <w:tcW w:w="563" w:type="pct"/>
            <w:vAlign w:val="center"/>
          </w:tcPr>
          <w:p w:rsidR="00207754" w:rsidRPr="00207754" w:rsidRDefault="00207754" w:rsidP="00CA53A7">
            <w:pPr>
              <w:pStyle w:val="A04"/>
            </w:pPr>
            <w:r w:rsidRPr="00207754">
              <w:t>11</w:t>
            </w:r>
          </w:p>
        </w:tc>
        <w:tc>
          <w:tcPr>
            <w:tcW w:w="1081" w:type="pct"/>
            <w:vAlign w:val="center"/>
          </w:tcPr>
          <w:p w:rsidR="00207754" w:rsidRPr="00207754" w:rsidRDefault="00207754" w:rsidP="00CA53A7">
            <w:pPr>
              <w:pStyle w:val="A04"/>
            </w:pPr>
            <w:r w:rsidRPr="00207754">
              <w:t>1238</w:t>
            </w:r>
          </w:p>
        </w:tc>
        <w:tc>
          <w:tcPr>
            <w:tcW w:w="998" w:type="pct"/>
            <w:vAlign w:val="center"/>
          </w:tcPr>
          <w:p w:rsidR="00207754" w:rsidRPr="00207754" w:rsidRDefault="00207754" w:rsidP="00CA53A7">
            <w:pPr>
              <w:pStyle w:val="A04"/>
            </w:pPr>
            <w:r w:rsidRPr="00207754">
              <w:t>1271</w:t>
            </w:r>
          </w:p>
        </w:tc>
        <w:tc>
          <w:tcPr>
            <w:tcW w:w="1164" w:type="pct"/>
            <w:vAlign w:val="center"/>
          </w:tcPr>
          <w:p w:rsidR="00207754" w:rsidRPr="00207754" w:rsidRDefault="00207754" w:rsidP="00CA53A7">
            <w:pPr>
              <w:pStyle w:val="A04"/>
            </w:pPr>
            <w:r w:rsidRPr="00207754">
              <w:t>42153002</w:t>
            </w:r>
          </w:p>
        </w:tc>
        <w:tc>
          <w:tcPr>
            <w:tcW w:w="1194" w:type="pct"/>
            <w:vAlign w:val="center"/>
          </w:tcPr>
          <w:p w:rsidR="00207754" w:rsidRPr="00207754" w:rsidRDefault="00207754" w:rsidP="00CA53A7">
            <w:pPr>
              <w:pStyle w:val="A04"/>
            </w:pPr>
            <w:r w:rsidRPr="00207754">
              <w:t>45741561</w:t>
            </w:r>
          </w:p>
        </w:tc>
      </w:tr>
      <w:tr w:rsidR="00207754" w:rsidRPr="00207754" w:rsidTr="00CA53A7">
        <w:trPr>
          <w:tblHeader/>
        </w:trPr>
        <w:tc>
          <w:tcPr>
            <w:tcW w:w="563" w:type="pct"/>
            <w:vAlign w:val="center"/>
          </w:tcPr>
          <w:p w:rsidR="00207754" w:rsidRPr="00207754" w:rsidRDefault="00207754" w:rsidP="00CA53A7">
            <w:pPr>
              <w:pStyle w:val="A04"/>
            </w:pPr>
            <w:r w:rsidRPr="00207754">
              <w:t>12</w:t>
            </w:r>
          </w:p>
        </w:tc>
        <w:tc>
          <w:tcPr>
            <w:tcW w:w="1081" w:type="pct"/>
            <w:vAlign w:val="center"/>
          </w:tcPr>
          <w:p w:rsidR="00207754" w:rsidRPr="00207754" w:rsidRDefault="00207754" w:rsidP="00CA53A7">
            <w:pPr>
              <w:pStyle w:val="A04"/>
            </w:pPr>
            <w:r w:rsidRPr="00207754">
              <w:t>1180</w:t>
            </w:r>
          </w:p>
        </w:tc>
        <w:tc>
          <w:tcPr>
            <w:tcW w:w="998" w:type="pct"/>
            <w:vAlign w:val="center"/>
          </w:tcPr>
          <w:p w:rsidR="00207754" w:rsidRPr="00207754" w:rsidRDefault="00207754" w:rsidP="00CA53A7">
            <w:pPr>
              <w:pStyle w:val="A04"/>
            </w:pPr>
            <w:r w:rsidRPr="00207754">
              <w:t>1182</w:t>
            </w:r>
          </w:p>
        </w:tc>
        <w:tc>
          <w:tcPr>
            <w:tcW w:w="1164" w:type="pct"/>
            <w:vAlign w:val="center"/>
          </w:tcPr>
          <w:p w:rsidR="00207754" w:rsidRPr="00207754" w:rsidRDefault="00207754" w:rsidP="00CA53A7">
            <w:pPr>
              <w:pStyle w:val="A04"/>
            </w:pPr>
            <w:r w:rsidRPr="00207754">
              <w:t>23004216</w:t>
            </w:r>
          </w:p>
        </w:tc>
        <w:tc>
          <w:tcPr>
            <w:tcW w:w="1194" w:type="pct"/>
            <w:vAlign w:val="center"/>
          </w:tcPr>
          <w:p w:rsidR="00207754" w:rsidRPr="00207754" w:rsidRDefault="00207754" w:rsidP="00CA53A7">
            <w:pPr>
              <w:pStyle w:val="A04"/>
            </w:pPr>
            <w:r w:rsidRPr="00207754">
              <w:t>34642255</w:t>
            </w:r>
          </w:p>
        </w:tc>
      </w:tr>
      <w:tr w:rsidR="00207754" w:rsidRPr="00207754" w:rsidTr="00CA53A7">
        <w:trPr>
          <w:tblHeader/>
        </w:trPr>
        <w:tc>
          <w:tcPr>
            <w:tcW w:w="563" w:type="pct"/>
            <w:vAlign w:val="center"/>
          </w:tcPr>
          <w:p w:rsidR="00207754" w:rsidRPr="00207754" w:rsidRDefault="00207754" w:rsidP="00CA53A7">
            <w:pPr>
              <w:pStyle w:val="A04"/>
            </w:pPr>
            <w:r w:rsidRPr="00207754">
              <w:t>13</w:t>
            </w:r>
          </w:p>
        </w:tc>
        <w:tc>
          <w:tcPr>
            <w:tcW w:w="1081" w:type="pct"/>
            <w:vAlign w:val="center"/>
          </w:tcPr>
          <w:p w:rsidR="00207754" w:rsidRPr="00207754" w:rsidRDefault="00207754" w:rsidP="00CA53A7">
            <w:pPr>
              <w:pStyle w:val="A04"/>
            </w:pPr>
            <w:r w:rsidRPr="00207754">
              <w:t>1288</w:t>
            </w:r>
          </w:p>
        </w:tc>
        <w:tc>
          <w:tcPr>
            <w:tcW w:w="998" w:type="pct"/>
            <w:vAlign w:val="center"/>
          </w:tcPr>
          <w:p w:rsidR="00207754" w:rsidRPr="00207754" w:rsidRDefault="00207754" w:rsidP="00CA53A7">
            <w:pPr>
              <w:pStyle w:val="A04"/>
            </w:pPr>
            <w:r w:rsidRPr="00207754">
              <w:t>1381</w:t>
            </w:r>
          </w:p>
        </w:tc>
        <w:tc>
          <w:tcPr>
            <w:tcW w:w="1164" w:type="pct"/>
            <w:vAlign w:val="center"/>
          </w:tcPr>
          <w:p w:rsidR="00207754" w:rsidRPr="00207754" w:rsidRDefault="00207754" w:rsidP="00CA53A7">
            <w:pPr>
              <w:pStyle w:val="A04"/>
            </w:pPr>
            <w:r w:rsidRPr="00207754">
              <w:t>75723150</w:t>
            </w:r>
          </w:p>
        </w:tc>
        <w:tc>
          <w:tcPr>
            <w:tcW w:w="1194" w:type="pct"/>
            <w:vAlign w:val="center"/>
          </w:tcPr>
          <w:p w:rsidR="00207754" w:rsidRPr="00207754" w:rsidRDefault="00207754" w:rsidP="00CA53A7">
            <w:pPr>
              <w:pStyle w:val="A04"/>
            </w:pPr>
            <w:r w:rsidRPr="00207754">
              <w:t>24051066</w:t>
            </w:r>
          </w:p>
        </w:tc>
      </w:tr>
      <w:tr w:rsidR="00207754" w:rsidRPr="00207754" w:rsidTr="00CA53A7">
        <w:trPr>
          <w:tblHeader/>
        </w:trPr>
        <w:tc>
          <w:tcPr>
            <w:tcW w:w="563" w:type="pct"/>
            <w:vAlign w:val="center"/>
          </w:tcPr>
          <w:p w:rsidR="00207754" w:rsidRPr="00207754" w:rsidRDefault="00207754" w:rsidP="00CA53A7">
            <w:pPr>
              <w:pStyle w:val="A04"/>
            </w:pPr>
            <w:r w:rsidRPr="00207754">
              <w:t>14</w:t>
            </w:r>
          </w:p>
        </w:tc>
        <w:tc>
          <w:tcPr>
            <w:tcW w:w="1081" w:type="pct"/>
            <w:vAlign w:val="center"/>
          </w:tcPr>
          <w:p w:rsidR="00207754" w:rsidRPr="00207754" w:rsidRDefault="00207754" w:rsidP="00CA53A7">
            <w:pPr>
              <w:pStyle w:val="A04"/>
            </w:pPr>
            <w:r w:rsidRPr="00207754">
              <w:t>334</w:t>
            </w:r>
          </w:p>
        </w:tc>
        <w:tc>
          <w:tcPr>
            <w:tcW w:w="998" w:type="pct"/>
            <w:vAlign w:val="center"/>
          </w:tcPr>
          <w:p w:rsidR="00207754" w:rsidRPr="00207754" w:rsidRDefault="00207754" w:rsidP="00CA53A7">
            <w:pPr>
              <w:pStyle w:val="A04"/>
            </w:pPr>
            <w:r w:rsidRPr="00207754">
              <w:t>1604</w:t>
            </w:r>
          </w:p>
        </w:tc>
        <w:tc>
          <w:tcPr>
            <w:tcW w:w="1164" w:type="pct"/>
            <w:vAlign w:val="center"/>
          </w:tcPr>
          <w:p w:rsidR="00207754" w:rsidRPr="00207754" w:rsidRDefault="00207754" w:rsidP="00CA53A7">
            <w:pPr>
              <w:pStyle w:val="A04"/>
            </w:pPr>
            <w:r w:rsidRPr="00207754">
              <w:t>31622150</w:t>
            </w:r>
          </w:p>
        </w:tc>
        <w:tc>
          <w:tcPr>
            <w:tcW w:w="1194" w:type="pct"/>
            <w:vAlign w:val="center"/>
          </w:tcPr>
          <w:p w:rsidR="00207754" w:rsidRPr="00207754" w:rsidRDefault="00207754" w:rsidP="00CA53A7">
            <w:pPr>
              <w:pStyle w:val="A04"/>
            </w:pPr>
            <w:r w:rsidRPr="00207754">
              <w:t>02232734</w:t>
            </w:r>
          </w:p>
        </w:tc>
      </w:tr>
      <w:tr w:rsidR="00207754" w:rsidRPr="00207754" w:rsidTr="00CA53A7">
        <w:trPr>
          <w:tblHeader/>
        </w:trPr>
        <w:tc>
          <w:tcPr>
            <w:tcW w:w="563" w:type="pct"/>
            <w:vAlign w:val="center"/>
          </w:tcPr>
          <w:p w:rsidR="00207754" w:rsidRPr="00207754" w:rsidRDefault="00207754" w:rsidP="00CA53A7">
            <w:pPr>
              <w:pStyle w:val="A04"/>
            </w:pPr>
            <w:r w:rsidRPr="00207754">
              <w:t>15</w:t>
            </w:r>
          </w:p>
        </w:tc>
        <w:tc>
          <w:tcPr>
            <w:tcW w:w="1081" w:type="pct"/>
            <w:vAlign w:val="center"/>
          </w:tcPr>
          <w:p w:rsidR="00207754" w:rsidRPr="00207754" w:rsidRDefault="00207754" w:rsidP="00CA53A7">
            <w:pPr>
              <w:pStyle w:val="A04"/>
            </w:pPr>
            <w:r w:rsidRPr="00207754">
              <w:t>885</w:t>
            </w:r>
          </w:p>
        </w:tc>
        <w:tc>
          <w:tcPr>
            <w:tcW w:w="998" w:type="pct"/>
            <w:vAlign w:val="center"/>
          </w:tcPr>
          <w:p w:rsidR="00207754" w:rsidRPr="00207754" w:rsidRDefault="00207754" w:rsidP="00CA53A7">
            <w:pPr>
              <w:pStyle w:val="A04"/>
            </w:pPr>
            <w:r w:rsidRPr="00207754">
              <w:t>1333</w:t>
            </w:r>
          </w:p>
        </w:tc>
        <w:tc>
          <w:tcPr>
            <w:tcW w:w="1164" w:type="pct"/>
            <w:vAlign w:val="center"/>
          </w:tcPr>
          <w:p w:rsidR="00207754" w:rsidRPr="00207754" w:rsidRDefault="00207754" w:rsidP="00CA53A7">
            <w:pPr>
              <w:pStyle w:val="A04"/>
            </w:pPr>
            <w:r w:rsidRPr="00207754">
              <w:t>77044051</w:t>
            </w:r>
          </w:p>
        </w:tc>
        <w:tc>
          <w:tcPr>
            <w:tcW w:w="1194" w:type="pct"/>
            <w:vAlign w:val="center"/>
          </w:tcPr>
          <w:p w:rsidR="00207754" w:rsidRPr="00207754" w:rsidRDefault="00207754" w:rsidP="00CA53A7">
            <w:pPr>
              <w:pStyle w:val="A04"/>
            </w:pPr>
            <w:r w:rsidRPr="00207754">
              <w:t>16722614</w:t>
            </w:r>
          </w:p>
        </w:tc>
      </w:tr>
      <w:tr w:rsidR="00207754" w:rsidRPr="00207754" w:rsidTr="00CA53A7">
        <w:trPr>
          <w:tblHeader/>
        </w:trPr>
        <w:tc>
          <w:tcPr>
            <w:tcW w:w="563" w:type="pct"/>
            <w:vAlign w:val="center"/>
          </w:tcPr>
          <w:p w:rsidR="00207754" w:rsidRPr="00207754" w:rsidRDefault="00207754" w:rsidP="00CA53A7">
            <w:pPr>
              <w:pStyle w:val="A04"/>
            </w:pPr>
            <w:r w:rsidRPr="00207754">
              <w:t>16</w:t>
            </w:r>
          </w:p>
        </w:tc>
        <w:tc>
          <w:tcPr>
            <w:tcW w:w="1081" w:type="pct"/>
            <w:vAlign w:val="center"/>
          </w:tcPr>
          <w:p w:rsidR="00207754" w:rsidRPr="00207754" w:rsidRDefault="00207754" w:rsidP="00CA53A7">
            <w:pPr>
              <w:pStyle w:val="A04"/>
            </w:pPr>
            <w:r w:rsidRPr="00207754">
              <w:t>1362</w:t>
            </w:r>
          </w:p>
        </w:tc>
        <w:tc>
          <w:tcPr>
            <w:tcW w:w="998" w:type="pct"/>
            <w:vAlign w:val="center"/>
          </w:tcPr>
          <w:p w:rsidR="00207754" w:rsidRPr="00207754" w:rsidRDefault="00207754" w:rsidP="00CA53A7">
            <w:pPr>
              <w:pStyle w:val="A04"/>
            </w:pPr>
            <w:r w:rsidRPr="00207754">
              <w:t>1185</w:t>
            </w:r>
          </w:p>
        </w:tc>
        <w:tc>
          <w:tcPr>
            <w:tcW w:w="1164" w:type="pct"/>
            <w:vAlign w:val="center"/>
          </w:tcPr>
          <w:p w:rsidR="00207754" w:rsidRPr="00207754" w:rsidRDefault="00207754" w:rsidP="00CA53A7">
            <w:pPr>
              <w:pStyle w:val="A04"/>
            </w:pPr>
            <w:r w:rsidRPr="00207754">
              <w:t>57236013</w:t>
            </w:r>
          </w:p>
        </w:tc>
        <w:tc>
          <w:tcPr>
            <w:tcW w:w="1194" w:type="pct"/>
            <w:vAlign w:val="center"/>
          </w:tcPr>
          <w:p w:rsidR="00207754" w:rsidRPr="00207754" w:rsidRDefault="00207754" w:rsidP="00CA53A7">
            <w:pPr>
              <w:pStyle w:val="A04"/>
            </w:pPr>
            <w:r w:rsidRPr="00207754">
              <w:t>04521371</w:t>
            </w:r>
          </w:p>
        </w:tc>
      </w:tr>
      <w:tr w:rsidR="00207754" w:rsidRPr="00207754" w:rsidTr="00CA53A7">
        <w:trPr>
          <w:tblHeader/>
        </w:trPr>
        <w:tc>
          <w:tcPr>
            <w:tcW w:w="563" w:type="pct"/>
            <w:vAlign w:val="center"/>
          </w:tcPr>
          <w:p w:rsidR="00207754" w:rsidRPr="00207754" w:rsidRDefault="00207754" w:rsidP="00CA53A7">
            <w:pPr>
              <w:pStyle w:val="A04"/>
            </w:pPr>
            <w:r w:rsidRPr="00207754">
              <w:t>17</w:t>
            </w:r>
          </w:p>
        </w:tc>
        <w:tc>
          <w:tcPr>
            <w:tcW w:w="1081" w:type="pct"/>
            <w:vAlign w:val="center"/>
          </w:tcPr>
          <w:p w:rsidR="00207754" w:rsidRPr="00207754" w:rsidRDefault="00207754" w:rsidP="00CA53A7">
            <w:pPr>
              <w:pStyle w:val="A04"/>
            </w:pPr>
            <w:r w:rsidRPr="00207754">
              <w:t>181</w:t>
            </w:r>
          </w:p>
        </w:tc>
        <w:tc>
          <w:tcPr>
            <w:tcW w:w="998" w:type="pct"/>
            <w:vAlign w:val="center"/>
          </w:tcPr>
          <w:p w:rsidR="00207754" w:rsidRPr="00207754" w:rsidRDefault="00207754" w:rsidP="00CA53A7">
            <w:pPr>
              <w:pStyle w:val="A04"/>
            </w:pPr>
            <w:r w:rsidRPr="00207754">
              <w:t>31</w:t>
            </w:r>
          </w:p>
        </w:tc>
        <w:tc>
          <w:tcPr>
            <w:tcW w:w="1164" w:type="pct"/>
            <w:vAlign w:val="center"/>
          </w:tcPr>
          <w:p w:rsidR="00207754" w:rsidRPr="00207754" w:rsidRDefault="00207754" w:rsidP="00CA53A7">
            <w:pPr>
              <w:pStyle w:val="A04"/>
            </w:pPr>
            <w:r w:rsidRPr="00207754">
              <w:t>63564466</w:t>
            </w:r>
          </w:p>
        </w:tc>
        <w:tc>
          <w:tcPr>
            <w:tcW w:w="1194" w:type="pct"/>
            <w:vAlign w:val="center"/>
          </w:tcPr>
          <w:p w:rsidR="00207754" w:rsidRPr="00207754" w:rsidRDefault="00207754" w:rsidP="00CA53A7">
            <w:pPr>
              <w:pStyle w:val="A04"/>
            </w:pPr>
            <w:r w:rsidRPr="00207754">
              <w:t>62033045</w:t>
            </w:r>
          </w:p>
        </w:tc>
      </w:tr>
      <w:tr w:rsidR="00207754" w:rsidRPr="00207754" w:rsidTr="00CA53A7">
        <w:trPr>
          <w:tblHeader/>
        </w:trPr>
        <w:tc>
          <w:tcPr>
            <w:tcW w:w="563" w:type="pct"/>
            <w:vAlign w:val="center"/>
          </w:tcPr>
          <w:p w:rsidR="00207754" w:rsidRPr="00207754" w:rsidRDefault="00207754" w:rsidP="00CA53A7">
            <w:pPr>
              <w:pStyle w:val="A04"/>
            </w:pPr>
            <w:r w:rsidRPr="00207754">
              <w:t>18</w:t>
            </w:r>
          </w:p>
        </w:tc>
        <w:tc>
          <w:tcPr>
            <w:tcW w:w="1081" w:type="pct"/>
            <w:vAlign w:val="center"/>
          </w:tcPr>
          <w:p w:rsidR="00207754" w:rsidRPr="00207754" w:rsidRDefault="00207754" w:rsidP="00CA53A7">
            <w:pPr>
              <w:pStyle w:val="A04"/>
            </w:pPr>
            <w:r w:rsidRPr="00207754">
              <w:t>1648</w:t>
            </w:r>
          </w:p>
        </w:tc>
        <w:tc>
          <w:tcPr>
            <w:tcW w:w="998" w:type="pct"/>
            <w:vAlign w:val="center"/>
          </w:tcPr>
          <w:p w:rsidR="00207754" w:rsidRPr="00207754" w:rsidRDefault="00207754" w:rsidP="00CA53A7">
            <w:pPr>
              <w:pStyle w:val="A04"/>
            </w:pPr>
            <w:r w:rsidRPr="00207754">
              <w:t>704</w:t>
            </w:r>
          </w:p>
        </w:tc>
        <w:tc>
          <w:tcPr>
            <w:tcW w:w="1164" w:type="pct"/>
            <w:vAlign w:val="center"/>
          </w:tcPr>
          <w:p w:rsidR="00207754" w:rsidRPr="00207754" w:rsidRDefault="00207754" w:rsidP="00CA53A7">
            <w:pPr>
              <w:pStyle w:val="A04"/>
            </w:pPr>
            <w:r w:rsidRPr="00207754">
              <w:t>70454263</w:t>
            </w:r>
          </w:p>
        </w:tc>
        <w:tc>
          <w:tcPr>
            <w:tcW w:w="1194" w:type="pct"/>
            <w:vAlign w:val="center"/>
          </w:tcPr>
          <w:p w:rsidR="00207754" w:rsidRPr="00207754" w:rsidRDefault="00207754" w:rsidP="00CA53A7">
            <w:pPr>
              <w:pStyle w:val="A04"/>
            </w:pPr>
            <w:r w:rsidRPr="00207754">
              <w:t>21634063</w:t>
            </w:r>
          </w:p>
        </w:tc>
      </w:tr>
      <w:tr w:rsidR="00207754" w:rsidRPr="00207754" w:rsidTr="00CA53A7">
        <w:trPr>
          <w:tblHeader/>
        </w:trPr>
        <w:tc>
          <w:tcPr>
            <w:tcW w:w="563" w:type="pct"/>
            <w:vAlign w:val="center"/>
          </w:tcPr>
          <w:p w:rsidR="00207754" w:rsidRPr="00207754" w:rsidRDefault="00207754" w:rsidP="00CA53A7">
            <w:pPr>
              <w:pStyle w:val="A04"/>
            </w:pPr>
            <w:r w:rsidRPr="00207754">
              <w:t>19</w:t>
            </w:r>
          </w:p>
        </w:tc>
        <w:tc>
          <w:tcPr>
            <w:tcW w:w="1081" w:type="pct"/>
            <w:vAlign w:val="center"/>
          </w:tcPr>
          <w:p w:rsidR="00207754" w:rsidRPr="00207754" w:rsidRDefault="00207754" w:rsidP="00CA53A7">
            <w:pPr>
              <w:pStyle w:val="A04"/>
            </w:pPr>
            <w:r w:rsidRPr="00207754">
              <w:t>838</w:t>
            </w:r>
          </w:p>
        </w:tc>
        <w:tc>
          <w:tcPr>
            <w:tcW w:w="998" w:type="pct"/>
            <w:vAlign w:val="center"/>
          </w:tcPr>
          <w:p w:rsidR="00207754" w:rsidRPr="00207754" w:rsidRDefault="00207754" w:rsidP="00CA53A7">
            <w:pPr>
              <w:pStyle w:val="A04"/>
            </w:pPr>
            <w:r w:rsidRPr="00207754">
              <w:t>1190</w:t>
            </w:r>
          </w:p>
        </w:tc>
        <w:tc>
          <w:tcPr>
            <w:tcW w:w="1164" w:type="pct"/>
            <w:vAlign w:val="center"/>
          </w:tcPr>
          <w:p w:rsidR="00207754" w:rsidRPr="00207754" w:rsidRDefault="00207754" w:rsidP="00CA53A7">
            <w:pPr>
              <w:pStyle w:val="A04"/>
            </w:pPr>
            <w:r w:rsidRPr="00207754">
              <w:t>14276724</w:t>
            </w:r>
          </w:p>
        </w:tc>
        <w:tc>
          <w:tcPr>
            <w:tcW w:w="1194" w:type="pct"/>
            <w:vAlign w:val="center"/>
          </w:tcPr>
          <w:p w:rsidR="00207754" w:rsidRPr="00207754" w:rsidRDefault="00207754" w:rsidP="00CA53A7">
            <w:pPr>
              <w:pStyle w:val="A04"/>
            </w:pPr>
            <w:r w:rsidRPr="00207754">
              <w:t>64030307</w:t>
            </w:r>
          </w:p>
        </w:tc>
      </w:tr>
      <w:tr w:rsidR="00207754" w:rsidRPr="00207754" w:rsidTr="00CA53A7">
        <w:trPr>
          <w:tblHeader/>
        </w:trPr>
        <w:tc>
          <w:tcPr>
            <w:tcW w:w="563" w:type="pct"/>
            <w:vAlign w:val="center"/>
          </w:tcPr>
          <w:p w:rsidR="00207754" w:rsidRPr="00207754" w:rsidRDefault="00207754" w:rsidP="00CA53A7">
            <w:pPr>
              <w:pStyle w:val="A04"/>
            </w:pPr>
            <w:r w:rsidRPr="00207754">
              <w:t>20</w:t>
            </w:r>
          </w:p>
        </w:tc>
        <w:tc>
          <w:tcPr>
            <w:tcW w:w="1081" w:type="pct"/>
            <w:vAlign w:val="center"/>
          </w:tcPr>
          <w:p w:rsidR="00207754" w:rsidRPr="00207754" w:rsidRDefault="00207754" w:rsidP="00CA53A7">
            <w:pPr>
              <w:pStyle w:val="A04"/>
            </w:pPr>
            <w:r w:rsidRPr="00207754">
              <w:t>313</w:t>
            </w:r>
          </w:p>
        </w:tc>
        <w:tc>
          <w:tcPr>
            <w:tcW w:w="998" w:type="pct"/>
            <w:vAlign w:val="center"/>
          </w:tcPr>
          <w:p w:rsidR="00207754" w:rsidRPr="00207754" w:rsidRDefault="00207754" w:rsidP="00CA53A7">
            <w:pPr>
              <w:pStyle w:val="A04"/>
            </w:pPr>
            <w:r w:rsidRPr="00207754">
              <w:t>1646</w:t>
            </w:r>
          </w:p>
        </w:tc>
        <w:tc>
          <w:tcPr>
            <w:tcW w:w="1164" w:type="pct"/>
            <w:vAlign w:val="center"/>
          </w:tcPr>
          <w:p w:rsidR="00207754" w:rsidRPr="00207754" w:rsidRDefault="00207754" w:rsidP="00CA53A7">
            <w:pPr>
              <w:pStyle w:val="A04"/>
            </w:pPr>
            <w:r w:rsidRPr="00207754">
              <w:t>34631517</w:t>
            </w:r>
          </w:p>
        </w:tc>
        <w:tc>
          <w:tcPr>
            <w:tcW w:w="1194" w:type="pct"/>
            <w:vAlign w:val="center"/>
          </w:tcPr>
          <w:p w:rsidR="00207754" w:rsidRPr="00207754" w:rsidRDefault="00207754" w:rsidP="00CA53A7">
            <w:pPr>
              <w:pStyle w:val="A04"/>
            </w:pPr>
            <w:r w:rsidRPr="00207754">
              <w:t>36355573</w:t>
            </w:r>
          </w:p>
        </w:tc>
      </w:tr>
      <w:tr w:rsidR="00207754" w:rsidRPr="00207754" w:rsidTr="00CA53A7">
        <w:trPr>
          <w:tblHeader/>
        </w:trPr>
        <w:tc>
          <w:tcPr>
            <w:tcW w:w="563" w:type="pct"/>
            <w:vAlign w:val="center"/>
          </w:tcPr>
          <w:p w:rsidR="00207754" w:rsidRPr="00207754" w:rsidRDefault="00207754" w:rsidP="00CA53A7">
            <w:pPr>
              <w:pStyle w:val="A04"/>
            </w:pPr>
            <w:r w:rsidRPr="00207754">
              <w:lastRenderedPageBreak/>
              <w:t>21</w:t>
            </w:r>
          </w:p>
        </w:tc>
        <w:tc>
          <w:tcPr>
            <w:tcW w:w="1081" w:type="pct"/>
            <w:vAlign w:val="center"/>
          </w:tcPr>
          <w:p w:rsidR="00207754" w:rsidRPr="00207754" w:rsidRDefault="00207754" w:rsidP="00CA53A7">
            <w:pPr>
              <w:pStyle w:val="A04"/>
            </w:pPr>
            <w:r w:rsidRPr="00207754">
              <w:t>750</w:t>
            </w:r>
          </w:p>
        </w:tc>
        <w:tc>
          <w:tcPr>
            <w:tcW w:w="998" w:type="pct"/>
            <w:vAlign w:val="center"/>
          </w:tcPr>
          <w:p w:rsidR="00207754" w:rsidRPr="00207754" w:rsidRDefault="00207754" w:rsidP="00CA53A7">
            <w:pPr>
              <w:pStyle w:val="A04"/>
            </w:pPr>
            <w:r w:rsidRPr="00207754">
              <w:t>1385</w:t>
            </w:r>
          </w:p>
        </w:tc>
        <w:tc>
          <w:tcPr>
            <w:tcW w:w="1164" w:type="pct"/>
            <w:vAlign w:val="center"/>
          </w:tcPr>
          <w:p w:rsidR="00207754" w:rsidRPr="00207754" w:rsidRDefault="00207754" w:rsidP="00CA53A7">
            <w:pPr>
              <w:pStyle w:val="A04"/>
            </w:pPr>
            <w:r w:rsidRPr="00207754">
              <w:t>66647441</w:t>
            </w:r>
          </w:p>
        </w:tc>
        <w:tc>
          <w:tcPr>
            <w:tcW w:w="1194" w:type="pct"/>
            <w:vAlign w:val="center"/>
          </w:tcPr>
          <w:p w:rsidR="00207754" w:rsidRPr="00207754" w:rsidRDefault="00207754" w:rsidP="00CA53A7">
            <w:pPr>
              <w:pStyle w:val="A04"/>
            </w:pPr>
            <w:r w:rsidRPr="00207754">
              <w:t>22662277</w:t>
            </w:r>
          </w:p>
        </w:tc>
      </w:tr>
      <w:tr w:rsidR="00207754" w:rsidRPr="00207754" w:rsidTr="00CA53A7">
        <w:trPr>
          <w:tblHeader/>
        </w:trPr>
        <w:tc>
          <w:tcPr>
            <w:tcW w:w="563" w:type="pct"/>
            <w:vAlign w:val="center"/>
          </w:tcPr>
          <w:p w:rsidR="00207754" w:rsidRPr="00207754" w:rsidRDefault="00207754" w:rsidP="00CA53A7">
            <w:pPr>
              <w:pStyle w:val="A04"/>
            </w:pPr>
            <w:r w:rsidRPr="00207754">
              <w:t>22</w:t>
            </w:r>
          </w:p>
        </w:tc>
        <w:tc>
          <w:tcPr>
            <w:tcW w:w="1081" w:type="pct"/>
            <w:vAlign w:val="center"/>
          </w:tcPr>
          <w:p w:rsidR="00207754" w:rsidRPr="00207754" w:rsidRDefault="00207754" w:rsidP="00CA53A7">
            <w:pPr>
              <w:pStyle w:val="A04"/>
            </w:pPr>
            <w:r w:rsidRPr="00207754">
              <w:t>225</w:t>
            </w:r>
          </w:p>
        </w:tc>
        <w:tc>
          <w:tcPr>
            <w:tcW w:w="998" w:type="pct"/>
            <w:vAlign w:val="center"/>
          </w:tcPr>
          <w:p w:rsidR="00207754" w:rsidRPr="00207754" w:rsidRDefault="00207754" w:rsidP="00CA53A7">
            <w:pPr>
              <w:pStyle w:val="A04"/>
            </w:pPr>
            <w:r w:rsidRPr="00207754">
              <w:t>113</w:t>
            </w:r>
          </w:p>
        </w:tc>
        <w:tc>
          <w:tcPr>
            <w:tcW w:w="1164" w:type="pct"/>
            <w:vAlign w:val="center"/>
          </w:tcPr>
          <w:p w:rsidR="00207754" w:rsidRPr="00207754" w:rsidRDefault="00207754" w:rsidP="00CA53A7">
            <w:pPr>
              <w:pStyle w:val="A04"/>
            </w:pPr>
            <w:r w:rsidRPr="00207754">
              <w:t>56655305</w:t>
            </w:r>
          </w:p>
        </w:tc>
        <w:tc>
          <w:tcPr>
            <w:tcW w:w="1194" w:type="pct"/>
            <w:vAlign w:val="center"/>
          </w:tcPr>
          <w:p w:rsidR="00207754" w:rsidRPr="00207754" w:rsidRDefault="00207754" w:rsidP="00CA53A7">
            <w:pPr>
              <w:pStyle w:val="A04"/>
            </w:pPr>
            <w:r w:rsidRPr="00207754">
              <w:t>07135537</w:t>
            </w:r>
          </w:p>
        </w:tc>
      </w:tr>
      <w:tr w:rsidR="00207754" w:rsidRPr="00207754" w:rsidTr="00CA53A7">
        <w:trPr>
          <w:tblHeader/>
        </w:trPr>
        <w:tc>
          <w:tcPr>
            <w:tcW w:w="563" w:type="pct"/>
            <w:vAlign w:val="center"/>
          </w:tcPr>
          <w:p w:rsidR="00207754" w:rsidRPr="00207754" w:rsidRDefault="00207754" w:rsidP="00CA53A7">
            <w:pPr>
              <w:pStyle w:val="A04"/>
            </w:pPr>
            <w:r w:rsidRPr="00207754">
              <w:t>23</w:t>
            </w:r>
          </w:p>
        </w:tc>
        <w:tc>
          <w:tcPr>
            <w:tcW w:w="1081" w:type="pct"/>
            <w:vAlign w:val="center"/>
          </w:tcPr>
          <w:p w:rsidR="00207754" w:rsidRPr="00207754" w:rsidRDefault="00207754" w:rsidP="00CA53A7">
            <w:pPr>
              <w:pStyle w:val="A04"/>
            </w:pPr>
            <w:r w:rsidRPr="00207754">
              <w:t>1477</w:t>
            </w:r>
          </w:p>
        </w:tc>
        <w:tc>
          <w:tcPr>
            <w:tcW w:w="998" w:type="pct"/>
            <w:vAlign w:val="center"/>
          </w:tcPr>
          <w:p w:rsidR="00207754" w:rsidRPr="00207754" w:rsidRDefault="00207754" w:rsidP="00CA53A7">
            <w:pPr>
              <w:pStyle w:val="A04"/>
            </w:pPr>
            <w:r w:rsidRPr="00207754">
              <w:t>860</w:t>
            </w:r>
          </w:p>
        </w:tc>
        <w:tc>
          <w:tcPr>
            <w:tcW w:w="1164" w:type="pct"/>
            <w:vAlign w:val="center"/>
          </w:tcPr>
          <w:p w:rsidR="00207754" w:rsidRPr="00207754" w:rsidRDefault="00207754" w:rsidP="00CA53A7">
            <w:pPr>
              <w:pStyle w:val="A04"/>
            </w:pPr>
            <w:r w:rsidRPr="00207754">
              <w:t>44120321</w:t>
            </w:r>
          </w:p>
        </w:tc>
        <w:tc>
          <w:tcPr>
            <w:tcW w:w="1194" w:type="pct"/>
            <w:vAlign w:val="center"/>
          </w:tcPr>
          <w:p w:rsidR="00207754" w:rsidRPr="00207754" w:rsidRDefault="00207754" w:rsidP="00CA53A7">
            <w:pPr>
              <w:pStyle w:val="A04"/>
            </w:pPr>
            <w:r w:rsidRPr="00207754">
              <w:t>13737416</w:t>
            </w:r>
          </w:p>
        </w:tc>
      </w:tr>
      <w:tr w:rsidR="00207754" w:rsidRPr="00207754" w:rsidTr="00CA53A7">
        <w:trPr>
          <w:tblHeader/>
        </w:trPr>
        <w:tc>
          <w:tcPr>
            <w:tcW w:w="563" w:type="pct"/>
            <w:vAlign w:val="center"/>
          </w:tcPr>
          <w:p w:rsidR="00207754" w:rsidRPr="00207754" w:rsidRDefault="00207754" w:rsidP="00CA53A7">
            <w:pPr>
              <w:pStyle w:val="A04"/>
            </w:pPr>
            <w:r w:rsidRPr="00207754">
              <w:t>24</w:t>
            </w:r>
          </w:p>
        </w:tc>
        <w:tc>
          <w:tcPr>
            <w:tcW w:w="1081" w:type="pct"/>
            <w:vAlign w:val="center"/>
          </w:tcPr>
          <w:p w:rsidR="00207754" w:rsidRPr="00207754" w:rsidRDefault="00207754" w:rsidP="00CA53A7">
            <w:pPr>
              <w:pStyle w:val="A04"/>
            </w:pPr>
            <w:r w:rsidRPr="00207754">
              <w:t>309</w:t>
            </w:r>
          </w:p>
        </w:tc>
        <w:tc>
          <w:tcPr>
            <w:tcW w:w="998" w:type="pct"/>
            <w:vAlign w:val="center"/>
          </w:tcPr>
          <w:p w:rsidR="00207754" w:rsidRPr="00207754" w:rsidRDefault="00207754" w:rsidP="00CA53A7">
            <w:pPr>
              <w:pStyle w:val="A04"/>
            </w:pPr>
            <w:r w:rsidRPr="00207754">
              <w:t>1656</w:t>
            </w:r>
          </w:p>
        </w:tc>
        <w:tc>
          <w:tcPr>
            <w:tcW w:w="1164" w:type="pct"/>
            <w:vAlign w:val="center"/>
          </w:tcPr>
          <w:p w:rsidR="00207754" w:rsidRPr="00207754" w:rsidRDefault="00207754" w:rsidP="00CA53A7">
            <w:pPr>
              <w:pStyle w:val="A04"/>
            </w:pPr>
            <w:r w:rsidRPr="00207754">
              <w:t>01401156</w:t>
            </w:r>
          </w:p>
        </w:tc>
        <w:tc>
          <w:tcPr>
            <w:tcW w:w="1194" w:type="pct"/>
            <w:vAlign w:val="center"/>
          </w:tcPr>
          <w:p w:rsidR="00207754" w:rsidRPr="00207754" w:rsidRDefault="00207754" w:rsidP="00CA53A7">
            <w:pPr>
              <w:pStyle w:val="A04"/>
            </w:pPr>
            <w:r w:rsidRPr="00207754">
              <w:t>77676406</w:t>
            </w:r>
          </w:p>
        </w:tc>
      </w:tr>
      <w:tr w:rsidR="00207754" w:rsidRPr="00207754" w:rsidTr="00CA53A7">
        <w:trPr>
          <w:tblHeader/>
        </w:trPr>
        <w:tc>
          <w:tcPr>
            <w:tcW w:w="563" w:type="pct"/>
            <w:vAlign w:val="center"/>
          </w:tcPr>
          <w:p w:rsidR="00207754" w:rsidRPr="00207754" w:rsidRDefault="00207754" w:rsidP="00CA53A7">
            <w:pPr>
              <w:pStyle w:val="A04"/>
            </w:pPr>
            <w:r w:rsidRPr="00207754">
              <w:t>25</w:t>
            </w:r>
          </w:p>
        </w:tc>
        <w:tc>
          <w:tcPr>
            <w:tcW w:w="1081" w:type="pct"/>
            <w:vAlign w:val="center"/>
          </w:tcPr>
          <w:p w:rsidR="00207754" w:rsidRPr="00207754" w:rsidRDefault="00207754" w:rsidP="00CA53A7">
            <w:pPr>
              <w:pStyle w:val="A04"/>
            </w:pPr>
            <w:r w:rsidRPr="00207754">
              <w:t>108</w:t>
            </w:r>
          </w:p>
        </w:tc>
        <w:tc>
          <w:tcPr>
            <w:tcW w:w="998" w:type="pct"/>
            <w:vAlign w:val="center"/>
          </w:tcPr>
          <w:p w:rsidR="00207754" w:rsidRPr="00207754" w:rsidRDefault="00207754" w:rsidP="00CA53A7">
            <w:pPr>
              <w:pStyle w:val="A04"/>
            </w:pPr>
            <w:r w:rsidRPr="00207754">
              <w:t>1921</w:t>
            </w:r>
          </w:p>
        </w:tc>
        <w:tc>
          <w:tcPr>
            <w:tcW w:w="1164" w:type="pct"/>
            <w:vAlign w:val="center"/>
          </w:tcPr>
          <w:p w:rsidR="00207754" w:rsidRPr="00207754" w:rsidRDefault="00207754" w:rsidP="00CA53A7">
            <w:pPr>
              <w:pStyle w:val="A04"/>
            </w:pPr>
            <w:r w:rsidRPr="00207754">
              <w:t>71446113</w:t>
            </w:r>
          </w:p>
        </w:tc>
        <w:tc>
          <w:tcPr>
            <w:tcW w:w="1194" w:type="pct"/>
            <w:vAlign w:val="center"/>
          </w:tcPr>
          <w:p w:rsidR="00207754" w:rsidRPr="00207754" w:rsidRDefault="00207754" w:rsidP="00CA53A7">
            <w:pPr>
              <w:pStyle w:val="A04"/>
            </w:pPr>
            <w:r w:rsidRPr="00207754">
              <w:t>33352240</w:t>
            </w:r>
          </w:p>
        </w:tc>
      </w:tr>
      <w:tr w:rsidR="00207754" w:rsidRPr="00207754" w:rsidTr="00CA53A7">
        <w:trPr>
          <w:tblHeader/>
        </w:trPr>
        <w:tc>
          <w:tcPr>
            <w:tcW w:w="563" w:type="pct"/>
            <w:vAlign w:val="center"/>
          </w:tcPr>
          <w:p w:rsidR="00207754" w:rsidRPr="00207754" w:rsidRDefault="00207754" w:rsidP="00CA53A7">
            <w:pPr>
              <w:pStyle w:val="A04"/>
            </w:pPr>
            <w:r w:rsidRPr="00207754">
              <w:t>26</w:t>
            </w:r>
          </w:p>
        </w:tc>
        <w:tc>
          <w:tcPr>
            <w:tcW w:w="1081" w:type="pct"/>
            <w:vAlign w:val="center"/>
          </w:tcPr>
          <w:p w:rsidR="00207754" w:rsidRPr="00207754" w:rsidRDefault="00207754" w:rsidP="00CA53A7">
            <w:pPr>
              <w:pStyle w:val="A04"/>
            </w:pPr>
            <w:r w:rsidRPr="00207754">
              <w:t>1457</w:t>
            </w:r>
          </w:p>
        </w:tc>
        <w:tc>
          <w:tcPr>
            <w:tcW w:w="998" w:type="pct"/>
            <w:vAlign w:val="center"/>
          </w:tcPr>
          <w:p w:rsidR="00207754" w:rsidRPr="00207754" w:rsidRDefault="00207754" w:rsidP="00CA53A7">
            <w:pPr>
              <w:pStyle w:val="A04"/>
            </w:pPr>
            <w:r w:rsidRPr="00207754">
              <w:t>1173</w:t>
            </w:r>
          </w:p>
        </w:tc>
        <w:tc>
          <w:tcPr>
            <w:tcW w:w="1164" w:type="pct"/>
            <w:vAlign w:val="center"/>
          </w:tcPr>
          <w:p w:rsidR="00207754" w:rsidRPr="00207754" w:rsidRDefault="00207754" w:rsidP="00CA53A7">
            <w:pPr>
              <w:pStyle w:val="A04"/>
            </w:pPr>
            <w:r w:rsidRPr="00207754">
              <w:t>65511011</w:t>
            </w:r>
          </w:p>
        </w:tc>
        <w:tc>
          <w:tcPr>
            <w:tcW w:w="1194" w:type="pct"/>
            <w:vAlign w:val="center"/>
          </w:tcPr>
          <w:p w:rsidR="00207754" w:rsidRPr="00207754" w:rsidRDefault="00207754" w:rsidP="00CA53A7">
            <w:pPr>
              <w:pStyle w:val="A04"/>
            </w:pPr>
            <w:r w:rsidRPr="00207754">
              <w:t>24006552</w:t>
            </w:r>
          </w:p>
        </w:tc>
      </w:tr>
      <w:tr w:rsidR="00207754" w:rsidRPr="00207754" w:rsidTr="00CA53A7">
        <w:trPr>
          <w:tblHeader/>
        </w:trPr>
        <w:tc>
          <w:tcPr>
            <w:tcW w:w="563" w:type="pct"/>
            <w:vAlign w:val="center"/>
          </w:tcPr>
          <w:p w:rsidR="00207754" w:rsidRPr="00207754" w:rsidRDefault="00207754" w:rsidP="00CA53A7">
            <w:pPr>
              <w:pStyle w:val="A04"/>
            </w:pPr>
            <w:r w:rsidRPr="00207754">
              <w:t>27</w:t>
            </w:r>
          </w:p>
        </w:tc>
        <w:tc>
          <w:tcPr>
            <w:tcW w:w="1081" w:type="pct"/>
            <w:vAlign w:val="center"/>
          </w:tcPr>
          <w:p w:rsidR="00207754" w:rsidRPr="00207754" w:rsidRDefault="00207754" w:rsidP="00CA53A7">
            <w:pPr>
              <w:pStyle w:val="A04"/>
            </w:pPr>
            <w:r w:rsidRPr="00207754">
              <w:t>149</w:t>
            </w:r>
          </w:p>
        </w:tc>
        <w:tc>
          <w:tcPr>
            <w:tcW w:w="998" w:type="pct"/>
            <w:vAlign w:val="center"/>
          </w:tcPr>
          <w:p w:rsidR="00207754" w:rsidRPr="00207754" w:rsidRDefault="00207754" w:rsidP="00CA53A7">
            <w:pPr>
              <w:pStyle w:val="A04"/>
            </w:pPr>
            <w:r w:rsidRPr="00207754">
              <w:t>1928</w:t>
            </w:r>
          </w:p>
        </w:tc>
        <w:tc>
          <w:tcPr>
            <w:tcW w:w="1164" w:type="pct"/>
            <w:vAlign w:val="center"/>
          </w:tcPr>
          <w:p w:rsidR="00207754" w:rsidRPr="00207754" w:rsidRDefault="00207754" w:rsidP="00CA53A7">
            <w:pPr>
              <w:pStyle w:val="A04"/>
            </w:pPr>
            <w:r w:rsidRPr="00207754">
              <w:t>23206551</w:t>
            </w:r>
          </w:p>
        </w:tc>
        <w:tc>
          <w:tcPr>
            <w:tcW w:w="1194" w:type="pct"/>
            <w:vAlign w:val="center"/>
          </w:tcPr>
          <w:p w:rsidR="00207754" w:rsidRPr="00207754" w:rsidRDefault="00207754" w:rsidP="00CA53A7">
            <w:pPr>
              <w:pStyle w:val="A04"/>
            </w:pPr>
            <w:r w:rsidRPr="00207754">
              <w:t>20557017</w:t>
            </w:r>
          </w:p>
        </w:tc>
      </w:tr>
      <w:tr w:rsidR="00207754" w:rsidRPr="00207754" w:rsidTr="00CA53A7">
        <w:trPr>
          <w:tblHeader/>
        </w:trPr>
        <w:tc>
          <w:tcPr>
            <w:tcW w:w="563" w:type="pct"/>
            <w:vAlign w:val="center"/>
          </w:tcPr>
          <w:p w:rsidR="00207754" w:rsidRPr="00207754" w:rsidRDefault="00207754" w:rsidP="00CA53A7">
            <w:pPr>
              <w:pStyle w:val="A04"/>
            </w:pPr>
            <w:r w:rsidRPr="00207754">
              <w:t>28</w:t>
            </w:r>
          </w:p>
        </w:tc>
        <w:tc>
          <w:tcPr>
            <w:tcW w:w="1081" w:type="pct"/>
            <w:vAlign w:val="center"/>
          </w:tcPr>
          <w:p w:rsidR="00207754" w:rsidRPr="00207754" w:rsidRDefault="00207754" w:rsidP="00CA53A7">
            <w:pPr>
              <w:pStyle w:val="A04"/>
            </w:pPr>
            <w:r w:rsidRPr="00207754">
              <w:t>322</w:t>
            </w:r>
          </w:p>
        </w:tc>
        <w:tc>
          <w:tcPr>
            <w:tcW w:w="998" w:type="pct"/>
            <w:vAlign w:val="center"/>
          </w:tcPr>
          <w:p w:rsidR="00207754" w:rsidRPr="00207754" w:rsidRDefault="00207754" w:rsidP="00CA53A7">
            <w:pPr>
              <w:pStyle w:val="A04"/>
            </w:pPr>
            <w:r w:rsidRPr="00207754">
              <w:t>57</w:t>
            </w:r>
          </w:p>
        </w:tc>
        <w:tc>
          <w:tcPr>
            <w:tcW w:w="1164" w:type="pct"/>
            <w:vAlign w:val="center"/>
          </w:tcPr>
          <w:p w:rsidR="00207754" w:rsidRPr="00207754" w:rsidRDefault="00207754" w:rsidP="00CA53A7">
            <w:pPr>
              <w:pStyle w:val="A04"/>
            </w:pPr>
            <w:r w:rsidRPr="00207754">
              <w:t>77770161</w:t>
            </w:r>
          </w:p>
        </w:tc>
        <w:tc>
          <w:tcPr>
            <w:tcW w:w="1194" w:type="pct"/>
            <w:vAlign w:val="center"/>
          </w:tcPr>
          <w:p w:rsidR="00207754" w:rsidRPr="00207754" w:rsidRDefault="00207754" w:rsidP="00CA53A7">
            <w:pPr>
              <w:pStyle w:val="A04"/>
            </w:pPr>
            <w:r w:rsidRPr="00207754">
              <w:t>14726030</w:t>
            </w:r>
          </w:p>
        </w:tc>
      </w:tr>
      <w:tr w:rsidR="00207754" w:rsidRPr="00207754" w:rsidTr="00CA53A7">
        <w:trPr>
          <w:tblHeader/>
        </w:trPr>
        <w:tc>
          <w:tcPr>
            <w:tcW w:w="563" w:type="pct"/>
            <w:vAlign w:val="center"/>
          </w:tcPr>
          <w:p w:rsidR="00207754" w:rsidRPr="00207754" w:rsidRDefault="00207754" w:rsidP="00CA53A7">
            <w:pPr>
              <w:pStyle w:val="A04"/>
            </w:pPr>
            <w:r w:rsidRPr="00207754">
              <w:t>29</w:t>
            </w:r>
          </w:p>
        </w:tc>
        <w:tc>
          <w:tcPr>
            <w:tcW w:w="1081" w:type="pct"/>
            <w:vAlign w:val="center"/>
          </w:tcPr>
          <w:p w:rsidR="00207754" w:rsidRPr="00207754" w:rsidRDefault="00207754" w:rsidP="00CA53A7">
            <w:pPr>
              <w:pStyle w:val="A04"/>
            </w:pPr>
            <w:r w:rsidRPr="00207754">
              <w:t>271</w:t>
            </w:r>
          </w:p>
        </w:tc>
        <w:tc>
          <w:tcPr>
            <w:tcW w:w="998" w:type="pct"/>
            <w:vAlign w:val="center"/>
          </w:tcPr>
          <w:p w:rsidR="00207754" w:rsidRPr="00207754" w:rsidRDefault="00207754" w:rsidP="00CA53A7">
            <w:pPr>
              <w:pStyle w:val="A04"/>
            </w:pPr>
            <w:r w:rsidRPr="00207754">
              <w:t>150</w:t>
            </w:r>
          </w:p>
        </w:tc>
        <w:tc>
          <w:tcPr>
            <w:tcW w:w="1164" w:type="pct"/>
            <w:vAlign w:val="center"/>
          </w:tcPr>
          <w:p w:rsidR="00207754" w:rsidRPr="00207754" w:rsidRDefault="00207754" w:rsidP="00CA53A7">
            <w:pPr>
              <w:pStyle w:val="A04"/>
            </w:pPr>
            <w:r w:rsidRPr="00207754">
              <w:t>74540673</w:t>
            </w:r>
          </w:p>
        </w:tc>
        <w:tc>
          <w:tcPr>
            <w:tcW w:w="1194" w:type="pct"/>
            <w:vAlign w:val="center"/>
          </w:tcPr>
          <w:p w:rsidR="00207754" w:rsidRPr="00207754" w:rsidRDefault="00207754" w:rsidP="00CA53A7">
            <w:pPr>
              <w:pStyle w:val="A04"/>
            </w:pPr>
            <w:r w:rsidRPr="00207754">
              <w:t>17203546</w:t>
            </w:r>
          </w:p>
        </w:tc>
      </w:tr>
      <w:tr w:rsidR="00207754" w:rsidRPr="00207754" w:rsidTr="00CA53A7">
        <w:trPr>
          <w:tblHeader/>
        </w:trPr>
        <w:tc>
          <w:tcPr>
            <w:tcW w:w="563" w:type="pct"/>
            <w:vAlign w:val="center"/>
          </w:tcPr>
          <w:p w:rsidR="00207754" w:rsidRPr="00207754" w:rsidRDefault="00207754" w:rsidP="00CA53A7">
            <w:pPr>
              <w:pStyle w:val="A04"/>
            </w:pPr>
            <w:r w:rsidRPr="00207754">
              <w:t>30</w:t>
            </w:r>
          </w:p>
        </w:tc>
        <w:tc>
          <w:tcPr>
            <w:tcW w:w="1081" w:type="pct"/>
            <w:vAlign w:val="center"/>
          </w:tcPr>
          <w:p w:rsidR="00207754" w:rsidRPr="00207754" w:rsidRDefault="00207754" w:rsidP="00CA53A7">
            <w:pPr>
              <w:pStyle w:val="A04"/>
            </w:pPr>
            <w:r w:rsidRPr="00207754">
              <w:t>576</w:t>
            </w:r>
          </w:p>
        </w:tc>
        <w:tc>
          <w:tcPr>
            <w:tcW w:w="998" w:type="pct"/>
            <w:vAlign w:val="center"/>
          </w:tcPr>
          <w:p w:rsidR="00207754" w:rsidRPr="00207754" w:rsidRDefault="00207754" w:rsidP="00CA53A7">
            <w:pPr>
              <w:pStyle w:val="A04"/>
            </w:pPr>
            <w:r w:rsidRPr="00207754">
              <w:t>1214</w:t>
            </w:r>
          </w:p>
        </w:tc>
        <w:tc>
          <w:tcPr>
            <w:tcW w:w="1164" w:type="pct"/>
            <w:vAlign w:val="center"/>
          </w:tcPr>
          <w:p w:rsidR="00207754" w:rsidRPr="00207754" w:rsidRDefault="00207754" w:rsidP="00CA53A7">
            <w:pPr>
              <w:pStyle w:val="A04"/>
            </w:pPr>
            <w:r w:rsidRPr="00207754">
              <w:t>71611373</w:t>
            </w:r>
          </w:p>
        </w:tc>
        <w:tc>
          <w:tcPr>
            <w:tcW w:w="1194" w:type="pct"/>
            <w:vAlign w:val="center"/>
          </w:tcPr>
          <w:p w:rsidR="00207754" w:rsidRPr="00207754" w:rsidRDefault="00207754" w:rsidP="00CA53A7">
            <w:pPr>
              <w:pStyle w:val="A04"/>
            </w:pPr>
            <w:r w:rsidRPr="00207754">
              <w:t>23731232</w:t>
            </w:r>
          </w:p>
        </w:tc>
      </w:tr>
      <w:tr w:rsidR="00207754" w:rsidRPr="00207754" w:rsidTr="00CA53A7">
        <w:trPr>
          <w:tblHeader/>
        </w:trPr>
        <w:tc>
          <w:tcPr>
            <w:tcW w:w="563" w:type="pct"/>
            <w:vAlign w:val="center"/>
          </w:tcPr>
          <w:p w:rsidR="00207754" w:rsidRPr="00207754" w:rsidRDefault="00207754" w:rsidP="00CA53A7">
            <w:pPr>
              <w:pStyle w:val="A04"/>
            </w:pPr>
            <w:r w:rsidRPr="00207754">
              <w:t>31</w:t>
            </w:r>
          </w:p>
        </w:tc>
        <w:tc>
          <w:tcPr>
            <w:tcW w:w="1081" w:type="pct"/>
            <w:vAlign w:val="center"/>
          </w:tcPr>
          <w:p w:rsidR="00207754" w:rsidRPr="00207754" w:rsidRDefault="00207754" w:rsidP="00CA53A7">
            <w:pPr>
              <w:pStyle w:val="A04"/>
            </w:pPr>
            <w:r w:rsidRPr="00207754">
              <w:t>1103</w:t>
            </w:r>
          </w:p>
        </w:tc>
        <w:tc>
          <w:tcPr>
            <w:tcW w:w="998" w:type="pct"/>
            <w:vAlign w:val="center"/>
          </w:tcPr>
          <w:p w:rsidR="00207754" w:rsidRPr="00207754" w:rsidRDefault="00207754" w:rsidP="00CA53A7">
            <w:pPr>
              <w:pStyle w:val="A04"/>
            </w:pPr>
            <w:r w:rsidRPr="00207754">
              <w:t>1148</w:t>
            </w:r>
          </w:p>
        </w:tc>
        <w:tc>
          <w:tcPr>
            <w:tcW w:w="1164" w:type="pct"/>
            <w:vAlign w:val="center"/>
          </w:tcPr>
          <w:p w:rsidR="00207754" w:rsidRPr="00207754" w:rsidRDefault="00207754" w:rsidP="00CA53A7">
            <w:pPr>
              <w:pStyle w:val="A04"/>
            </w:pPr>
            <w:r w:rsidRPr="00207754">
              <w:t>37057206</w:t>
            </w:r>
          </w:p>
        </w:tc>
        <w:tc>
          <w:tcPr>
            <w:tcW w:w="1194" w:type="pct"/>
            <w:vAlign w:val="center"/>
          </w:tcPr>
          <w:p w:rsidR="00207754" w:rsidRPr="00207754" w:rsidRDefault="00207754" w:rsidP="00CA53A7">
            <w:pPr>
              <w:pStyle w:val="A04"/>
            </w:pPr>
            <w:r w:rsidRPr="00207754">
              <w:t>37773355</w:t>
            </w:r>
          </w:p>
        </w:tc>
      </w:tr>
      <w:tr w:rsidR="00207754" w:rsidRPr="00207754" w:rsidTr="00CA53A7">
        <w:trPr>
          <w:tblHeader/>
        </w:trPr>
        <w:tc>
          <w:tcPr>
            <w:tcW w:w="563" w:type="pct"/>
            <w:vAlign w:val="center"/>
          </w:tcPr>
          <w:p w:rsidR="00207754" w:rsidRPr="00207754" w:rsidRDefault="00207754" w:rsidP="00CA53A7">
            <w:pPr>
              <w:pStyle w:val="A04"/>
            </w:pPr>
            <w:r w:rsidRPr="00207754">
              <w:t>32</w:t>
            </w:r>
          </w:p>
        </w:tc>
        <w:tc>
          <w:tcPr>
            <w:tcW w:w="1081" w:type="pct"/>
            <w:vAlign w:val="center"/>
          </w:tcPr>
          <w:p w:rsidR="00207754" w:rsidRPr="00207754" w:rsidRDefault="00207754" w:rsidP="00CA53A7">
            <w:pPr>
              <w:pStyle w:val="A04"/>
            </w:pPr>
            <w:r w:rsidRPr="00207754">
              <w:t>450</w:t>
            </w:r>
          </w:p>
        </w:tc>
        <w:tc>
          <w:tcPr>
            <w:tcW w:w="998" w:type="pct"/>
            <w:vAlign w:val="center"/>
          </w:tcPr>
          <w:p w:rsidR="00207754" w:rsidRPr="00207754" w:rsidRDefault="00207754" w:rsidP="00CA53A7">
            <w:pPr>
              <w:pStyle w:val="A04"/>
            </w:pPr>
            <w:r w:rsidRPr="00207754">
              <w:t>1458</w:t>
            </w:r>
          </w:p>
        </w:tc>
        <w:tc>
          <w:tcPr>
            <w:tcW w:w="1164" w:type="pct"/>
            <w:vAlign w:val="center"/>
          </w:tcPr>
          <w:p w:rsidR="00207754" w:rsidRPr="00207754" w:rsidRDefault="00207754" w:rsidP="00CA53A7">
            <w:pPr>
              <w:pStyle w:val="A04"/>
            </w:pPr>
            <w:r w:rsidRPr="00207754">
              <w:t>23025164</w:t>
            </w:r>
          </w:p>
        </w:tc>
        <w:tc>
          <w:tcPr>
            <w:tcW w:w="1194" w:type="pct"/>
            <w:vAlign w:val="center"/>
          </w:tcPr>
          <w:p w:rsidR="00207754" w:rsidRPr="00207754" w:rsidRDefault="00207754" w:rsidP="00CA53A7">
            <w:pPr>
              <w:pStyle w:val="A04"/>
            </w:pPr>
            <w:r w:rsidRPr="00207754">
              <w:t>41547173</w:t>
            </w:r>
          </w:p>
        </w:tc>
      </w:tr>
      <w:tr w:rsidR="00207754" w:rsidRPr="00207754" w:rsidTr="00CA53A7">
        <w:trPr>
          <w:tblHeader/>
        </w:trPr>
        <w:tc>
          <w:tcPr>
            <w:tcW w:w="563" w:type="pct"/>
            <w:vAlign w:val="center"/>
          </w:tcPr>
          <w:p w:rsidR="00207754" w:rsidRPr="00207754" w:rsidRDefault="00207754" w:rsidP="00CA53A7">
            <w:pPr>
              <w:pStyle w:val="A04"/>
            </w:pPr>
            <w:r w:rsidRPr="00207754">
              <w:t>33</w:t>
            </w:r>
          </w:p>
        </w:tc>
        <w:tc>
          <w:tcPr>
            <w:tcW w:w="1081" w:type="pct"/>
            <w:vAlign w:val="center"/>
          </w:tcPr>
          <w:p w:rsidR="00207754" w:rsidRPr="00207754" w:rsidRDefault="00207754" w:rsidP="00CA53A7">
            <w:pPr>
              <w:pStyle w:val="A04"/>
            </w:pPr>
            <w:r w:rsidRPr="00207754">
              <w:t>399</w:t>
            </w:r>
          </w:p>
        </w:tc>
        <w:tc>
          <w:tcPr>
            <w:tcW w:w="998" w:type="pct"/>
            <w:vAlign w:val="center"/>
          </w:tcPr>
          <w:p w:rsidR="00207754" w:rsidRPr="00207754" w:rsidRDefault="00207754" w:rsidP="00CA53A7">
            <w:pPr>
              <w:pStyle w:val="A04"/>
            </w:pPr>
            <w:r w:rsidRPr="00207754">
              <w:t>1519</w:t>
            </w:r>
          </w:p>
        </w:tc>
        <w:tc>
          <w:tcPr>
            <w:tcW w:w="1164" w:type="pct"/>
            <w:vAlign w:val="center"/>
          </w:tcPr>
          <w:p w:rsidR="00207754" w:rsidRPr="00207754" w:rsidRDefault="00207754" w:rsidP="00CA53A7">
            <w:pPr>
              <w:pStyle w:val="A04"/>
            </w:pPr>
            <w:r w:rsidRPr="00207754">
              <w:t>41327640</w:t>
            </w:r>
          </w:p>
        </w:tc>
        <w:tc>
          <w:tcPr>
            <w:tcW w:w="1194" w:type="pct"/>
            <w:vAlign w:val="center"/>
          </w:tcPr>
          <w:p w:rsidR="00207754" w:rsidRPr="00207754" w:rsidRDefault="00207754" w:rsidP="00CA53A7">
            <w:pPr>
              <w:pStyle w:val="A04"/>
            </w:pPr>
            <w:r w:rsidRPr="00207754">
              <w:t>70714166</w:t>
            </w:r>
          </w:p>
        </w:tc>
      </w:tr>
      <w:tr w:rsidR="00207754" w:rsidRPr="00207754" w:rsidTr="00CA53A7">
        <w:trPr>
          <w:tblHeader/>
        </w:trPr>
        <w:tc>
          <w:tcPr>
            <w:tcW w:w="563" w:type="pct"/>
            <w:vAlign w:val="center"/>
          </w:tcPr>
          <w:p w:rsidR="00207754" w:rsidRPr="00207754" w:rsidRDefault="00207754" w:rsidP="00CA53A7">
            <w:pPr>
              <w:pStyle w:val="A04"/>
            </w:pPr>
            <w:r w:rsidRPr="00207754">
              <w:t>34</w:t>
            </w:r>
          </w:p>
        </w:tc>
        <w:tc>
          <w:tcPr>
            <w:tcW w:w="1081" w:type="pct"/>
            <w:vAlign w:val="center"/>
          </w:tcPr>
          <w:p w:rsidR="00207754" w:rsidRPr="00207754" w:rsidRDefault="00207754" w:rsidP="00CA53A7">
            <w:pPr>
              <w:pStyle w:val="A04"/>
            </w:pPr>
            <w:r w:rsidRPr="00207754">
              <w:t>241</w:t>
            </w:r>
          </w:p>
        </w:tc>
        <w:tc>
          <w:tcPr>
            <w:tcW w:w="998" w:type="pct"/>
            <w:vAlign w:val="center"/>
          </w:tcPr>
          <w:p w:rsidR="00207754" w:rsidRPr="00207754" w:rsidRDefault="00207754" w:rsidP="00CA53A7">
            <w:pPr>
              <w:pStyle w:val="A04"/>
            </w:pPr>
            <w:r w:rsidRPr="00207754">
              <w:t>1635</w:t>
            </w:r>
          </w:p>
        </w:tc>
        <w:tc>
          <w:tcPr>
            <w:tcW w:w="1164" w:type="pct"/>
            <w:vAlign w:val="center"/>
          </w:tcPr>
          <w:p w:rsidR="00207754" w:rsidRPr="00207754" w:rsidRDefault="00207754" w:rsidP="00CA53A7">
            <w:pPr>
              <w:pStyle w:val="A04"/>
            </w:pPr>
            <w:r w:rsidRPr="00207754">
              <w:t>61120023</w:t>
            </w:r>
          </w:p>
        </w:tc>
        <w:tc>
          <w:tcPr>
            <w:tcW w:w="1194" w:type="pct"/>
            <w:vAlign w:val="center"/>
          </w:tcPr>
          <w:p w:rsidR="00207754" w:rsidRPr="00207754" w:rsidRDefault="00207754" w:rsidP="00CA53A7">
            <w:pPr>
              <w:pStyle w:val="A04"/>
            </w:pPr>
            <w:r w:rsidRPr="00207754">
              <w:t>46232706</w:t>
            </w:r>
          </w:p>
        </w:tc>
      </w:tr>
      <w:tr w:rsidR="00207754" w:rsidRPr="00207754" w:rsidTr="00CA53A7">
        <w:trPr>
          <w:tblHeader/>
        </w:trPr>
        <w:tc>
          <w:tcPr>
            <w:tcW w:w="563" w:type="pct"/>
            <w:vAlign w:val="center"/>
          </w:tcPr>
          <w:p w:rsidR="00207754" w:rsidRPr="00207754" w:rsidRDefault="00207754" w:rsidP="00CA53A7">
            <w:pPr>
              <w:pStyle w:val="A04"/>
            </w:pPr>
            <w:r w:rsidRPr="00207754">
              <w:t>35</w:t>
            </w:r>
          </w:p>
        </w:tc>
        <w:tc>
          <w:tcPr>
            <w:tcW w:w="1081" w:type="pct"/>
            <w:vAlign w:val="center"/>
          </w:tcPr>
          <w:p w:rsidR="00207754" w:rsidRPr="00207754" w:rsidRDefault="00207754" w:rsidP="00CA53A7">
            <w:pPr>
              <w:pStyle w:val="A04"/>
            </w:pPr>
            <w:r w:rsidRPr="00207754">
              <w:t>1045</w:t>
            </w:r>
          </w:p>
        </w:tc>
        <w:tc>
          <w:tcPr>
            <w:tcW w:w="998" w:type="pct"/>
            <w:vAlign w:val="center"/>
          </w:tcPr>
          <w:p w:rsidR="00207754" w:rsidRPr="00207754" w:rsidRDefault="00207754" w:rsidP="00CA53A7">
            <w:pPr>
              <w:pStyle w:val="A04"/>
            </w:pPr>
            <w:r w:rsidRPr="00207754">
              <w:t>1257</w:t>
            </w:r>
          </w:p>
        </w:tc>
        <w:tc>
          <w:tcPr>
            <w:tcW w:w="1164" w:type="pct"/>
            <w:vAlign w:val="center"/>
          </w:tcPr>
          <w:p w:rsidR="00207754" w:rsidRPr="00207754" w:rsidRDefault="00207754" w:rsidP="00CA53A7">
            <w:pPr>
              <w:pStyle w:val="A04"/>
            </w:pPr>
            <w:r w:rsidRPr="00207754">
              <w:t>06234040</w:t>
            </w:r>
          </w:p>
        </w:tc>
        <w:tc>
          <w:tcPr>
            <w:tcW w:w="1194" w:type="pct"/>
            <w:vAlign w:val="center"/>
          </w:tcPr>
          <w:p w:rsidR="00207754" w:rsidRPr="00207754" w:rsidRDefault="00207754" w:rsidP="00CA53A7">
            <w:pPr>
              <w:pStyle w:val="A04"/>
            </w:pPr>
            <w:r w:rsidRPr="00207754">
              <w:t>37305130</w:t>
            </w:r>
          </w:p>
        </w:tc>
      </w:tr>
      <w:tr w:rsidR="00207754" w:rsidRPr="00207754" w:rsidTr="00CA53A7">
        <w:trPr>
          <w:tblHeader/>
        </w:trPr>
        <w:tc>
          <w:tcPr>
            <w:tcW w:w="563" w:type="pct"/>
            <w:vAlign w:val="center"/>
          </w:tcPr>
          <w:p w:rsidR="00207754" w:rsidRPr="00207754" w:rsidRDefault="00207754" w:rsidP="00CA53A7">
            <w:pPr>
              <w:pStyle w:val="A04"/>
            </w:pPr>
            <w:r w:rsidRPr="00207754">
              <w:t>36</w:t>
            </w:r>
          </w:p>
        </w:tc>
        <w:tc>
          <w:tcPr>
            <w:tcW w:w="1081" w:type="pct"/>
            <w:vAlign w:val="center"/>
          </w:tcPr>
          <w:p w:rsidR="00207754" w:rsidRPr="00207754" w:rsidRDefault="00207754" w:rsidP="00CA53A7">
            <w:pPr>
              <w:pStyle w:val="A04"/>
            </w:pPr>
            <w:r w:rsidRPr="00207754">
              <w:t>164</w:t>
            </w:r>
          </w:p>
        </w:tc>
        <w:tc>
          <w:tcPr>
            <w:tcW w:w="998" w:type="pct"/>
            <w:vAlign w:val="center"/>
          </w:tcPr>
          <w:p w:rsidR="00207754" w:rsidRPr="00207754" w:rsidRDefault="00207754" w:rsidP="00CA53A7">
            <w:pPr>
              <w:pStyle w:val="A04"/>
            </w:pPr>
            <w:r w:rsidRPr="00207754">
              <w:t>1687</w:t>
            </w:r>
          </w:p>
        </w:tc>
        <w:tc>
          <w:tcPr>
            <w:tcW w:w="1164" w:type="pct"/>
            <w:vAlign w:val="center"/>
          </w:tcPr>
          <w:p w:rsidR="00207754" w:rsidRPr="00207754" w:rsidRDefault="00207754" w:rsidP="00CA53A7">
            <w:pPr>
              <w:pStyle w:val="A04"/>
            </w:pPr>
            <w:r w:rsidRPr="00207754">
              <w:t>74425523</w:t>
            </w:r>
          </w:p>
        </w:tc>
        <w:tc>
          <w:tcPr>
            <w:tcW w:w="1194" w:type="pct"/>
            <w:vAlign w:val="center"/>
          </w:tcPr>
          <w:p w:rsidR="00207754" w:rsidRPr="00207754" w:rsidRDefault="00207754" w:rsidP="00CA53A7">
            <w:pPr>
              <w:pStyle w:val="A04"/>
            </w:pPr>
            <w:r w:rsidRPr="00207754">
              <w:t>00744320</w:t>
            </w:r>
          </w:p>
        </w:tc>
      </w:tr>
      <w:tr w:rsidR="00207754" w:rsidRPr="00207754" w:rsidTr="00CA53A7">
        <w:trPr>
          <w:tblHeader/>
        </w:trPr>
        <w:tc>
          <w:tcPr>
            <w:tcW w:w="563" w:type="pct"/>
            <w:vAlign w:val="center"/>
          </w:tcPr>
          <w:p w:rsidR="00207754" w:rsidRPr="00207754" w:rsidRDefault="00207754" w:rsidP="00CA53A7">
            <w:pPr>
              <w:pStyle w:val="A04"/>
            </w:pPr>
            <w:r w:rsidRPr="00207754">
              <w:t>37</w:t>
            </w:r>
          </w:p>
        </w:tc>
        <w:tc>
          <w:tcPr>
            <w:tcW w:w="1081" w:type="pct"/>
            <w:vAlign w:val="center"/>
          </w:tcPr>
          <w:p w:rsidR="00207754" w:rsidRPr="00207754" w:rsidRDefault="00207754" w:rsidP="00CA53A7">
            <w:pPr>
              <w:pStyle w:val="A04"/>
            </w:pPr>
            <w:r w:rsidRPr="00207754">
              <w:t>513</w:t>
            </w:r>
          </w:p>
        </w:tc>
        <w:tc>
          <w:tcPr>
            <w:tcW w:w="998" w:type="pct"/>
            <w:vAlign w:val="center"/>
          </w:tcPr>
          <w:p w:rsidR="00207754" w:rsidRPr="00207754" w:rsidRDefault="00207754" w:rsidP="00CA53A7">
            <w:pPr>
              <w:pStyle w:val="A04"/>
            </w:pPr>
            <w:r w:rsidRPr="00207754">
              <w:t>1382</w:t>
            </w:r>
          </w:p>
        </w:tc>
        <w:tc>
          <w:tcPr>
            <w:tcW w:w="1164" w:type="pct"/>
            <w:vAlign w:val="center"/>
          </w:tcPr>
          <w:p w:rsidR="00207754" w:rsidRPr="00207754" w:rsidRDefault="00207754" w:rsidP="00CA53A7">
            <w:pPr>
              <w:pStyle w:val="A04"/>
            </w:pPr>
            <w:r w:rsidRPr="00207754">
              <w:t>30506176</w:t>
            </w:r>
          </w:p>
        </w:tc>
        <w:tc>
          <w:tcPr>
            <w:tcW w:w="1194" w:type="pct"/>
            <w:vAlign w:val="center"/>
          </w:tcPr>
          <w:p w:rsidR="00207754" w:rsidRPr="00207754" w:rsidRDefault="00207754" w:rsidP="00CA53A7">
            <w:pPr>
              <w:pStyle w:val="A04"/>
            </w:pPr>
            <w:r w:rsidRPr="00207754">
              <w:t>07273204</w:t>
            </w:r>
          </w:p>
        </w:tc>
      </w:tr>
      <w:tr w:rsidR="00207754" w:rsidRPr="00207754" w:rsidTr="00CA53A7">
        <w:trPr>
          <w:tblHeader/>
        </w:trPr>
        <w:tc>
          <w:tcPr>
            <w:tcW w:w="563" w:type="pct"/>
            <w:vAlign w:val="center"/>
          </w:tcPr>
          <w:p w:rsidR="00207754" w:rsidRPr="00207754" w:rsidRDefault="00207754" w:rsidP="00CA53A7">
            <w:pPr>
              <w:pStyle w:val="A04"/>
            </w:pPr>
            <w:r w:rsidRPr="00207754">
              <w:t>38</w:t>
            </w:r>
          </w:p>
        </w:tc>
        <w:tc>
          <w:tcPr>
            <w:tcW w:w="1081" w:type="pct"/>
            <w:vAlign w:val="center"/>
          </w:tcPr>
          <w:p w:rsidR="00207754" w:rsidRPr="00207754" w:rsidRDefault="00207754" w:rsidP="00CA53A7">
            <w:pPr>
              <w:pStyle w:val="A04"/>
            </w:pPr>
            <w:r w:rsidRPr="00207754">
              <w:t>687</w:t>
            </w:r>
          </w:p>
        </w:tc>
        <w:tc>
          <w:tcPr>
            <w:tcW w:w="998" w:type="pct"/>
            <w:vAlign w:val="center"/>
          </w:tcPr>
          <w:p w:rsidR="00207754" w:rsidRPr="00207754" w:rsidRDefault="00207754" w:rsidP="00CA53A7">
            <w:pPr>
              <w:pStyle w:val="A04"/>
            </w:pPr>
            <w:r w:rsidRPr="00207754">
              <w:t>1514</w:t>
            </w:r>
          </w:p>
        </w:tc>
        <w:tc>
          <w:tcPr>
            <w:tcW w:w="1164" w:type="pct"/>
            <w:vAlign w:val="center"/>
          </w:tcPr>
          <w:p w:rsidR="00207754" w:rsidRPr="00207754" w:rsidRDefault="00207754" w:rsidP="00CA53A7">
            <w:pPr>
              <w:pStyle w:val="A04"/>
            </w:pPr>
            <w:r w:rsidRPr="00207754">
              <w:t>42154245</w:t>
            </w:r>
          </w:p>
        </w:tc>
        <w:tc>
          <w:tcPr>
            <w:tcW w:w="1194" w:type="pct"/>
            <w:vAlign w:val="center"/>
          </w:tcPr>
          <w:p w:rsidR="00207754" w:rsidRPr="00207754" w:rsidRDefault="00207754" w:rsidP="00CA53A7">
            <w:pPr>
              <w:pStyle w:val="A04"/>
            </w:pPr>
            <w:r w:rsidRPr="00207754">
              <w:t>43674256</w:t>
            </w:r>
          </w:p>
        </w:tc>
      </w:tr>
      <w:tr w:rsidR="00207754" w:rsidRPr="00207754" w:rsidTr="00CA53A7">
        <w:trPr>
          <w:tblHeader/>
        </w:trPr>
        <w:tc>
          <w:tcPr>
            <w:tcW w:w="563" w:type="pct"/>
            <w:vAlign w:val="center"/>
          </w:tcPr>
          <w:p w:rsidR="00207754" w:rsidRPr="00207754" w:rsidRDefault="00207754" w:rsidP="00CA53A7">
            <w:pPr>
              <w:pStyle w:val="A04"/>
            </w:pPr>
            <w:r w:rsidRPr="00207754">
              <w:t>39</w:t>
            </w:r>
          </w:p>
        </w:tc>
        <w:tc>
          <w:tcPr>
            <w:tcW w:w="1081" w:type="pct"/>
            <w:vAlign w:val="center"/>
          </w:tcPr>
          <w:p w:rsidR="00207754" w:rsidRPr="00207754" w:rsidRDefault="00207754" w:rsidP="00CA53A7">
            <w:pPr>
              <w:pStyle w:val="A04"/>
            </w:pPr>
            <w:r w:rsidRPr="00207754">
              <w:t>422</w:t>
            </w:r>
          </w:p>
        </w:tc>
        <w:tc>
          <w:tcPr>
            <w:tcW w:w="998" w:type="pct"/>
            <w:vAlign w:val="center"/>
          </w:tcPr>
          <w:p w:rsidR="00207754" w:rsidRPr="00207754" w:rsidRDefault="00207754" w:rsidP="00CA53A7">
            <w:pPr>
              <w:pStyle w:val="A04"/>
            </w:pPr>
            <w:r w:rsidRPr="00207754">
              <w:t>1</w:t>
            </w:r>
          </w:p>
        </w:tc>
        <w:tc>
          <w:tcPr>
            <w:tcW w:w="1164" w:type="pct"/>
            <w:vAlign w:val="center"/>
          </w:tcPr>
          <w:p w:rsidR="00207754" w:rsidRPr="00207754" w:rsidRDefault="00207754" w:rsidP="00CA53A7">
            <w:pPr>
              <w:pStyle w:val="A04"/>
            </w:pPr>
            <w:r w:rsidRPr="00207754">
              <w:t>11240471</w:t>
            </w:r>
          </w:p>
        </w:tc>
        <w:tc>
          <w:tcPr>
            <w:tcW w:w="1194" w:type="pct"/>
            <w:vAlign w:val="center"/>
          </w:tcPr>
          <w:p w:rsidR="00207754" w:rsidRPr="00207754" w:rsidRDefault="00207754" w:rsidP="00CA53A7">
            <w:pPr>
              <w:pStyle w:val="A04"/>
            </w:pPr>
            <w:r w:rsidRPr="00207754">
              <w:t>71100451</w:t>
            </w:r>
          </w:p>
        </w:tc>
      </w:tr>
      <w:tr w:rsidR="00207754" w:rsidRPr="00207754" w:rsidTr="00CA53A7">
        <w:trPr>
          <w:tblHeader/>
        </w:trPr>
        <w:tc>
          <w:tcPr>
            <w:tcW w:w="563" w:type="pct"/>
            <w:vAlign w:val="center"/>
          </w:tcPr>
          <w:p w:rsidR="00207754" w:rsidRPr="00207754" w:rsidRDefault="00207754" w:rsidP="00CA53A7">
            <w:pPr>
              <w:pStyle w:val="A04"/>
            </w:pPr>
            <w:r w:rsidRPr="00207754">
              <w:t>40</w:t>
            </w:r>
          </w:p>
        </w:tc>
        <w:tc>
          <w:tcPr>
            <w:tcW w:w="1081" w:type="pct"/>
            <w:vAlign w:val="center"/>
          </w:tcPr>
          <w:p w:rsidR="00207754" w:rsidRPr="00207754" w:rsidRDefault="00207754" w:rsidP="00CA53A7">
            <w:pPr>
              <w:pStyle w:val="A04"/>
            </w:pPr>
            <w:r w:rsidRPr="00207754">
              <w:t>303</w:t>
            </w:r>
          </w:p>
        </w:tc>
        <w:tc>
          <w:tcPr>
            <w:tcW w:w="998" w:type="pct"/>
            <w:vAlign w:val="center"/>
          </w:tcPr>
          <w:p w:rsidR="00207754" w:rsidRPr="00207754" w:rsidRDefault="00207754" w:rsidP="00CA53A7">
            <w:pPr>
              <w:pStyle w:val="A04"/>
            </w:pPr>
            <w:r w:rsidRPr="00207754">
              <w:t>1583</w:t>
            </w:r>
          </w:p>
        </w:tc>
        <w:tc>
          <w:tcPr>
            <w:tcW w:w="1164" w:type="pct"/>
            <w:vAlign w:val="center"/>
          </w:tcPr>
          <w:p w:rsidR="00207754" w:rsidRPr="00207754" w:rsidRDefault="00207754" w:rsidP="00CA53A7">
            <w:pPr>
              <w:pStyle w:val="A04"/>
            </w:pPr>
            <w:r w:rsidRPr="00207754">
              <w:t>32430440</w:t>
            </w:r>
          </w:p>
        </w:tc>
        <w:tc>
          <w:tcPr>
            <w:tcW w:w="1194" w:type="pct"/>
            <w:vAlign w:val="center"/>
          </w:tcPr>
          <w:p w:rsidR="00207754" w:rsidRPr="00207754" w:rsidRDefault="00207754" w:rsidP="00CA53A7">
            <w:pPr>
              <w:pStyle w:val="A04"/>
            </w:pPr>
            <w:r w:rsidRPr="00207754">
              <w:t>02111760</w:t>
            </w:r>
          </w:p>
        </w:tc>
      </w:tr>
      <w:tr w:rsidR="00207754" w:rsidRPr="00207754" w:rsidTr="00CA53A7">
        <w:trPr>
          <w:tblHeader/>
        </w:trPr>
        <w:tc>
          <w:tcPr>
            <w:tcW w:w="563" w:type="pct"/>
            <w:vAlign w:val="center"/>
          </w:tcPr>
          <w:p w:rsidR="00207754" w:rsidRPr="00207754" w:rsidRDefault="00207754" w:rsidP="00CA53A7">
            <w:pPr>
              <w:pStyle w:val="A04"/>
            </w:pPr>
            <w:r w:rsidRPr="00207754">
              <w:t>41</w:t>
            </w:r>
          </w:p>
        </w:tc>
        <w:tc>
          <w:tcPr>
            <w:tcW w:w="1081" w:type="pct"/>
            <w:vAlign w:val="center"/>
          </w:tcPr>
          <w:p w:rsidR="00207754" w:rsidRPr="00207754" w:rsidRDefault="00207754" w:rsidP="00CA53A7">
            <w:pPr>
              <w:pStyle w:val="A04"/>
            </w:pPr>
            <w:r w:rsidRPr="00207754">
              <w:t>324</w:t>
            </w:r>
          </w:p>
        </w:tc>
        <w:tc>
          <w:tcPr>
            <w:tcW w:w="998" w:type="pct"/>
            <w:vAlign w:val="center"/>
          </w:tcPr>
          <w:p w:rsidR="00207754" w:rsidRPr="00207754" w:rsidRDefault="00207754" w:rsidP="00CA53A7">
            <w:pPr>
              <w:pStyle w:val="A04"/>
            </w:pPr>
            <w:r w:rsidRPr="00207754">
              <w:t>1806</w:t>
            </w:r>
          </w:p>
        </w:tc>
        <w:tc>
          <w:tcPr>
            <w:tcW w:w="1164" w:type="pct"/>
            <w:vAlign w:val="center"/>
          </w:tcPr>
          <w:p w:rsidR="00207754" w:rsidRPr="00207754" w:rsidRDefault="00207754" w:rsidP="00CA53A7">
            <w:pPr>
              <w:pStyle w:val="A04"/>
            </w:pPr>
            <w:r w:rsidRPr="00207754">
              <w:t>45423343</w:t>
            </w:r>
          </w:p>
        </w:tc>
        <w:tc>
          <w:tcPr>
            <w:tcW w:w="1194" w:type="pct"/>
            <w:vAlign w:val="center"/>
          </w:tcPr>
          <w:p w:rsidR="00207754" w:rsidRPr="00207754" w:rsidRDefault="00207754" w:rsidP="00CA53A7">
            <w:pPr>
              <w:pStyle w:val="A04"/>
            </w:pPr>
            <w:r w:rsidRPr="00207754">
              <w:t>17414124</w:t>
            </w:r>
          </w:p>
        </w:tc>
      </w:tr>
      <w:tr w:rsidR="00207754" w:rsidRPr="00207754" w:rsidTr="00CA53A7">
        <w:trPr>
          <w:tblHeader/>
        </w:trPr>
        <w:tc>
          <w:tcPr>
            <w:tcW w:w="563" w:type="pct"/>
            <w:vAlign w:val="center"/>
          </w:tcPr>
          <w:p w:rsidR="00207754" w:rsidRPr="00207754" w:rsidRDefault="00207754" w:rsidP="00CA53A7">
            <w:pPr>
              <w:pStyle w:val="A04"/>
            </w:pPr>
            <w:r w:rsidRPr="00207754">
              <w:t>42</w:t>
            </w:r>
          </w:p>
        </w:tc>
        <w:tc>
          <w:tcPr>
            <w:tcW w:w="1081" w:type="pct"/>
            <w:vAlign w:val="center"/>
          </w:tcPr>
          <w:p w:rsidR="00207754" w:rsidRPr="00207754" w:rsidRDefault="00207754" w:rsidP="00CA53A7">
            <w:pPr>
              <w:pStyle w:val="A04"/>
            </w:pPr>
            <w:r w:rsidRPr="00207754">
              <w:t>495</w:t>
            </w:r>
          </w:p>
        </w:tc>
        <w:tc>
          <w:tcPr>
            <w:tcW w:w="998" w:type="pct"/>
            <w:vAlign w:val="center"/>
          </w:tcPr>
          <w:p w:rsidR="00207754" w:rsidRPr="00207754" w:rsidRDefault="00207754" w:rsidP="00CA53A7">
            <w:pPr>
              <w:pStyle w:val="A04"/>
            </w:pPr>
            <w:r w:rsidRPr="00207754">
              <w:t>1664</w:t>
            </w:r>
          </w:p>
        </w:tc>
        <w:tc>
          <w:tcPr>
            <w:tcW w:w="1164" w:type="pct"/>
            <w:vAlign w:val="center"/>
          </w:tcPr>
          <w:p w:rsidR="00207754" w:rsidRPr="00207754" w:rsidRDefault="00207754" w:rsidP="00CA53A7">
            <w:pPr>
              <w:pStyle w:val="A04"/>
            </w:pPr>
            <w:r w:rsidRPr="00207754">
              <w:t>04254573</w:t>
            </w:r>
          </w:p>
        </w:tc>
        <w:tc>
          <w:tcPr>
            <w:tcW w:w="1194" w:type="pct"/>
            <w:vAlign w:val="center"/>
          </w:tcPr>
          <w:p w:rsidR="00207754" w:rsidRPr="00207754" w:rsidRDefault="00207754" w:rsidP="00CA53A7">
            <w:pPr>
              <w:pStyle w:val="A04"/>
            </w:pPr>
            <w:r w:rsidRPr="00207754">
              <w:t>55250612</w:t>
            </w:r>
          </w:p>
        </w:tc>
      </w:tr>
      <w:tr w:rsidR="00207754" w:rsidRPr="00207754" w:rsidTr="00CA53A7">
        <w:trPr>
          <w:tblHeader/>
        </w:trPr>
        <w:tc>
          <w:tcPr>
            <w:tcW w:w="563" w:type="pct"/>
            <w:vAlign w:val="center"/>
          </w:tcPr>
          <w:p w:rsidR="00207754" w:rsidRPr="00207754" w:rsidRDefault="00207754" w:rsidP="00CA53A7">
            <w:pPr>
              <w:pStyle w:val="A04"/>
            </w:pPr>
            <w:r w:rsidRPr="00207754">
              <w:t>43</w:t>
            </w:r>
          </w:p>
        </w:tc>
        <w:tc>
          <w:tcPr>
            <w:tcW w:w="1081" w:type="pct"/>
            <w:vAlign w:val="center"/>
          </w:tcPr>
          <w:p w:rsidR="00207754" w:rsidRPr="00207754" w:rsidRDefault="00207754" w:rsidP="00CA53A7">
            <w:pPr>
              <w:pStyle w:val="A04"/>
            </w:pPr>
            <w:r w:rsidRPr="00207754">
              <w:t>725</w:t>
            </w:r>
          </w:p>
        </w:tc>
        <w:tc>
          <w:tcPr>
            <w:tcW w:w="998" w:type="pct"/>
            <w:vAlign w:val="center"/>
          </w:tcPr>
          <w:p w:rsidR="00207754" w:rsidRPr="00207754" w:rsidRDefault="00207754" w:rsidP="00CA53A7">
            <w:pPr>
              <w:pStyle w:val="A04"/>
            </w:pPr>
            <w:r w:rsidRPr="00207754">
              <w:t>1338</w:t>
            </w:r>
          </w:p>
        </w:tc>
        <w:tc>
          <w:tcPr>
            <w:tcW w:w="1164" w:type="pct"/>
            <w:vAlign w:val="center"/>
          </w:tcPr>
          <w:p w:rsidR="00207754" w:rsidRPr="00207754" w:rsidRDefault="00207754" w:rsidP="00CA53A7">
            <w:pPr>
              <w:pStyle w:val="A04"/>
            </w:pPr>
            <w:r w:rsidRPr="00207754">
              <w:t>00100444</w:t>
            </w:r>
          </w:p>
        </w:tc>
        <w:tc>
          <w:tcPr>
            <w:tcW w:w="1194" w:type="pct"/>
            <w:vAlign w:val="center"/>
          </w:tcPr>
          <w:p w:rsidR="00207754" w:rsidRPr="00207754" w:rsidRDefault="00207754" w:rsidP="00CA53A7">
            <w:pPr>
              <w:pStyle w:val="A04"/>
            </w:pPr>
            <w:r w:rsidRPr="00207754">
              <w:t>43330066</w:t>
            </w:r>
          </w:p>
        </w:tc>
      </w:tr>
      <w:tr w:rsidR="00207754" w:rsidRPr="00207754" w:rsidTr="00CA53A7">
        <w:trPr>
          <w:tblHeader/>
        </w:trPr>
        <w:tc>
          <w:tcPr>
            <w:tcW w:w="563" w:type="pct"/>
            <w:vAlign w:val="center"/>
          </w:tcPr>
          <w:p w:rsidR="00207754" w:rsidRPr="00207754" w:rsidRDefault="00207754" w:rsidP="00CA53A7">
            <w:pPr>
              <w:pStyle w:val="A04"/>
            </w:pPr>
            <w:r w:rsidRPr="00207754">
              <w:t>44</w:t>
            </w:r>
          </w:p>
        </w:tc>
        <w:tc>
          <w:tcPr>
            <w:tcW w:w="1081" w:type="pct"/>
            <w:vAlign w:val="center"/>
          </w:tcPr>
          <w:p w:rsidR="00207754" w:rsidRPr="00207754" w:rsidRDefault="00207754" w:rsidP="00CA53A7">
            <w:pPr>
              <w:pStyle w:val="A04"/>
            </w:pPr>
            <w:r w:rsidRPr="00207754">
              <w:t>780</w:t>
            </w:r>
          </w:p>
        </w:tc>
        <w:tc>
          <w:tcPr>
            <w:tcW w:w="998" w:type="pct"/>
            <w:vAlign w:val="center"/>
          </w:tcPr>
          <w:p w:rsidR="00207754" w:rsidRPr="00207754" w:rsidRDefault="00207754" w:rsidP="00CA53A7">
            <w:pPr>
              <w:pStyle w:val="A04"/>
            </w:pPr>
            <w:r w:rsidRPr="00207754">
              <w:t>1111</w:t>
            </w:r>
          </w:p>
        </w:tc>
        <w:tc>
          <w:tcPr>
            <w:tcW w:w="1164" w:type="pct"/>
            <w:vAlign w:val="center"/>
          </w:tcPr>
          <w:p w:rsidR="00207754" w:rsidRPr="00207754" w:rsidRDefault="00207754" w:rsidP="00CA53A7">
            <w:pPr>
              <w:pStyle w:val="A04"/>
            </w:pPr>
            <w:r w:rsidRPr="00207754">
              <w:t>10223615</w:t>
            </w:r>
          </w:p>
        </w:tc>
        <w:tc>
          <w:tcPr>
            <w:tcW w:w="1194" w:type="pct"/>
            <w:vAlign w:val="center"/>
          </w:tcPr>
          <w:p w:rsidR="00207754" w:rsidRPr="00207754" w:rsidRDefault="00207754" w:rsidP="00CA53A7">
            <w:pPr>
              <w:pStyle w:val="A04"/>
            </w:pPr>
            <w:r w:rsidRPr="00207754">
              <w:t>50630424</w:t>
            </w:r>
          </w:p>
        </w:tc>
      </w:tr>
      <w:tr w:rsidR="00207754" w:rsidRPr="00207754" w:rsidTr="00CA53A7">
        <w:trPr>
          <w:tblHeader/>
        </w:trPr>
        <w:tc>
          <w:tcPr>
            <w:tcW w:w="563" w:type="pct"/>
            <w:vAlign w:val="center"/>
          </w:tcPr>
          <w:p w:rsidR="00207754" w:rsidRPr="00207754" w:rsidRDefault="00207754" w:rsidP="00CA53A7">
            <w:pPr>
              <w:pStyle w:val="A04"/>
            </w:pPr>
            <w:r w:rsidRPr="00207754">
              <w:t>45</w:t>
            </w:r>
          </w:p>
        </w:tc>
        <w:tc>
          <w:tcPr>
            <w:tcW w:w="1081" w:type="pct"/>
            <w:vAlign w:val="center"/>
          </w:tcPr>
          <w:p w:rsidR="00207754" w:rsidRPr="00207754" w:rsidRDefault="00207754" w:rsidP="00CA53A7">
            <w:pPr>
              <w:pStyle w:val="A04"/>
            </w:pPr>
            <w:r w:rsidRPr="00207754">
              <w:t>367</w:t>
            </w:r>
          </w:p>
        </w:tc>
        <w:tc>
          <w:tcPr>
            <w:tcW w:w="998" w:type="pct"/>
            <w:vAlign w:val="center"/>
          </w:tcPr>
          <w:p w:rsidR="00207754" w:rsidRPr="00207754" w:rsidRDefault="00207754" w:rsidP="00CA53A7">
            <w:pPr>
              <w:pStyle w:val="A04"/>
            </w:pPr>
            <w:r w:rsidRPr="00207754">
              <w:t>1706</w:t>
            </w:r>
          </w:p>
        </w:tc>
        <w:tc>
          <w:tcPr>
            <w:tcW w:w="1164" w:type="pct"/>
            <w:vAlign w:val="center"/>
          </w:tcPr>
          <w:p w:rsidR="00207754" w:rsidRPr="00207754" w:rsidRDefault="00207754" w:rsidP="00CA53A7">
            <w:pPr>
              <w:pStyle w:val="A04"/>
            </w:pPr>
            <w:r w:rsidRPr="00207754">
              <w:t>47340430</w:t>
            </w:r>
          </w:p>
        </w:tc>
        <w:tc>
          <w:tcPr>
            <w:tcW w:w="1194" w:type="pct"/>
            <w:vAlign w:val="center"/>
          </w:tcPr>
          <w:p w:rsidR="00207754" w:rsidRPr="00207754" w:rsidRDefault="00207754" w:rsidP="00CA53A7">
            <w:pPr>
              <w:pStyle w:val="A04"/>
            </w:pPr>
            <w:r w:rsidRPr="00207754">
              <w:t>06777411</w:t>
            </w:r>
          </w:p>
        </w:tc>
      </w:tr>
      <w:tr w:rsidR="00207754" w:rsidRPr="00207754" w:rsidTr="00CA53A7">
        <w:trPr>
          <w:tblHeader/>
        </w:trPr>
        <w:tc>
          <w:tcPr>
            <w:tcW w:w="563" w:type="pct"/>
            <w:vAlign w:val="center"/>
          </w:tcPr>
          <w:p w:rsidR="00207754" w:rsidRPr="00207754" w:rsidRDefault="00207754" w:rsidP="00CA53A7">
            <w:pPr>
              <w:pStyle w:val="A04"/>
            </w:pPr>
            <w:r w:rsidRPr="00207754">
              <w:t>46</w:t>
            </w:r>
          </w:p>
        </w:tc>
        <w:tc>
          <w:tcPr>
            <w:tcW w:w="1081" w:type="pct"/>
            <w:vAlign w:val="center"/>
          </w:tcPr>
          <w:p w:rsidR="00207754" w:rsidRPr="00207754" w:rsidRDefault="00207754" w:rsidP="00CA53A7">
            <w:pPr>
              <w:pStyle w:val="A04"/>
            </w:pPr>
            <w:r w:rsidRPr="00207754">
              <w:t>882</w:t>
            </w:r>
          </w:p>
        </w:tc>
        <w:tc>
          <w:tcPr>
            <w:tcW w:w="998" w:type="pct"/>
            <w:vAlign w:val="center"/>
          </w:tcPr>
          <w:p w:rsidR="00207754" w:rsidRPr="00207754" w:rsidRDefault="00207754" w:rsidP="00CA53A7">
            <w:pPr>
              <w:pStyle w:val="A04"/>
            </w:pPr>
            <w:r w:rsidRPr="00207754">
              <w:t>1543</w:t>
            </w:r>
          </w:p>
        </w:tc>
        <w:tc>
          <w:tcPr>
            <w:tcW w:w="1164" w:type="pct"/>
            <w:vAlign w:val="center"/>
          </w:tcPr>
          <w:p w:rsidR="00207754" w:rsidRPr="00207754" w:rsidRDefault="00207754" w:rsidP="00CA53A7">
            <w:pPr>
              <w:pStyle w:val="A04"/>
            </w:pPr>
            <w:r w:rsidRPr="00207754">
              <w:t>65721741</w:t>
            </w:r>
          </w:p>
        </w:tc>
        <w:tc>
          <w:tcPr>
            <w:tcW w:w="1194" w:type="pct"/>
            <w:vAlign w:val="center"/>
          </w:tcPr>
          <w:p w:rsidR="00207754" w:rsidRPr="00207754" w:rsidRDefault="00207754" w:rsidP="00CA53A7">
            <w:pPr>
              <w:pStyle w:val="A04"/>
            </w:pPr>
            <w:r w:rsidRPr="00207754">
              <w:t>51654600</w:t>
            </w:r>
          </w:p>
        </w:tc>
      </w:tr>
      <w:tr w:rsidR="00207754" w:rsidRPr="00207754" w:rsidTr="00CA53A7">
        <w:trPr>
          <w:tblHeader/>
        </w:trPr>
        <w:tc>
          <w:tcPr>
            <w:tcW w:w="563" w:type="pct"/>
            <w:vAlign w:val="center"/>
          </w:tcPr>
          <w:p w:rsidR="00207754" w:rsidRPr="00207754" w:rsidRDefault="00207754" w:rsidP="00CA53A7">
            <w:pPr>
              <w:pStyle w:val="A04"/>
            </w:pPr>
            <w:r w:rsidRPr="00207754">
              <w:t>47</w:t>
            </w:r>
          </w:p>
        </w:tc>
        <w:tc>
          <w:tcPr>
            <w:tcW w:w="1081" w:type="pct"/>
            <w:vAlign w:val="center"/>
          </w:tcPr>
          <w:p w:rsidR="00207754" w:rsidRPr="00207754" w:rsidRDefault="00207754" w:rsidP="00CA53A7">
            <w:pPr>
              <w:pStyle w:val="A04"/>
            </w:pPr>
            <w:r w:rsidRPr="00207754">
              <w:t>631</w:t>
            </w:r>
          </w:p>
        </w:tc>
        <w:tc>
          <w:tcPr>
            <w:tcW w:w="998" w:type="pct"/>
            <w:vAlign w:val="center"/>
          </w:tcPr>
          <w:p w:rsidR="00207754" w:rsidRPr="00207754" w:rsidRDefault="00207754" w:rsidP="00CA53A7">
            <w:pPr>
              <w:pStyle w:val="A04"/>
            </w:pPr>
            <w:r w:rsidRPr="00207754">
              <w:t>1813</w:t>
            </w:r>
          </w:p>
        </w:tc>
        <w:tc>
          <w:tcPr>
            <w:tcW w:w="1164" w:type="pct"/>
            <w:vAlign w:val="center"/>
          </w:tcPr>
          <w:p w:rsidR="00207754" w:rsidRPr="00207754" w:rsidRDefault="00207754" w:rsidP="00CA53A7">
            <w:pPr>
              <w:pStyle w:val="A04"/>
            </w:pPr>
            <w:r w:rsidRPr="00207754">
              <w:t>56006024</w:t>
            </w:r>
          </w:p>
        </w:tc>
        <w:tc>
          <w:tcPr>
            <w:tcW w:w="1194" w:type="pct"/>
            <w:vAlign w:val="center"/>
          </w:tcPr>
          <w:p w:rsidR="00207754" w:rsidRPr="00207754" w:rsidRDefault="00207754" w:rsidP="00CA53A7">
            <w:pPr>
              <w:pStyle w:val="A04"/>
            </w:pPr>
            <w:r w:rsidRPr="00207754">
              <w:t>65061571</w:t>
            </w:r>
          </w:p>
        </w:tc>
      </w:tr>
      <w:tr w:rsidR="00207754" w:rsidRPr="00207754" w:rsidTr="00CA53A7">
        <w:trPr>
          <w:tblHeader/>
        </w:trPr>
        <w:tc>
          <w:tcPr>
            <w:tcW w:w="563" w:type="pct"/>
            <w:vAlign w:val="center"/>
          </w:tcPr>
          <w:p w:rsidR="00207754" w:rsidRPr="00207754" w:rsidRDefault="00207754" w:rsidP="00CA53A7">
            <w:pPr>
              <w:pStyle w:val="A04"/>
            </w:pPr>
            <w:r w:rsidRPr="00207754">
              <w:t>48</w:t>
            </w:r>
          </w:p>
        </w:tc>
        <w:tc>
          <w:tcPr>
            <w:tcW w:w="1081" w:type="pct"/>
            <w:vAlign w:val="center"/>
          </w:tcPr>
          <w:p w:rsidR="00207754" w:rsidRPr="00207754" w:rsidRDefault="00207754" w:rsidP="00CA53A7">
            <w:pPr>
              <w:pStyle w:val="A04"/>
            </w:pPr>
            <w:r w:rsidRPr="00207754">
              <w:t>37</w:t>
            </w:r>
          </w:p>
        </w:tc>
        <w:tc>
          <w:tcPr>
            <w:tcW w:w="998" w:type="pct"/>
            <w:vAlign w:val="center"/>
          </w:tcPr>
          <w:p w:rsidR="00207754" w:rsidRPr="00207754" w:rsidRDefault="00207754" w:rsidP="00CA53A7">
            <w:pPr>
              <w:pStyle w:val="A04"/>
            </w:pPr>
            <w:r w:rsidRPr="00207754">
              <w:t>228</w:t>
            </w:r>
          </w:p>
        </w:tc>
        <w:tc>
          <w:tcPr>
            <w:tcW w:w="1164" w:type="pct"/>
            <w:vAlign w:val="center"/>
          </w:tcPr>
          <w:p w:rsidR="00207754" w:rsidRPr="00207754" w:rsidRDefault="00207754" w:rsidP="00CA53A7">
            <w:pPr>
              <w:pStyle w:val="A04"/>
            </w:pPr>
            <w:r w:rsidRPr="00207754">
              <w:t>42262216</w:t>
            </w:r>
          </w:p>
        </w:tc>
        <w:tc>
          <w:tcPr>
            <w:tcW w:w="1194" w:type="pct"/>
            <w:vAlign w:val="center"/>
          </w:tcPr>
          <w:p w:rsidR="00207754" w:rsidRPr="00207754" w:rsidRDefault="00207754" w:rsidP="00CA53A7">
            <w:pPr>
              <w:pStyle w:val="A04"/>
            </w:pPr>
            <w:r w:rsidRPr="00207754">
              <w:t>27652771</w:t>
            </w:r>
          </w:p>
        </w:tc>
      </w:tr>
      <w:tr w:rsidR="00207754" w:rsidRPr="00207754" w:rsidTr="00CA53A7">
        <w:trPr>
          <w:tblHeader/>
        </w:trPr>
        <w:tc>
          <w:tcPr>
            <w:tcW w:w="563" w:type="pct"/>
            <w:vAlign w:val="center"/>
          </w:tcPr>
          <w:p w:rsidR="00207754" w:rsidRPr="00207754" w:rsidRDefault="00207754" w:rsidP="00CA53A7">
            <w:pPr>
              <w:pStyle w:val="A04"/>
            </w:pPr>
            <w:r w:rsidRPr="00207754">
              <w:t>49</w:t>
            </w:r>
          </w:p>
        </w:tc>
        <w:tc>
          <w:tcPr>
            <w:tcW w:w="1081" w:type="pct"/>
            <w:vAlign w:val="center"/>
          </w:tcPr>
          <w:p w:rsidR="00207754" w:rsidRPr="00207754" w:rsidRDefault="00207754" w:rsidP="00CA53A7">
            <w:pPr>
              <w:pStyle w:val="A04"/>
            </w:pPr>
            <w:r w:rsidRPr="00207754">
              <w:t>647</w:t>
            </w:r>
          </w:p>
        </w:tc>
        <w:tc>
          <w:tcPr>
            <w:tcW w:w="998" w:type="pct"/>
            <w:vAlign w:val="center"/>
          </w:tcPr>
          <w:p w:rsidR="00207754" w:rsidRPr="00207754" w:rsidRDefault="00207754" w:rsidP="00CA53A7">
            <w:pPr>
              <w:pStyle w:val="A04"/>
            </w:pPr>
            <w:r w:rsidRPr="00207754">
              <w:t>2871</w:t>
            </w:r>
          </w:p>
        </w:tc>
        <w:tc>
          <w:tcPr>
            <w:tcW w:w="1164" w:type="pct"/>
            <w:vAlign w:val="center"/>
          </w:tcPr>
          <w:p w:rsidR="00207754" w:rsidRPr="00207754" w:rsidRDefault="00207754" w:rsidP="00CA53A7">
            <w:pPr>
              <w:pStyle w:val="A04"/>
            </w:pPr>
            <w:r w:rsidRPr="00207754">
              <w:t>02226642</w:t>
            </w:r>
          </w:p>
        </w:tc>
        <w:tc>
          <w:tcPr>
            <w:tcW w:w="1194" w:type="pct"/>
            <w:vAlign w:val="center"/>
          </w:tcPr>
          <w:p w:rsidR="00207754" w:rsidRPr="00207754" w:rsidRDefault="00207754" w:rsidP="00CA53A7">
            <w:pPr>
              <w:pStyle w:val="A04"/>
            </w:pPr>
            <w:r w:rsidRPr="00207754">
              <w:t>74310663</w:t>
            </w:r>
          </w:p>
        </w:tc>
      </w:tr>
      <w:tr w:rsidR="00207754" w:rsidRPr="00207754" w:rsidTr="00CA53A7">
        <w:trPr>
          <w:tblHeader/>
        </w:trPr>
        <w:tc>
          <w:tcPr>
            <w:tcW w:w="563" w:type="pct"/>
            <w:vAlign w:val="center"/>
          </w:tcPr>
          <w:p w:rsidR="00207754" w:rsidRPr="00207754" w:rsidRDefault="00207754" w:rsidP="00CA53A7">
            <w:pPr>
              <w:pStyle w:val="A04"/>
            </w:pPr>
            <w:r w:rsidRPr="00207754">
              <w:t>50</w:t>
            </w:r>
          </w:p>
        </w:tc>
        <w:tc>
          <w:tcPr>
            <w:tcW w:w="1081" w:type="pct"/>
            <w:vAlign w:val="center"/>
          </w:tcPr>
          <w:p w:rsidR="00207754" w:rsidRPr="00207754" w:rsidRDefault="00207754" w:rsidP="00CA53A7">
            <w:pPr>
              <w:pStyle w:val="A04"/>
            </w:pPr>
            <w:r w:rsidRPr="00207754">
              <w:t>1043</w:t>
            </w:r>
          </w:p>
        </w:tc>
        <w:tc>
          <w:tcPr>
            <w:tcW w:w="998" w:type="pct"/>
            <w:vAlign w:val="center"/>
          </w:tcPr>
          <w:p w:rsidR="00207754" w:rsidRPr="00207754" w:rsidRDefault="00207754" w:rsidP="00CA53A7">
            <w:pPr>
              <w:pStyle w:val="A04"/>
            </w:pPr>
            <w:bookmarkStart w:id="180" w:name="OLE_LINK16"/>
            <w:bookmarkStart w:id="181" w:name="OLE_LINK17"/>
            <w:r w:rsidRPr="00207754">
              <w:t>2884</w:t>
            </w:r>
            <w:bookmarkEnd w:id="180"/>
            <w:bookmarkEnd w:id="181"/>
          </w:p>
        </w:tc>
        <w:tc>
          <w:tcPr>
            <w:tcW w:w="1164" w:type="pct"/>
            <w:vAlign w:val="center"/>
          </w:tcPr>
          <w:p w:rsidR="00207754" w:rsidRPr="00207754" w:rsidRDefault="00207754" w:rsidP="00CA53A7">
            <w:pPr>
              <w:pStyle w:val="A04"/>
            </w:pPr>
            <w:r w:rsidRPr="00207754">
              <w:t>30472126</w:t>
            </w:r>
          </w:p>
        </w:tc>
        <w:tc>
          <w:tcPr>
            <w:tcW w:w="1194" w:type="pct"/>
            <w:vAlign w:val="center"/>
          </w:tcPr>
          <w:p w:rsidR="00207754" w:rsidRPr="00207754" w:rsidRDefault="00207754" w:rsidP="00CA53A7">
            <w:pPr>
              <w:pStyle w:val="A04"/>
            </w:pPr>
            <w:r w:rsidRPr="00207754">
              <w:t>75564321</w:t>
            </w:r>
          </w:p>
        </w:tc>
      </w:tr>
      <w:tr w:rsidR="00207754" w:rsidRPr="00207754" w:rsidTr="00CA53A7">
        <w:trPr>
          <w:tblHeader/>
        </w:trPr>
        <w:tc>
          <w:tcPr>
            <w:tcW w:w="563" w:type="pct"/>
            <w:vAlign w:val="center"/>
          </w:tcPr>
          <w:p w:rsidR="00207754" w:rsidRPr="00207754" w:rsidRDefault="00207754" w:rsidP="00CA53A7">
            <w:pPr>
              <w:pStyle w:val="A04"/>
            </w:pPr>
            <w:r w:rsidRPr="00207754">
              <w:t>51</w:t>
            </w:r>
          </w:p>
        </w:tc>
        <w:tc>
          <w:tcPr>
            <w:tcW w:w="1081" w:type="pct"/>
            <w:vAlign w:val="center"/>
          </w:tcPr>
          <w:p w:rsidR="00207754" w:rsidRPr="00207754" w:rsidRDefault="00207754" w:rsidP="00CA53A7">
            <w:pPr>
              <w:pStyle w:val="A04"/>
            </w:pPr>
            <w:r w:rsidRPr="00207754">
              <w:t>24</w:t>
            </w:r>
          </w:p>
        </w:tc>
        <w:tc>
          <w:tcPr>
            <w:tcW w:w="998" w:type="pct"/>
            <w:vAlign w:val="center"/>
          </w:tcPr>
          <w:p w:rsidR="00207754" w:rsidRPr="00207754" w:rsidRDefault="00207754" w:rsidP="00CA53A7">
            <w:pPr>
              <w:pStyle w:val="A04"/>
            </w:pPr>
            <w:r w:rsidRPr="00207754">
              <w:t>1823</w:t>
            </w:r>
          </w:p>
        </w:tc>
        <w:tc>
          <w:tcPr>
            <w:tcW w:w="1164" w:type="pct"/>
            <w:vAlign w:val="center"/>
          </w:tcPr>
          <w:p w:rsidR="00207754" w:rsidRPr="00207754" w:rsidRDefault="00207754" w:rsidP="00CA53A7">
            <w:pPr>
              <w:pStyle w:val="A04"/>
            </w:pPr>
            <w:r w:rsidRPr="00207754">
              <w:t>44032145</w:t>
            </w:r>
          </w:p>
        </w:tc>
        <w:tc>
          <w:tcPr>
            <w:tcW w:w="1194" w:type="pct"/>
            <w:vAlign w:val="center"/>
          </w:tcPr>
          <w:p w:rsidR="00207754" w:rsidRPr="00207754" w:rsidRDefault="00207754" w:rsidP="00CA53A7">
            <w:pPr>
              <w:pStyle w:val="A04"/>
            </w:pPr>
            <w:r w:rsidRPr="00207754">
              <w:t>72312644</w:t>
            </w:r>
          </w:p>
        </w:tc>
      </w:tr>
      <w:tr w:rsidR="00207754" w:rsidRPr="00207754" w:rsidTr="00CA53A7">
        <w:trPr>
          <w:tblHeader/>
        </w:trPr>
        <w:tc>
          <w:tcPr>
            <w:tcW w:w="563" w:type="pct"/>
            <w:vAlign w:val="center"/>
          </w:tcPr>
          <w:p w:rsidR="00207754" w:rsidRPr="00207754" w:rsidRDefault="00207754" w:rsidP="00CA53A7">
            <w:pPr>
              <w:pStyle w:val="A04"/>
            </w:pPr>
            <w:r w:rsidRPr="00207754">
              <w:t>52</w:t>
            </w:r>
          </w:p>
        </w:tc>
        <w:tc>
          <w:tcPr>
            <w:tcW w:w="1081" w:type="pct"/>
            <w:vAlign w:val="center"/>
          </w:tcPr>
          <w:p w:rsidR="00207754" w:rsidRPr="00207754" w:rsidRDefault="00207754" w:rsidP="00CA53A7">
            <w:pPr>
              <w:pStyle w:val="A04"/>
            </w:pPr>
            <w:r w:rsidRPr="00207754">
              <w:t>120</w:t>
            </w:r>
          </w:p>
        </w:tc>
        <w:tc>
          <w:tcPr>
            <w:tcW w:w="998" w:type="pct"/>
            <w:vAlign w:val="center"/>
          </w:tcPr>
          <w:p w:rsidR="00207754" w:rsidRPr="00207754" w:rsidRDefault="00207754" w:rsidP="00CA53A7">
            <w:pPr>
              <w:pStyle w:val="A04"/>
            </w:pPr>
            <w:r w:rsidRPr="00207754">
              <w:t>75</w:t>
            </w:r>
          </w:p>
        </w:tc>
        <w:tc>
          <w:tcPr>
            <w:tcW w:w="1164" w:type="pct"/>
            <w:vAlign w:val="center"/>
          </w:tcPr>
          <w:p w:rsidR="00207754" w:rsidRPr="00207754" w:rsidRDefault="00207754" w:rsidP="00CA53A7">
            <w:pPr>
              <w:pStyle w:val="A04"/>
            </w:pPr>
            <w:r w:rsidRPr="00207754">
              <w:t>54551571</w:t>
            </w:r>
          </w:p>
        </w:tc>
        <w:tc>
          <w:tcPr>
            <w:tcW w:w="1194" w:type="pct"/>
            <w:vAlign w:val="center"/>
          </w:tcPr>
          <w:p w:rsidR="00207754" w:rsidRPr="00207754" w:rsidRDefault="00207754" w:rsidP="00CA53A7">
            <w:pPr>
              <w:pStyle w:val="A04"/>
            </w:pPr>
            <w:r w:rsidRPr="00207754">
              <w:t>06432203</w:t>
            </w:r>
          </w:p>
        </w:tc>
      </w:tr>
      <w:tr w:rsidR="00207754" w:rsidRPr="00207754" w:rsidTr="00CA53A7">
        <w:trPr>
          <w:tblHeader/>
        </w:trPr>
        <w:tc>
          <w:tcPr>
            <w:tcW w:w="563" w:type="pct"/>
            <w:vAlign w:val="center"/>
          </w:tcPr>
          <w:p w:rsidR="00207754" w:rsidRPr="00207754" w:rsidRDefault="00207754" w:rsidP="00CA53A7">
            <w:pPr>
              <w:pStyle w:val="A04"/>
            </w:pPr>
            <w:r w:rsidRPr="00207754">
              <w:t>53</w:t>
            </w:r>
          </w:p>
        </w:tc>
        <w:tc>
          <w:tcPr>
            <w:tcW w:w="1081" w:type="pct"/>
            <w:vAlign w:val="center"/>
          </w:tcPr>
          <w:p w:rsidR="00207754" w:rsidRPr="00207754" w:rsidRDefault="00207754" w:rsidP="00CA53A7">
            <w:pPr>
              <w:pStyle w:val="A04"/>
            </w:pPr>
            <w:r w:rsidRPr="00207754">
              <w:t>134</w:t>
            </w:r>
          </w:p>
        </w:tc>
        <w:tc>
          <w:tcPr>
            <w:tcW w:w="998" w:type="pct"/>
            <w:vAlign w:val="center"/>
          </w:tcPr>
          <w:p w:rsidR="00207754" w:rsidRPr="00207754" w:rsidRDefault="00207754" w:rsidP="00CA53A7">
            <w:pPr>
              <w:pStyle w:val="A04"/>
            </w:pPr>
            <w:r w:rsidRPr="00207754">
              <w:t>11</w:t>
            </w:r>
          </w:p>
        </w:tc>
        <w:tc>
          <w:tcPr>
            <w:tcW w:w="1164" w:type="pct"/>
            <w:vAlign w:val="center"/>
          </w:tcPr>
          <w:p w:rsidR="00207754" w:rsidRPr="00207754" w:rsidRDefault="00207754" w:rsidP="00CA53A7">
            <w:pPr>
              <w:pStyle w:val="A04"/>
            </w:pPr>
            <w:r w:rsidRPr="00207754">
              <w:t>40710042</w:t>
            </w:r>
          </w:p>
        </w:tc>
        <w:tc>
          <w:tcPr>
            <w:tcW w:w="1194" w:type="pct"/>
            <w:vAlign w:val="center"/>
          </w:tcPr>
          <w:p w:rsidR="00207754" w:rsidRPr="00207754" w:rsidRDefault="00207754" w:rsidP="00CA53A7">
            <w:pPr>
              <w:pStyle w:val="A04"/>
            </w:pPr>
            <w:r w:rsidRPr="00207754">
              <w:t>74277066</w:t>
            </w:r>
          </w:p>
        </w:tc>
      </w:tr>
      <w:tr w:rsidR="00207754" w:rsidRPr="00207754" w:rsidTr="00CA53A7">
        <w:trPr>
          <w:tblHeader/>
        </w:trPr>
        <w:tc>
          <w:tcPr>
            <w:tcW w:w="563" w:type="pct"/>
            <w:vAlign w:val="center"/>
          </w:tcPr>
          <w:p w:rsidR="00207754" w:rsidRPr="00207754" w:rsidRDefault="00207754" w:rsidP="00CA53A7">
            <w:pPr>
              <w:pStyle w:val="A04"/>
            </w:pPr>
            <w:r w:rsidRPr="00207754">
              <w:t>54</w:t>
            </w:r>
          </w:p>
        </w:tc>
        <w:tc>
          <w:tcPr>
            <w:tcW w:w="1081" w:type="pct"/>
            <w:vAlign w:val="center"/>
          </w:tcPr>
          <w:p w:rsidR="00207754" w:rsidRPr="00207754" w:rsidRDefault="00207754" w:rsidP="00CA53A7">
            <w:pPr>
              <w:pStyle w:val="A04"/>
            </w:pPr>
            <w:r w:rsidRPr="00207754">
              <w:t>136</w:t>
            </w:r>
          </w:p>
        </w:tc>
        <w:tc>
          <w:tcPr>
            <w:tcW w:w="998" w:type="pct"/>
            <w:vAlign w:val="center"/>
          </w:tcPr>
          <w:p w:rsidR="00207754" w:rsidRPr="00207754" w:rsidRDefault="00207754" w:rsidP="00CA53A7">
            <w:pPr>
              <w:pStyle w:val="A04"/>
            </w:pPr>
            <w:r w:rsidRPr="00207754">
              <w:t>63</w:t>
            </w:r>
          </w:p>
        </w:tc>
        <w:tc>
          <w:tcPr>
            <w:tcW w:w="1164" w:type="pct"/>
            <w:vAlign w:val="center"/>
          </w:tcPr>
          <w:p w:rsidR="00207754" w:rsidRPr="00207754" w:rsidRDefault="00207754" w:rsidP="00CA53A7">
            <w:pPr>
              <w:pStyle w:val="A04"/>
            </w:pPr>
            <w:r w:rsidRPr="00207754">
              <w:t>01560736</w:t>
            </w:r>
          </w:p>
        </w:tc>
        <w:tc>
          <w:tcPr>
            <w:tcW w:w="1194" w:type="pct"/>
            <w:vAlign w:val="center"/>
          </w:tcPr>
          <w:p w:rsidR="00207754" w:rsidRPr="00207754" w:rsidRDefault="00207754" w:rsidP="00CA53A7">
            <w:pPr>
              <w:pStyle w:val="A04"/>
            </w:pPr>
            <w:r w:rsidRPr="00207754">
              <w:t>51754340</w:t>
            </w:r>
          </w:p>
        </w:tc>
      </w:tr>
      <w:tr w:rsidR="00207754" w:rsidRPr="00207754" w:rsidTr="00CA53A7">
        <w:trPr>
          <w:tblHeader/>
        </w:trPr>
        <w:tc>
          <w:tcPr>
            <w:tcW w:w="563" w:type="pct"/>
            <w:vAlign w:val="center"/>
          </w:tcPr>
          <w:p w:rsidR="00207754" w:rsidRPr="00207754" w:rsidRDefault="00207754" w:rsidP="00CA53A7">
            <w:pPr>
              <w:pStyle w:val="A04"/>
            </w:pPr>
            <w:r w:rsidRPr="00207754">
              <w:t>55</w:t>
            </w:r>
          </w:p>
        </w:tc>
        <w:tc>
          <w:tcPr>
            <w:tcW w:w="1081" w:type="pct"/>
            <w:vAlign w:val="center"/>
          </w:tcPr>
          <w:p w:rsidR="00207754" w:rsidRPr="00207754" w:rsidRDefault="00207754" w:rsidP="00CA53A7">
            <w:pPr>
              <w:pStyle w:val="A04"/>
            </w:pPr>
            <w:r w:rsidRPr="00207754">
              <w:t>158</w:t>
            </w:r>
          </w:p>
        </w:tc>
        <w:tc>
          <w:tcPr>
            <w:tcW w:w="998" w:type="pct"/>
            <w:vAlign w:val="center"/>
          </w:tcPr>
          <w:p w:rsidR="00207754" w:rsidRPr="00207754" w:rsidRDefault="00207754" w:rsidP="00CA53A7">
            <w:pPr>
              <w:pStyle w:val="A04"/>
            </w:pPr>
            <w:r w:rsidRPr="00207754">
              <w:t>1937</w:t>
            </w:r>
          </w:p>
        </w:tc>
        <w:tc>
          <w:tcPr>
            <w:tcW w:w="1164" w:type="pct"/>
            <w:vAlign w:val="center"/>
          </w:tcPr>
          <w:p w:rsidR="00207754" w:rsidRPr="00207754" w:rsidRDefault="00207754" w:rsidP="00CA53A7">
            <w:pPr>
              <w:pStyle w:val="A04"/>
            </w:pPr>
            <w:r w:rsidRPr="00207754">
              <w:t>11725354</w:t>
            </w:r>
          </w:p>
        </w:tc>
        <w:tc>
          <w:tcPr>
            <w:tcW w:w="1194" w:type="pct"/>
            <w:vAlign w:val="center"/>
          </w:tcPr>
          <w:p w:rsidR="00207754" w:rsidRPr="00207754" w:rsidRDefault="00207754" w:rsidP="00CA53A7">
            <w:pPr>
              <w:pStyle w:val="A04"/>
            </w:pPr>
            <w:r w:rsidRPr="00207754">
              <w:t>54647123</w:t>
            </w:r>
          </w:p>
        </w:tc>
      </w:tr>
      <w:tr w:rsidR="00207754" w:rsidRPr="00207754" w:rsidTr="00CA53A7">
        <w:trPr>
          <w:tblHeader/>
        </w:trPr>
        <w:tc>
          <w:tcPr>
            <w:tcW w:w="563" w:type="pct"/>
            <w:vAlign w:val="center"/>
          </w:tcPr>
          <w:p w:rsidR="00207754" w:rsidRPr="00207754" w:rsidRDefault="00207754" w:rsidP="00CA53A7">
            <w:pPr>
              <w:pStyle w:val="A04"/>
            </w:pPr>
            <w:r w:rsidRPr="00207754">
              <w:t>56</w:t>
            </w:r>
          </w:p>
        </w:tc>
        <w:tc>
          <w:tcPr>
            <w:tcW w:w="1081" w:type="pct"/>
            <w:vAlign w:val="center"/>
          </w:tcPr>
          <w:p w:rsidR="00207754" w:rsidRPr="00207754" w:rsidRDefault="00207754" w:rsidP="00CA53A7">
            <w:pPr>
              <w:pStyle w:val="A04"/>
            </w:pPr>
            <w:r w:rsidRPr="00207754">
              <w:t>214</w:t>
            </w:r>
          </w:p>
        </w:tc>
        <w:tc>
          <w:tcPr>
            <w:tcW w:w="998" w:type="pct"/>
            <w:vAlign w:val="center"/>
          </w:tcPr>
          <w:p w:rsidR="00207754" w:rsidRPr="00207754" w:rsidRDefault="00207754" w:rsidP="00CA53A7">
            <w:pPr>
              <w:pStyle w:val="A04"/>
            </w:pPr>
            <w:r w:rsidRPr="00207754">
              <w:t>22</w:t>
            </w:r>
          </w:p>
        </w:tc>
        <w:tc>
          <w:tcPr>
            <w:tcW w:w="1164" w:type="pct"/>
            <w:vAlign w:val="center"/>
          </w:tcPr>
          <w:p w:rsidR="00207754" w:rsidRPr="00207754" w:rsidRDefault="00207754" w:rsidP="00CA53A7">
            <w:pPr>
              <w:pStyle w:val="A04"/>
            </w:pPr>
            <w:r w:rsidRPr="00207754">
              <w:t>47676432</w:t>
            </w:r>
          </w:p>
        </w:tc>
        <w:tc>
          <w:tcPr>
            <w:tcW w:w="1194" w:type="pct"/>
            <w:vAlign w:val="center"/>
          </w:tcPr>
          <w:p w:rsidR="00207754" w:rsidRPr="00207754" w:rsidRDefault="00207754" w:rsidP="00CA53A7">
            <w:pPr>
              <w:pStyle w:val="A04"/>
            </w:pPr>
            <w:r w:rsidRPr="00207754">
              <w:t>11456125</w:t>
            </w:r>
          </w:p>
        </w:tc>
      </w:tr>
      <w:tr w:rsidR="00207754" w:rsidRPr="00207754" w:rsidTr="00CA53A7">
        <w:trPr>
          <w:tblHeader/>
        </w:trPr>
        <w:tc>
          <w:tcPr>
            <w:tcW w:w="563" w:type="pct"/>
            <w:vAlign w:val="center"/>
          </w:tcPr>
          <w:p w:rsidR="00207754" w:rsidRPr="00207754" w:rsidRDefault="00207754" w:rsidP="00CA53A7">
            <w:pPr>
              <w:pStyle w:val="A04"/>
            </w:pPr>
            <w:r w:rsidRPr="00207754">
              <w:t>57</w:t>
            </w:r>
          </w:p>
        </w:tc>
        <w:tc>
          <w:tcPr>
            <w:tcW w:w="1081" w:type="pct"/>
            <w:vAlign w:val="center"/>
          </w:tcPr>
          <w:p w:rsidR="00207754" w:rsidRPr="00207754" w:rsidRDefault="00207754" w:rsidP="00CA53A7">
            <w:pPr>
              <w:pStyle w:val="A04"/>
            </w:pPr>
            <w:r w:rsidRPr="00207754">
              <w:t>335</w:t>
            </w:r>
          </w:p>
        </w:tc>
        <w:tc>
          <w:tcPr>
            <w:tcW w:w="998" w:type="pct"/>
            <w:vAlign w:val="center"/>
          </w:tcPr>
          <w:p w:rsidR="00207754" w:rsidRPr="00207754" w:rsidRDefault="00207754" w:rsidP="00CA53A7">
            <w:pPr>
              <w:pStyle w:val="A04"/>
            </w:pPr>
            <w:r w:rsidRPr="00207754">
              <w:t>1768</w:t>
            </w:r>
          </w:p>
        </w:tc>
        <w:tc>
          <w:tcPr>
            <w:tcW w:w="1164" w:type="pct"/>
            <w:vAlign w:val="center"/>
          </w:tcPr>
          <w:p w:rsidR="00207754" w:rsidRPr="00207754" w:rsidRDefault="00207754" w:rsidP="00CA53A7">
            <w:pPr>
              <w:pStyle w:val="A04"/>
            </w:pPr>
            <w:r w:rsidRPr="00207754">
              <w:t>25530310</w:t>
            </w:r>
          </w:p>
        </w:tc>
        <w:tc>
          <w:tcPr>
            <w:tcW w:w="1194" w:type="pct"/>
            <w:vAlign w:val="center"/>
          </w:tcPr>
          <w:p w:rsidR="00207754" w:rsidRPr="00207754" w:rsidRDefault="00207754" w:rsidP="00CA53A7">
            <w:pPr>
              <w:pStyle w:val="A04"/>
            </w:pPr>
            <w:r w:rsidRPr="00207754">
              <w:t>66634346</w:t>
            </w:r>
          </w:p>
        </w:tc>
      </w:tr>
      <w:tr w:rsidR="00207754" w:rsidRPr="00207754" w:rsidTr="00CA53A7">
        <w:trPr>
          <w:tblHeader/>
        </w:trPr>
        <w:tc>
          <w:tcPr>
            <w:tcW w:w="563" w:type="pct"/>
            <w:vAlign w:val="center"/>
          </w:tcPr>
          <w:p w:rsidR="00207754" w:rsidRPr="00207754" w:rsidRDefault="00207754" w:rsidP="00CA53A7">
            <w:pPr>
              <w:pStyle w:val="A04"/>
            </w:pPr>
            <w:r w:rsidRPr="00207754">
              <w:t>58</w:t>
            </w:r>
          </w:p>
        </w:tc>
        <w:tc>
          <w:tcPr>
            <w:tcW w:w="1081" w:type="pct"/>
            <w:vAlign w:val="center"/>
          </w:tcPr>
          <w:p w:rsidR="00207754" w:rsidRPr="00207754" w:rsidRDefault="00207754" w:rsidP="00CA53A7">
            <w:pPr>
              <w:pStyle w:val="A04"/>
            </w:pPr>
            <w:r w:rsidRPr="00207754">
              <w:t>340</w:t>
            </w:r>
          </w:p>
        </w:tc>
        <w:tc>
          <w:tcPr>
            <w:tcW w:w="998" w:type="pct"/>
            <w:vAlign w:val="center"/>
          </w:tcPr>
          <w:p w:rsidR="00207754" w:rsidRPr="00207754" w:rsidRDefault="00207754" w:rsidP="00CA53A7">
            <w:pPr>
              <w:pStyle w:val="A04"/>
            </w:pPr>
            <w:r w:rsidRPr="00207754">
              <w:t>1526</w:t>
            </w:r>
          </w:p>
        </w:tc>
        <w:tc>
          <w:tcPr>
            <w:tcW w:w="1164" w:type="pct"/>
            <w:vAlign w:val="center"/>
          </w:tcPr>
          <w:p w:rsidR="00207754" w:rsidRPr="00207754" w:rsidRDefault="00207754" w:rsidP="00CA53A7">
            <w:pPr>
              <w:pStyle w:val="A04"/>
            </w:pPr>
            <w:r w:rsidRPr="00207754">
              <w:t>34717545</w:t>
            </w:r>
          </w:p>
        </w:tc>
        <w:tc>
          <w:tcPr>
            <w:tcW w:w="1194" w:type="pct"/>
            <w:vAlign w:val="center"/>
          </w:tcPr>
          <w:p w:rsidR="00207754" w:rsidRPr="00207754" w:rsidRDefault="00207754" w:rsidP="00CA53A7">
            <w:pPr>
              <w:pStyle w:val="A04"/>
            </w:pPr>
            <w:r w:rsidRPr="00207754">
              <w:t>61553336</w:t>
            </w:r>
          </w:p>
        </w:tc>
      </w:tr>
      <w:tr w:rsidR="00207754" w:rsidRPr="00207754" w:rsidTr="00CA53A7">
        <w:trPr>
          <w:tblHeader/>
        </w:trPr>
        <w:tc>
          <w:tcPr>
            <w:tcW w:w="563" w:type="pct"/>
            <w:vAlign w:val="center"/>
          </w:tcPr>
          <w:p w:rsidR="00207754" w:rsidRPr="00207754" w:rsidRDefault="00207754" w:rsidP="00CA53A7">
            <w:pPr>
              <w:pStyle w:val="A04"/>
            </w:pPr>
            <w:r w:rsidRPr="00207754">
              <w:t>59</w:t>
            </w:r>
          </w:p>
        </w:tc>
        <w:tc>
          <w:tcPr>
            <w:tcW w:w="1081" w:type="pct"/>
            <w:vAlign w:val="center"/>
          </w:tcPr>
          <w:p w:rsidR="00207754" w:rsidRPr="00207754" w:rsidRDefault="00207754" w:rsidP="00CA53A7">
            <w:pPr>
              <w:pStyle w:val="A04"/>
            </w:pPr>
            <w:r w:rsidRPr="00207754">
              <w:t>661</w:t>
            </w:r>
          </w:p>
        </w:tc>
        <w:tc>
          <w:tcPr>
            <w:tcW w:w="998" w:type="pct"/>
            <w:vAlign w:val="center"/>
          </w:tcPr>
          <w:p w:rsidR="00207754" w:rsidRPr="00207754" w:rsidRDefault="00207754" w:rsidP="00CA53A7">
            <w:pPr>
              <w:pStyle w:val="A04"/>
            </w:pPr>
            <w:r w:rsidRPr="00207754">
              <w:t>1402</w:t>
            </w:r>
          </w:p>
        </w:tc>
        <w:tc>
          <w:tcPr>
            <w:tcW w:w="1164" w:type="pct"/>
            <w:vAlign w:val="center"/>
          </w:tcPr>
          <w:p w:rsidR="00207754" w:rsidRPr="00207754" w:rsidRDefault="00207754" w:rsidP="00CA53A7">
            <w:pPr>
              <w:pStyle w:val="A04"/>
            </w:pPr>
            <w:r w:rsidRPr="00207754">
              <w:t>51512234</w:t>
            </w:r>
          </w:p>
        </w:tc>
        <w:tc>
          <w:tcPr>
            <w:tcW w:w="1194" w:type="pct"/>
            <w:vAlign w:val="center"/>
          </w:tcPr>
          <w:p w:rsidR="00207754" w:rsidRPr="00207754" w:rsidRDefault="00207754" w:rsidP="00CA53A7">
            <w:pPr>
              <w:pStyle w:val="A04"/>
            </w:pPr>
            <w:r w:rsidRPr="00207754">
              <w:t>40357216</w:t>
            </w:r>
          </w:p>
        </w:tc>
      </w:tr>
      <w:tr w:rsidR="00207754" w:rsidRPr="00207754" w:rsidTr="00CA53A7">
        <w:trPr>
          <w:tblHeader/>
        </w:trPr>
        <w:tc>
          <w:tcPr>
            <w:tcW w:w="563" w:type="pct"/>
            <w:vAlign w:val="center"/>
          </w:tcPr>
          <w:p w:rsidR="00207754" w:rsidRPr="00207754" w:rsidRDefault="00207754" w:rsidP="00CA53A7">
            <w:pPr>
              <w:pStyle w:val="A04"/>
            </w:pPr>
            <w:r w:rsidRPr="00207754">
              <w:t>60</w:t>
            </w:r>
          </w:p>
        </w:tc>
        <w:tc>
          <w:tcPr>
            <w:tcW w:w="1081" w:type="pct"/>
            <w:vAlign w:val="center"/>
          </w:tcPr>
          <w:p w:rsidR="00207754" w:rsidRPr="00207754" w:rsidRDefault="00207754" w:rsidP="00CA53A7">
            <w:pPr>
              <w:pStyle w:val="A04"/>
            </w:pPr>
            <w:r w:rsidRPr="00207754">
              <w:t>889</w:t>
            </w:r>
          </w:p>
        </w:tc>
        <w:tc>
          <w:tcPr>
            <w:tcW w:w="998" w:type="pct"/>
            <w:vAlign w:val="center"/>
          </w:tcPr>
          <w:p w:rsidR="00207754" w:rsidRPr="00207754" w:rsidRDefault="00207754" w:rsidP="00CA53A7">
            <w:pPr>
              <w:pStyle w:val="A04"/>
            </w:pPr>
            <w:r w:rsidRPr="00207754">
              <w:t>1445</w:t>
            </w:r>
          </w:p>
        </w:tc>
        <w:tc>
          <w:tcPr>
            <w:tcW w:w="1164" w:type="pct"/>
            <w:vAlign w:val="center"/>
          </w:tcPr>
          <w:p w:rsidR="00207754" w:rsidRPr="00207754" w:rsidRDefault="00207754" w:rsidP="00CA53A7">
            <w:pPr>
              <w:pStyle w:val="A04"/>
            </w:pPr>
            <w:r w:rsidRPr="00207754">
              <w:t>01645770</w:t>
            </w:r>
          </w:p>
        </w:tc>
        <w:tc>
          <w:tcPr>
            <w:tcW w:w="1194" w:type="pct"/>
            <w:vAlign w:val="center"/>
          </w:tcPr>
          <w:p w:rsidR="00207754" w:rsidRPr="00207754" w:rsidRDefault="00207754" w:rsidP="00CA53A7">
            <w:pPr>
              <w:pStyle w:val="A04"/>
            </w:pPr>
            <w:r w:rsidRPr="00207754">
              <w:t>63375367</w:t>
            </w:r>
          </w:p>
        </w:tc>
      </w:tr>
      <w:tr w:rsidR="00207754" w:rsidRPr="00207754" w:rsidTr="00CA53A7">
        <w:trPr>
          <w:tblHeader/>
        </w:trPr>
        <w:tc>
          <w:tcPr>
            <w:tcW w:w="563" w:type="pct"/>
            <w:vAlign w:val="center"/>
          </w:tcPr>
          <w:p w:rsidR="00207754" w:rsidRPr="00207754" w:rsidRDefault="00207754" w:rsidP="00CA53A7">
            <w:pPr>
              <w:pStyle w:val="A04"/>
            </w:pPr>
            <w:r w:rsidRPr="00207754">
              <w:t>61</w:t>
            </w:r>
          </w:p>
        </w:tc>
        <w:tc>
          <w:tcPr>
            <w:tcW w:w="1081" w:type="pct"/>
            <w:vAlign w:val="center"/>
          </w:tcPr>
          <w:p w:rsidR="00207754" w:rsidRPr="00207754" w:rsidRDefault="00207754" w:rsidP="00CA53A7">
            <w:pPr>
              <w:pStyle w:val="A04"/>
            </w:pPr>
            <w:r w:rsidRPr="00207754">
              <w:t>929</w:t>
            </w:r>
          </w:p>
        </w:tc>
        <w:tc>
          <w:tcPr>
            <w:tcW w:w="998" w:type="pct"/>
            <w:vAlign w:val="center"/>
          </w:tcPr>
          <w:p w:rsidR="00207754" w:rsidRPr="00207754" w:rsidRDefault="00207754" w:rsidP="00CA53A7">
            <w:pPr>
              <w:pStyle w:val="A04"/>
            </w:pPr>
            <w:r w:rsidRPr="00207754">
              <w:t>1680</w:t>
            </w:r>
          </w:p>
        </w:tc>
        <w:tc>
          <w:tcPr>
            <w:tcW w:w="1164" w:type="pct"/>
            <w:vAlign w:val="center"/>
          </w:tcPr>
          <w:p w:rsidR="00207754" w:rsidRPr="00207754" w:rsidRDefault="00207754" w:rsidP="00CA53A7">
            <w:pPr>
              <w:pStyle w:val="A04"/>
            </w:pPr>
            <w:r w:rsidRPr="00207754">
              <w:t>05363453</w:t>
            </w:r>
          </w:p>
        </w:tc>
        <w:tc>
          <w:tcPr>
            <w:tcW w:w="1194" w:type="pct"/>
            <w:vAlign w:val="center"/>
          </w:tcPr>
          <w:p w:rsidR="00207754" w:rsidRPr="00207754" w:rsidRDefault="00207754" w:rsidP="00CA53A7">
            <w:pPr>
              <w:pStyle w:val="A04"/>
            </w:pPr>
            <w:r w:rsidRPr="00207754">
              <w:t>73263151</w:t>
            </w:r>
          </w:p>
        </w:tc>
      </w:tr>
      <w:tr w:rsidR="00207754" w:rsidRPr="00207754" w:rsidTr="00CA53A7">
        <w:trPr>
          <w:tblHeader/>
        </w:trPr>
        <w:tc>
          <w:tcPr>
            <w:tcW w:w="563" w:type="pct"/>
            <w:vAlign w:val="center"/>
          </w:tcPr>
          <w:p w:rsidR="00207754" w:rsidRPr="00207754" w:rsidRDefault="00207754" w:rsidP="00CA53A7">
            <w:pPr>
              <w:pStyle w:val="A04"/>
            </w:pPr>
            <w:r w:rsidRPr="00207754">
              <w:t>62</w:t>
            </w:r>
          </w:p>
        </w:tc>
        <w:tc>
          <w:tcPr>
            <w:tcW w:w="1081" w:type="pct"/>
            <w:vAlign w:val="center"/>
          </w:tcPr>
          <w:p w:rsidR="00207754" w:rsidRPr="00207754" w:rsidRDefault="00207754" w:rsidP="00CA53A7">
            <w:pPr>
              <w:pStyle w:val="A04"/>
            </w:pPr>
            <w:r w:rsidRPr="00207754">
              <w:t>1002</w:t>
            </w:r>
          </w:p>
        </w:tc>
        <w:tc>
          <w:tcPr>
            <w:tcW w:w="998" w:type="pct"/>
            <w:vAlign w:val="center"/>
          </w:tcPr>
          <w:p w:rsidR="00207754" w:rsidRPr="00207754" w:rsidRDefault="00207754" w:rsidP="00CA53A7">
            <w:pPr>
              <w:pStyle w:val="A04"/>
            </w:pPr>
            <w:r w:rsidRPr="00207754">
              <w:t>1290</w:t>
            </w:r>
          </w:p>
        </w:tc>
        <w:tc>
          <w:tcPr>
            <w:tcW w:w="1164" w:type="pct"/>
            <w:vAlign w:val="center"/>
          </w:tcPr>
          <w:p w:rsidR="00207754" w:rsidRPr="00207754" w:rsidRDefault="00207754" w:rsidP="00CA53A7">
            <w:pPr>
              <w:pStyle w:val="A04"/>
            </w:pPr>
            <w:r w:rsidRPr="00207754">
              <w:t>76720135</w:t>
            </w:r>
          </w:p>
        </w:tc>
        <w:tc>
          <w:tcPr>
            <w:tcW w:w="1194" w:type="pct"/>
            <w:vAlign w:val="center"/>
          </w:tcPr>
          <w:p w:rsidR="00207754" w:rsidRPr="00207754" w:rsidRDefault="00207754" w:rsidP="00CA53A7">
            <w:pPr>
              <w:pStyle w:val="A04"/>
            </w:pPr>
            <w:r w:rsidRPr="00207754">
              <w:t>37304627</w:t>
            </w:r>
          </w:p>
        </w:tc>
      </w:tr>
      <w:tr w:rsidR="00207754" w:rsidRPr="00207754" w:rsidTr="00CA53A7">
        <w:trPr>
          <w:tblHeader/>
        </w:trPr>
        <w:tc>
          <w:tcPr>
            <w:tcW w:w="563" w:type="pct"/>
            <w:vAlign w:val="center"/>
          </w:tcPr>
          <w:p w:rsidR="00207754" w:rsidRPr="00207754" w:rsidRDefault="00207754" w:rsidP="00CA53A7">
            <w:pPr>
              <w:pStyle w:val="A04"/>
            </w:pPr>
            <w:r w:rsidRPr="00207754">
              <w:lastRenderedPageBreak/>
              <w:t>63</w:t>
            </w:r>
          </w:p>
        </w:tc>
        <w:tc>
          <w:tcPr>
            <w:tcW w:w="1081" w:type="pct"/>
            <w:vAlign w:val="center"/>
          </w:tcPr>
          <w:p w:rsidR="00207754" w:rsidRPr="00207754" w:rsidRDefault="00207754" w:rsidP="00CA53A7">
            <w:pPr>
              <w:pStyle w:val="A04"/>
            </w:pPr>
            <w:r w:rsidRPr="00207754">
              <w:t>1149</w:t>
            </w:r>
          </w:p>
        </w:tc>
        <w:tc>
          <w:tcPr>
            <w:tcW w:w="998" w:type="pct"/>
            <w:vAlign w:val="center"/>
          </w:tcPr>
          <w:p w:rsidR="00207754" w:rsidRPr="00207754" w:rsidRDefault="00207754" w:rsidP="00CA53A7">
            <w:pPr>
              <w:pStyle w:val="A04"/>
            </w:pPr>
            <w:r w:rsidRPr="00207754">
              <w:t>1245</w:t>
            </w:r>
          </w:p>
        </w:tc>
        <w:tc>
          <w:tcPr>
            <w:tcW w:w="1164" w:type="pct"/>
            <w:vAlign w:val="center"/>
          </w:tcPr>
          <w:p w:rsidR="00207754" w:rsidRPr="00207754" w:rsidRDefault="00207754" w:rsidP="00CA53A7">
            <w:pPr>
              <w:pStyle w:val="A04"/>
            </w:pPr>
            <w:r w:rsidRPr="00207754">
              <w:t>24724407</w:t>
            </w:r>
          </w:p>
        </w:tc>
        <w:tc>
          <w:tcPr>
            <w:tcW w:w="1194" w:type="pct"/>
            <w:vAlign w:val="center"/>
          </w:tcPr>
          <w:p w:rsidR="00207754" w:rsidRPr="00207754" w:rsidRDefault="00207754" w:rsidP="00CA53A7">
            <w:pPr>
              <w:pStyle w:val="A04"/>
            </w:pPr>
            <w:r w:rsidRPr="00207754">
              <w:t>27051216</w:t>
            </w:r>
          </w:p>
        </w:tc>
      </w:tr>
    </w:tbl>
    <w:p w:rsidR="00207754" w:rsidRPr="00207754" w:rsidRDefault="00207754" w:rsidP="00CA53A7">
      <w:pPr>
        <w:pStyle w:val="3"/>
        <w:spacing w:before="156" w:after="156"/>
      </w:pPr>
      <w:bookmarkStart w:id="182" w:name="_Toc501179979"/>
      <w:bookmarkStart w:id="183" w:name="_Toc501802497"/>
      <w:bookmarkStart w:id="184" w:name="_Toc511231989"/>
      <w:r w:rsidRPr="00207754">
        <w:t>非标准码</w:t>
      </w:r>
      <w:bookmarkEnd w:id="182"/>
      <w:bookmarkEnd w:id="183"/>
      <w:bookmarkEnd w:id="184"/>
    </w:p>
    <w:p w:rsidR="00207754" w:rsidRPr="00207754" w:rsidRDefault="00207754" w:rsidP="00207754">
      <w:pPr>
        <w:pStyle w:val="A00"/>
        <w:ind w:firstLine="420"/>
      </w:pPr>
      <w:r w:rsidRPr="00207754">
        <w:t>卫星可通过切换至非标准码，防止用户接收和使用异常信号。用户不使用非标准码，这里不对其进行具体说明。</w:t>
      </w:r>
    </w:p>
    <w:p w:rsidR="00207754" w:rsidRPr="00207754" w:rsidRDefault="00207754" w:rsidP="00CA53A7">
      <w:pPr>
        <w:pStyle w:val="1"/>
        <w:spacing w:before="156" w:after="156"/>
      </w:pPr>
      <w:bookmarkStart w:id="185" w:name="_Toc486839699"/>
      <w:bookmarkStart w:id="186" w:name="_Toc486840051"/>
      <w:bookmarkStart w:id="187" w:name="_Toc501179980"/>
      <w:bookmarkStart w:id="188" w:name="_Toc501802498"/>
      <w:bookmarkStart w:id="189" w:name="_Toc511231990"/>
      <w:bookmarkStart w:id="190" w:name="_Toc511232719"/>
      <w:bookmarkStart w:id="191" w:name="_Toc511232958"/>
      <w:r w:rsidRPr="00207754">
        <w:t>导航电文</w:t>
      </w:r>
      <w:bookmarkEnd w:id="185"/>
      <w:bookmarkEnd w:id="186"/>
      <w:r w:rsidRPr="00207754">
        <w:t>结构</w:t>
      </w:r>
      <w:bookmarkEnd w:id="187"/>
      <w:bookmarkEnd w:id="188"/>
      <w:bookmarkEnd w:id="189"/>
      <w:bookmarkEnd w:id="190"/>
      <w:bookmarkEnd w:id="191"/>
    </w:p>
    <w:p w:rsidR="00207754" w:rsidRPr="00207754" w:rsidRDefault="00207754" w:rsidP="00CA53A7">
      <w:pPr>
        <w:pStyle w:val="2"/>
        <w:spacing w:before="156" w:after="156"/>
      </w:pPr>
      <w:bookmarkStart w:id="192" w:name="_Toc486839700"/>
      <w:bookmarkStart w:id="193" w:name="_Toc486840052"/>
      <w:bookmarkStart w:id="194" w:name="_Toc501179981"/>
      <w:bookmarkStart w:id="195" w:name="_Toc501802499"/>
      <w:bookmarkStart w:id="196" w:name="_Toc511231991"/>
      <w:bookmarkStart w:id="197" w:name="_Toc511232720"/>
      <w:bookmarkStart w:id="198" w:name="_Toc511232959"/>
      <w:r w:rsidRPr="00207754">
        <w:t>导航电文概述</w:t>
      </w:r>
      <w:bookmarkEnd w:id="192"/>
      <w:bookmarkEnd w:id="193"/>
      <w:bookmarkEnd w:id="194"/>
      <w:bookmarkEnd w:id="195"/>
      <w:bookmarkEnd w:id="196"/>
      <w:bookmarkEnd w:id="197"/>
      <w:bookmarkEnd w:id="198"/>
    </w:p>
    <w:p w:rsidR="00207754" w:rsidRPr="00207754" w:rsidRDefault="00207754" w:rsidP="00CA53A7">
      <w:pPr>
        <w:pStyle w:val="3"/>
        <w:spacing w:before="156" w:after="156"/>
      </w:pPr>
      <w:bookmarkStart w:id="199" w:name="_Toc486840053"/>
      <w:bookmarkStart w:id="200" w:name="_Toc501179982"/>
      <w:bookmarkStart w:id="201" w:name="_Toc501802500"/>
      <w:bookmarkStart w:id="202" w:name="_Toc511231992"/>
      <w:r w:rsidRPr="00207754">
        <w:t>导航电文类型</w:t>
      </w:r>
      <w:bookmarkEnd w:id="199"/>
      <w:bookmarkEnd w:id="200"/>
      <w:bookmarkEnd w:id="201"/>
      <w:bookmarkEnd w:id="202"/>
    </w:p>
    <w:p w:rsidR="00207754" w:rsidRPr="00207754" w:rsidRDefault="00207754" w:rsidP="00207754">
      <w:pPr>
        <w:pStyle w:val="A00"/>
        <w:ind w:firstLine="420"/>
      </w:pPr>
      <w:r w:rsidRPr="00207754">
        <w:t>B1C</w:t>
      </w:r>
      <w:r w:rsidRPr="00207754">
        <w:t>信号采用</w:t>
      </w:r>
      <w:r w:rsidRPr="00207754">
        <w:t>B-CNAV1</w:t>
      </w:r>
      <w:r w:rsidRPr="00207754">
        <w:t>电文格式。</w:t>
      </w:r>
    </w:p>
    <w:p w:rsidR="00207754" w:rsidRPr="00207754" w:rsidRDefault="00207754" w:rsidP="00CA53A7">
      <w:pPr>
        <w:pStyle w:val="3"/>
        <w:spacing w:before="156" w:after="156"/>
      </w:pPr>
      <w:bookmarkStart w:id="203" w:name="_Toc486840054"/>
      <w:bookmarkStart w:id="204" w:name="_Toc501179983"/>
      <w:bookmarkStart w:id="205" w:name="_Toc501802501"/>
      <w:bookmarkStart w:id="206" w:name="_Toc511231993"/>
      <w:r w:rsidRPr="00207754">
        <w:t>校验码</w:t>
      </w:r>
      <w:bookmarkEnd w:id="203"/>
      <w:bookmarkEnd w:id="204"/>
      <w:bookmarkEnd w:id="205"/>
      <w:bookmarkEnd w:id="206"/>
    </w:p>
    <w:p w:rsidR="00207754" w:rsidRPr="00207754" w:rsidRDefault="00207754" w:rsidP="00207754">
      <w:pPr>
        <w:pStyle w:val="A00"/>
        <w:ind w:firstLine="420"/>
      </w:pPr>
      <w:r w:rsidRPr="00207754">
        <w:t>B-CNAV1</w:t>
      </w:r>
      <w:r w:rsidRPr="00207754">
        <w:t>导航电文采用了循环冗余校验（</w:t>
      </w:r>
      <w:r w:rsidRPr="00207754">
        <w:t>CRC</w:t>
      </w:r>
      <w:r w:rsidRPr="00207754">
        <w:t>），具体实现方式为</w:t>
      </w:r>
      <w:r w:rsidRPr="00207754">
        <w:t>CRC-24Q</w:t>
      </w:r>
      <w:r w:rsidRPr="00207754">
        <w:t>，其生成多项式为：</w:t>
      </w:r>
    </w:p>
    <w:p w:rsidR="00207754" w:rsidRPr="00207754" w:rsidRDefault="00207754" w:rsidP="00BE16AB">
      <w:pPr>
        <w:pStyle w:val="A05"/>
      </w:pPr>
      <w:r w:rsidRPr="00207754">
        <w:tab/>
      </w:r>
      <w:r w:rsidR="005679AB">
        <w:object w:dxaOrig="1280" w:dyaOrig="620">
          <v:shape id="_x0000_i1031" type="#_x0000_t75" style="width:64.5pt;height:31.15pt" o:ole="">
            <v:imagedata r:id="rId142" o:title=""/>
          </v:shape>
          <o:OLEObject Type="Embed" ProgID="Equation.DSMT4" ShapeID="_x0000_i1031" DrawAspect="Content" ObjectID="_1591619942" r:id="rId143"/>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15</w:t>
      </w:r>
      <w:r w:rsidR="005A374C">
        <w:fldChar w:fldCharType="end"/>
      </w:r>
      <w:r w:rsidR="00BE16AB">
        <w:rPr>
          <w:rFonts w:hint="eastAsia"/>
        </w:rPr>
        <w:t>）</w:t>
      </w:r>
    </w:p>
    <w:p w:rsidR="00207754" w:rsidRPr="00207754" w:rsidRDefault="00207754" w:rsidP="00207754">
      <w:pPr>
        <w:pStyle w:val="A00"/>
        <w:ind w:firstLine="420"/>
      </w:pPr>
      <w:r w:rsidRPr="00207754">
        <w:t>其中</w:t>
      </w:r>
      <w:r w:rsidRPr="00207754">
        <w:rPr>
          <w:rFonts w:hint="eastAsia"/>
        </w:rPr>
        <w:t>，</w:t>
      </w:r>
      <w:r w:rsidR="005679AB" w:rsidRPr="005679AB">
        <w:rPr>
          <w:position w:val="-28"/>
        </w:rPr>
        <w:object w:dxaOrig="4080" w:dyaOrig="660">
          <v:shape id="_x0000_i1032" type="#_x0000_t75" style="width:204.2pt;height:33.3pt" o:ole="">
            <v:imagedata r:id="rId144" o:title=""/>
          </v:shape>
          <o:OLEObject Type="Embed" ProgID="Equation.DSMT4" ShapeID="_x0000_i1032" DrawAspect="Content" ObjectID="_1591619943" r:id="rId145"/>
        </w:object>
      </w:r>
      <w:r w:rsidRPr="00207754">
        <w:rPr>
          <w:rFonts w:hint="eastAsia"/>
        </w:rPr>
        <w:t>。</w:t>
      </w:r>
    </w:p>
    <w:p w:rsidR="00207754" w:rsidRPr="00207754" w:rsidRDefault="005679AB" w:rsidP="00207754">
      <w:pPr>
        <w:pStyle w:val="A00"/>
        <w:ind w:firstLine="420"/>
      </w:pPr>
      <w:r w:rsidRPr="001C393A">
        <w:rPr>
          <w:position w:val="-12"/>
        </w:rPr>
        <w:object w:dxaOrig="499" w:dyaOrig="340">
          <v:shape id="_x0000_i1033" type="#_x0000_t75" style="width:24.7pt;height:17.2pt" o:ole="">
            <v:imagedata r:id="rId146" o:title=""/>
          </v:shape>
          <o:OLEObject Type="Embed" ProgID="Equation.DSMT4" ShapeID="_x0000_i1033" DrawAspect="Content" ObjectID="_1591619944" r:id="rId147"/>
        </w:object>
      </w:r>
      <w:r w:rsidR="00207754" w:rsidRPr="00207754">
        <w:t>可表示为：</w:t>
      </w:r>
    </w:p>
    <w:p w:rsidR="00207754" w:rsidRPr="005679AB" w:rsidRDefault="00207754" w:rsidP="00BE16AB">
      <w:pPr>
        <w:pStyle w:val="A05"/>
      </w:pPr>
      <w:r w:rsidRPr="00207754">
        <w:tab/>
      </w:r>
      <w:r w:rsidR="005679AB" w:rsidRPr="005679AB">
        <w:object w:dxaOrig="1680" w:dyaOrig="340">
          <v:shape id="_x0000_i1034" type="#_x0000_t75" style="width:83.8pt;height:17.2pt" o:ole="">
            <v:imagedata r:id="rId148" o:title=""/>
          </v:shape>
          <o:OLEObject Type="Embed" ProgID="Equation.DSMT4" ShapeID="_x0000_i1034" DrawAspect="Content" ObjectID="_1591619945" r:id="rId149"/>
        </w:object>
      </w:r>
      <w:r w:rsidR="00BE16AB" w:rsidRPr="005679AB">
        <w:tab/>
      </w:r>
      <w:r w:rsidR="00BE16AB" w:rsidRPr="005679AB">
        <w:rPr>
          <w:rFonts w:hint="eastAsia"/>
        </w:rPr>
        <w:t>（</w:t>
      </w:r>
      <w:r w:rsidR="005A374C" w:rsidRPr="005679AB">
        <w:fldChar w:fldCharType="begin"/>
      </w:r>
      <w:r w:rsidR="00BE16AB" w:rsidRPr="005679AB">
        <w:instrText xml:space="preserve"> </w:instrText>
      </w:r>
      <w:r w:rsidR="00BE16AB" w:rsidRPr="005679AB">
        <w:rPr>
          <w:rFonts w:hint="eastAsia"/>
        </w:rPr>
        <w:instrText xml:space="preserve">SEQ </w:instrText>
      </w:r>
      <w:r w:rsidR="00BE16AB" w:rsidRPr="005679AB">
        <w:rPr>
          <w:rFonts w:hint="eastAsia"/>
        </w:rPr>
        <w:instrText>公式</w:instrText>
      </w:r>
      <w:r w:rsidR="00BE16AB" w:rsidRPr="005679AB">
        <w:rPr>
          <w:rFonts w:hint="eastAsia"/>
        </w:rPr>
        <w:instrText xml:space="preserve"> \* ARABIC</w:instrText>
      </w:r>
      <w:r w:rsidR="00BE16AB" w:rsidRPr="005679AB">
        <w:instrText xml:space="preserve"> </w:instrText>
      </w:r>
      <w:r w:rsidR="005A374C" w:rsidRPr="005679AB">
        <w:fldChar w:fldCharType="separate"/>
      </w:r>
      <w:r w:rsidR="00B74A40" w:rsidRPr="005679AB">
        <w:rPr>
          <w:noProof/>
        </w:rPr>
        <w:t>16</w:t>
      </w:r>
      <w:r w:rsidR="005A374C" w:rsidRPr="005679AB">
        <w:fldChar w:fldCharType="end"/>
      </w:r>
      <w:r w:rsidR="00BE16AB" w:rsidRPr="005679AB">
        <w:rPr>
          <w:rFonts w:hint="eastAsia"/>
        </w:rPr>
        <w:t>）</w:t>
      </w:r>
    </w:p>
    <w:p w:rsidR="00207754" w:rsidRPr="00207754" w:rsidRDefault="00207754" w:rsidP="00207754">
      <w:pPr>
        <w:pStyle w:val="A00"/>
        <w:ind w:firstLine="420"/>
      </w:pPr>
      <w:r w:rsidRPr="00BA4810">
        <w:t>式中</w:t>
      </w:r>
      <w:r w:rsidRPr="00BA4810">
        <w:rPr>
          <w:rFonts w:hint="eastAsia"/>
        </w:rPr>
        <w:t>，</w:t>
      </w:r>
      <w:r w:rsidR="00BA4810" w:rsidRPr="00BA4810">
        <w:rPr>
          <w:position w:val="-12"/>
        </w:rPr>
        <w:object w:dxaOrig="4860" w:dyaOrig="360">
          <v:shape id="_x0000_i1035" type="#_x0000_t75" style="width:242.85pt;height:18.25pt" o:ole="">
            <v:imagedata r:id="rId150" o:title=""/>
          </v:shape>
          <o:OLEObject Type="Embed" ProgID="Equation.DSMT4" ShapeID="_x0000_i1035" DrawAspect="Content" ObjectID="_1591619946" r:id="rId151"/>
        </w:object>
      </w:r>
      <w:r w:rsidRPr="00BA4810">
        <w:t>。</w:t>
      </w:r>
    </w:p>
    <w:p w:rsidR="00207754" w:rsidRPr="00207754" w:rsidRDefault="00207754" w:rsidP="00207754">
      <w:pPr>
        <w:pStyle w:val="A00"/>
        <w:ind w:firstLine="420"/>
      </w:pPr>
      <w:r w:rsidRPr="00207754">
        <w:t>长度为</w:t>
      </w:r>
      <w:r w:rsidRPr="00207754">
        <w:rPr>
          <w:i/>
        </w:rPr>
        <w:t>k</w:t>
      </w:r>
      <w:r w:rsidRPr="00207754">
        <w:t>的信息序列</w:t>
      </w:r>
      <w:r w:rsidR="00BA4810" w:rsidRPr="00BA4810">
        <w:rPr>
          <w:position w:val="-10"/>
        </w:rPr>
        <w:object w:dxaOrig="260" w:dyaOrig="320">
          <v:shape id="_x0000_i1036" type="#_x0000_t75" style="width:12.9pt;height:16.1pt" o:ole="">
            <v:imagedata r:id="rId152" o:title=""/>
          </v:shape>
          <o:OLEObject Type="Embed" ProgID="Equation.DSMT4" ShapeID="_x0000_i1036" DrawAspect="Content" ObjectID="_1591619947" r:id="rId153"/>
        </w:object>
      </w:r>
      <w:r w:rsidRPr="00207754">
        <w:rPr>
          <w:rFonts w:hint="eastAsia"/>
        </w:rPr>
        <w:t>（</w:t>
      </w:r>
      <w:r w:rsidR="00BA4810" w:rsidRPr="00BA4810">
        <w:rPr>
          <w:position w:val="-6"/>
        </w:rPr>
        <w:object w:dxaOrig="740" w:dyaOrig="260">
          <v:shape id="_x0000_i1037" type="#_x0000_t75" style="width:36.55pt;height:12.9pt" o:ole="">
            <v:imagedata r:id="rId154" o:title=""/>
          </v:shape>
          <o:OLEObject Type="Embed" ProgID="Equation.DSMT4" ShapeID="_x0000_i1037" DrawAspect="Content" ObjectID="_1591619948" r:id="rId155"/>
        </w:object>
      </w:r>
      <w:r w:rsidRPr="00207754">
        <w:rPr>
          <w:rFonts w:hint="eastAsia"/>
        </w:rPr>
        <w:t>）可以</w:t>
      </w:r>
      <w:r w:rsidRPr="00207754">
        <w:t>表示为</w:t>
      </w:r>
      <w:r w:rsidRPr="00207754">
        <w:rPr>
          <w:rFonts w:hint="eastAsia"/>
        </w:rPr>
        <w:t>以下多项式</w:t>
      </w:r>
      <w:r w:rsidRPr="00207754">
        <w:t>：</w:t>
      </w:r>
    </w:p>
    <w:p w:rsidR="00207754" w:rsidRPr="00207754" w:rsidRDefault="00207754" w:rsidP="00BE16AB">
      <w:pPr>
        <w:pStyle w:val="A05"/>
      </w:pPr>
      <w:r w:rsidRPr="00207754">
        <w:tab/>
      </w:r>
      <w:r w:rsidR="00BA4810">
        <w:object w:dxaOrig="3379" w:dyaOrig="360">
          <v:shape id="_x0000_i1038" type="#_x0000_t75" style="width:168.7pt;height:18.25pt" o:ole="">
            <v:imagedata r:id="rId156" o:title=""/>
          </v:shape>
          <o:OLEObject Type="Embed" ProgID="Equation.DSMT4" ShapeID="_x0000_i1038" DrawAspect="Content" ObjectID="_1591619949" r:id="rId157"/>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17</w:t>
      </w:r>
      <w:r w:rsidR="005A374C">
        <w:fldChar w:fldCharType="end"/>
      </w:r>
      <w:r w:rsidR="00BE16AB">
        <w:rPr>
          <w:rFonts w:hint="eastAsia"/>
        </w:rPr>
        <w:t>）</w:t>
      </w:r>
    </w:p>
    <w:p w:rsidR="00207754" w:rsidRPr="00207754" w:rsidRDefault="00207754" w:rsidP="00207754">
      <w:pPr>
        <w:pStyle w:val="A00"/>
        <w:ind w:firstLine="420"/>
      </w:pPr>
      <w:r w:rsidRPr="00207754">
        <w:t>多项式</w:t>
      </w:r>
      <w:r w:rsidR="00BA4810" w:rsidRPr="00BA4810">
        <w:rPr>
          <w:position w:val="-12"/>
        </w:rPr>
        <w:object w:dxaOrig="780" w:dyaOrig="360">
          <v:shape id="_x0000_i1039" type="#_x0000_t75" style="width:38.7pt;height:18.25pt" o:ole="">
            <v:imagedata r:id="rId158" o:title=""/>
          </v:shape>
          <o:OLEObject Type="Embed" ProgID="Equation.DSMT4" ShapeID="_x0000_i1039" DrawAspect="Content" ObjectID="_1591619950" r:id="rId159"/>
        </w:object>
      </w:r>
      <w:r w:rsidRPr="00207754">
        <w:t>除以生成多项式</w:t>
      </w:r>
      <w:r w:rsidR="00BA4810" w:rsidRPr="00BA4810">
        <w:rPr>
          <w:position w:val="-12"/>
        </w:rPr>
        <w:object w:dxaOrig="499" w:dyaOrig="340">
          <v:shape id="_x0000_i1040" type="#_x0000_t75" style="width:24.7pt;height:17.2pt" o:ole="">
            <v:imagedata r:id="rId160" o:title=""/>
          </v:shape>
          <o:OLEObject Type="Embed" ProgID="Equation.DSMT4" ShapeID="_x0000_i1040" DrawAspect="Content" ObjectID="_1591619951" r:id="rId161"/>
        </w:object>
      </w:r>
      <w:r w:rsidRPr="00207754">
        <w:t>，得到余式</w:t>
      </w:r>
      <w:r w:rsidRPr="00207754">
        <w:rPr>
          <w:rFonts w:hint="eastAsia"/>
        </w:rPr>
        <w:t>如下</w:t>
      </w:r>
      <w:r w:rsidRPr="00207754">
        <w:t>：</w:t>
      </w:r>
    </w:p>
    <w:p w:rsidR="00207754" w:rsidRPr="00207754" w:rsidRDefault="00207754" w:rsidP="00BE16AB">
      <w:pPr>
        <w:pStyle w:val="A05"/>
      </w:pPr>
      <w:r w:rsidRPr="00207754">
        <w:tab/>
      </w:r>
      <w:r w:rsidR="00BA4810">
        <w:object w:dxaOrig="3159" w:dyaOrig="360">
          <v:shape id="_x0000_i1041" type="#_x0000_t75" style="width:157.95pt;height:18.25pt" o:ole="">
            <v:imagedata r:id="rId162" o:title=""/>
          </v:shape>
          <o:OLEObject Type="Embed" ProgID="Equation.DSMT4" ShapeID="_x0000_i1041" DrawAspect="Content" ObjectID="_1591619952" r:id="rId163"/>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18</w:t>
      </w:r>
      <w:r w:rsidR="005A374C">
        <w:fldChar w:fldCharType="end"/>
      </w:r>
      <w:r w:rsidR="00BE16AB">
        <w:rPr>
          <w:rFonts w:hint="eastAsia"/>
        </w:rPr>
        <w:t>）</w:t>
      </w:r>
    </w:p>
    <w:p w:rsidR="00207754" w:rsidRPr="00207754" w:rsidRDefault="00207754" w:rsidP="00207754">
      <w:pPr>
        <w:pStyle w:val="A00"/>
        <w:ind w:firstLine="420"/>
      </w:pPr>
      <w:r w:rsidRPr="00207754">
        <w:t>式中</w:t>
      </w:r>
      <w:r w:rsidRPr="00207754">
        <w:rPr>
          <w:rFonts w:hint="eastAsia"/>
        </w:rPr>
        <w:t>，</w:t>
      </w:r>
      <w:r w:rsidR="00BA4810" w:rsidRPr="00BA4810">
        <w:rPr>
          <w:position w:val="-10"/>
        </w:rPr>
        <w:object w:dxaOrig="260" w:dyaOrig="320">
          <v:shape id="_x0000_i1042" type="#_x0000_t75" style="width:12.9pt;height:16.1pt" o:ole="">
            <v:imagedata r:id="rId164" o:title=""/>
          </v:shape>
          <o:OLEObject Type="Embed" ProgID="Equation.DSMT4" ShapeID="_x0000_i1042" DrawAspect="Content" ObjectID="_1591619953" r:id="rId165"/>
        </w:object>
      </w:r>
      <w:r w:rsidR="00BA4810">
        <w:rPr>
          <w:rFonts w:hint="eastAsia"/>
        </w:rPr>
        <w:t>、</w:t>
      </w:r>
      <w:r w:rsidR="00BA4810" w:rsidRPr="00BA4810">
        <w:rPr>
          <w:position w:val="-10"/>
        </w:rPr>
        <w:object w:dxaOrig="279" w:dyaOrig="320">
          <v:shape id="_x0000_i1043" type="#_x0000_t75" style="width:13.95pt;height:16.1pt" o:ole="">
            <v:imagedata r:id="rId166" o:title=""/>
          </v:shape>
          <o:OLEObject Type="Embed" ProgID="Equation.DSMT4" ShapeID="_x0000_i1043" DrawAspect="Content" ObjectID="_1591619954" r:id="rId167"/>
        </w:object>
      </w:r>
      <w:r w:rsidRPr="00207754">
        <w:t>……</w:t>
      </w:r>
      <w:r w:rsidR="00BA4810" w:rsidRPr="00BA4810">
        <w:rPr>
          <w:position w:val="-10"/>
        </w:rPr>
        <w:object w:dxaOrig="340" w:dyaOrig="320">
          <v:shape id="_x0000_i1044" type="#_x0000_t75" style="width:17.2pt;height:16.1pt" o:ole="">
            <v:imagedata r:id="rId168" o:title=""/>
          </v:shape>
          <o:OLEObject Type="Embed" ProgID="Equation.DSMT4" ShapeID="_x0000_i1044" DrawAspect="Content" ObjectID="_1591619955" r:id="rId169"/>
        </w:object>
      </w:r>
      <w:r w:rsidRPr="00207754">
        <w:t>依次输出构成</w:t>
      </w:r>
      <w:r w:rsidRPr="00207754">
        <w:t>CRC</w:t>
      </w:r>
      <w:r w:rsidRPr="00207754">
        <w:t>校验序列。</w:t>
      </w:r>
    </w:p>
    <w:p w:rsidR="00207754" w:rsidRPr="00207754" w:rsidRDefault="00207754" w:rsidP="00207754">
      <w:pPr>
        <w:pStyle w:val="A00"/>
        <w:ind w:firstLine="420"/>
      </w:pPr>
      <w:r w:rsidRPr="00207754">
        <w:t>实现过程中，寄存器初始值设为全</w:t>
      </w:r>
      <w:r w:rsidRPr="00207754">
        <w:t>0</w:t>
      </w:r>
      <w:r w:rsidRPr="00207754">
        <w:t>。</w:t>
      </w:r>
    </w:p>
    <w:p w:rsidR="00207754" w:rsidRPr="00207754" w:rsidRDefault="00207754" w:rsidP="00CA53A7">
      <w:pPr>
        <w:pStyle w:val="2"/>
        <w:spacing w:before="156" w:after="156"/>
      </w:pPr>
      <w:bookmarkStart w:id="207" w:name="_Toc486839701"/>
      <w:bookmarkStart w:id="208" w:name="_Toc486840055"/>
      <w:bookmarkStart w:id="209" w:name="_Toc501179984"/>
      <w:bookmarkStart w:id="210" w:name="_Toc501802502"/>
      <w:bookmarkStart w:id="211" w:name="_Toc511231994"/>
      <w:bookmarkStart w:id="212" w:name="_Toc511232721"/>
      <w:bookmarkStart w:id="213" w:name="_Toc511232960"/>
      <w:r w:rsidRPr="00207754">
        <w:t>B-CNAV1</w:t>
      </w:r>
      <w:r w:rsidRPr="00207754">
        <w:t>导航电文</w:t>
      </w:r>
      <w:bookmarkEnd w:id="207"/>
      <w:bookmarkEnd w:id="208"/>
      <w:bookmarkEnd w:id="209"/>
      <w:bookmarkEnd w:id="210"/>
      <w:bookmarkEnd w:id="211"/>
      <w:bookmarkEnd w:id="212"/>
      <w:bookmarkEnd w:id="213"/>
    </w:p>
    <w:p w:rsidR="00207754" w:rsidRPr="00207754" w:rsidRDefault="00207754" w:rsidP="00CA53A7">
      <w:pPr>
        <w:pStyle w:val="3"/>
        <w:spacing w:before="156" w:after="156"/>
      </w:pPr>
      <w:bookmarkStart w:id="214" w:name="_Toc486840056"/>
      <w:bookmarkStart w:id="215" w:name="_Toc501179985"/>
      <w:bookmarkStart w:id="216" w:name="_Toc501802503"/>
      <w:bookmarkStart w:id="217" w:name="_Toc511231995"/>
      <w:r w:rsidRPr="00207754">
        <w:t>基本描述</w:t>
      </w:r>
      <w:bookmarkEnd w:id="214"/>
      <w:bookmarkEnd w:id="215"/>
      <w:bookmarkEnd w:id="216"/>
      <w:bookmarkEnd w:id="217"/>
    </w:p>
    <w:p w:rsidR="00207754" w:rsidRPr="00207754" w:rsidRDefault="00207754" w:rsidP="00207754">
      <w:pPr>
        <w:pStyle w:val="A00"/>
        <w:ind w:firstLine="420"/>
      </w:pPr>
      <w:r w:rsidRPr="00207754">
        <w:t>B-CNAV1</w:t>
      </w:r>
      <w:r w:rsidRPr="00207754">
        <w:t>导航电文在</w:t>
      </w:r>
      <w:r w:rsidRPr="00207754">
        <w:t>B1C</w:t>
      </w:r>
      <w:r w:rsidRPr="00207754">
        <w:t>信号中播发，电文数据调制在</w:t>
      </w:r>
      <w:r w:rsidRPr="00207754">
        <w:t>B1C</w:t>
      </w:r>
      <w:r w:rsidRPr="00207754">
        <w:t>数据分量上。每帧电文长度为</w:t>
      </w:r>
      <w:r w:rsidRPr="00207754">
        <w:t>1800</w:t>
      </w:r>
      <w:r w:rsidRPr="00207754">
        <w:t>符号位，符号速率为</w:t>
      </w:r>
      <w:r w:rsidRPr="00207754">
        <w:t>100 sps</w:t>
      </w:r>
      <w:r w:rsidRPr="00207754">
        <w:t>，播发周期为</w:t>
      </w:r>
      <w:r w:rsidRPr="00207754">
        <w:t>18</w:t>
      </w:r>
      <w:r w:rsidRPr="00207754">
        <w:t>秒。基本的帧结构定义如</w:t>
      </w:r>
      <w:r w:rsidR="005A374C">
        <w:fldChar w:fldCharType="begin"/>
      </w:r>
      <w:r w:rsidR="003359A4">
        <w:instrText xml:space="preserve"> REF _Ref517363518 \h </w:instrText>
      </w:r>
      <w:r w:rsidR="005A374C">
        <w:fldChar w:fldCharType="separate"/>
      </w:r>
      <w:r w:rsidR="00B74A40">
        <w:t>图</w:t>
      </w:r>
      <w:r w:rsidR="00B74A40">
        <w:t xml:space="preserve"> </w:t>
      </w:r>
      <w:r w:rsidR="00B74A40">
        <w:rPr>
          <w:noProof/>
        </w:rPr>
        <w:t>2</w:t>
      </w:r>
      <w:r w:rsidR="005A374C">
        <w:fldChar w:fldCharType="end"/>
      </w:r>
      <w:r w:rsidRPr="00207754">
        <w:t>所示。</w:t>
      </w:r>
    </w:p>
    <w:bookmarkStart w:id="218" w:name="_Ref351711603"/>
    <w:bookmarkStart w:id="219" w:name="_Toc351728843"/>
    <w:bookmarkStart w:id="220" w:name="_Toc360616134"/>
    <w:bookmarkStart w:id="221" w:name="_Toc381213107"/>
    <w:p w:rsidR="00171E01" w:rsidRDefault="00171E01" w:rsidP="00CA53A7">
      <w:pPr>
        <w:pStyle w:val="A03"/>
        <w:spacing w:before="156" w:after="156"/>
      </w:pPr>
      <w:r>
        <w:object w:dxaOrig="7207" w:dyaOrig="3830">
          <v:shape id="_x0000_i1045" type="#_x0000_t75" style="width:5in;height:191.3pt" o:ole="">
            <v:imagedata r:id="rId170" o:title=""/>
          </v:shape>
          <o:OLEObject Type="Embed" ProgID="Visio.Drawing.11" ShapeID="_x0000_i1045" DrawAspect="Content" ObjectID="_1591619956" r:id="rId171"/>
        </w:object>
      </w:r>
    </w:p>
    <w:p w:rsidR="00207754" w:rsidRPr="00207754" w:rsidRDefault="003359A4" w:rsidP="003359A4">
      <w:pPr>
        <w:pStyle w:val="A03"/>
        <w:spacing w:before="156" w:after="156"/>
      </w:pPr>
      <w:bookmarkStart w:id="222" w:name="_Ref517363518"/>
      <w:bookmarkEnd w:id="218"/>
      <w:r>
        <w:t xml:space="preserve">图 </w:t>
      </w:r>
      <w:fldSimple w:instr=" SEQ 图 \* ARABIC ">
        <w:r w:rsidR="00B74A40">
          <w:rPr>
            <w:noProof/>
          </w:rPr>
          <w:t>2</w:t>
        </w:r>
      </w:fldSimple>
      <w:bookmarkEnd w:id="222"/>
      <w:r>
        <w:rPr>
          <w:rFonts w:hint="eastAsia"/>
        </w:rPr>
        <w:t xml:space="preserve">  </w:t>
      </w:r>
      <w:r w:rsidR="00207754" w:rsidRPr="00207754">
        <w:t>B-CNAV1帧结构</w:t>
      </w:r>
      <w:bookmarkEnd w:id="219"/>
      <w:bookmarkEnd w:id="220"/>
      <w:bookmarkEnd w:id="221"/>
    </w:p>
    <w:p w:rsidR="00207754" w:rsidRPr="00207754" w:rsidRDefault="00207754" w:rsidP="00207754">
      <w:pPr>
        <w:pStyle w:val="A00"/>
        <w:ind w:firstLine="420"/>
      </w:pPr>
      <w:r w:rsidRPr="00207754">
        <w:t>每帧电文由</w:t>
      </w:r>
      <w:r w:rsidRPr="00207754">
        <w:t>3</w:t>
      </w:r>
      <w:r w:rsidRPr="00207754">
        <w:t>个子帧组成，各子帧描述如下：</w:t>
      </w:r>
    </w:p>
    <w:p w:rsidR="00207754" w:rsidRPr="00207754" w:rsidRDefault="00207754" w:rsidP="00207754">
      <w:pPr>
        <w:pStyle w:val="A00"/>
        <w:ind w:firstLine="420"/>
      </w:pPr>
      <w:r w:rsidRPr="00207754">
        <w:t>子帧</w:t>
      </w:r>
      <w:r w:rsidRPr="00207754">
        <w:t>1</w:t>
      </w:r>
      <w:r w:rsidRPr="00207754">
        <w:t>在纠错编码前的长度为</w:t>
      </w:r>
      <w:r w:rsidRPr="00207754">
        <w:t>14</w:t>
      </w:r>
      <w:r w:rsidRPr="00207754">
        <w:t>比特，包括</w:t>
      </w:r>
      <w:r w:rsidRPr="00207754">
        <w:t>PRN</w:t>
      </w:r>
      <w:r w:rsidRPr="00207754">
        <w:t>号和小时内秒计数（</w:t>
      </w:r>
      <w:r w:rsidRPr="00207754">
        <w:t>SOH</w:t>
      </w:r>
      <w:r w:rsidRPr="00207754">
        <w:t>）。采用</w:t>
      </w:r>
      <w:r w:rsidRPr="00207754">
        <w:t>BCH(21,6)+BCH(51,8)</w:t>
      </w:r>
      <w:r w:rsidRPr="00207754">
        <w:t>编码后，长度为</w:t>
      </w:r>
      <w:r w:rsidRPr="00207754">
        <w:t>72</w:t>
      </w:r>
      <w:r w:rsidRPr="00207754">
        <w:t>符号位。具体编码方式见</w:t>
      </w:r>
      <w:r w:rsidRPr="00207754">
        <w:t>6.2.2.1</w:t>
      </w:r>
      <w:r w:rsidRPr="00207754">
        <w:t>节。</w:t>
      </w:r>
    </w:p>
    <w:p w:rsidR="00207754" w:rsidRPr="00207754" w:rsidRDefault="00207754" w:rsidP="00207754">
      <w:pPr>
        <w:pStyle w:val="A00"/>
        <w:ind w:firstLine="420"/>
      </w:pPr>
      <w:r w:rsidRPr="00207754">
        <w:t>子帧</w:t>
      </w:r>
      <w:r w:rsidRPr="00207754">
        <w:t>2</w:t>
      </w:r>
      <w:r w:rsidRPr="00207754">
        <w:t>在纠错编码前的长度为</w:t>
      </w:r>
      <w:r w:rsidRPr="00207754">
        <w:t>600</w:t>
      </w:r>
      <w:r w:rsidRPr="00207754">
        <w:t>比特，包括系统时间参数、电文数据版本号、星历参数、钟差参数、群延迟修正参数等信息。采用</w:t>
      </w:r>
      <w:r w:rsidRPr="00207754">
        <w:t>64</w:t>
      </w:r>
      <w:r w:rsidRPr="00207754">
        <w:t>进制</w:t>
      </w:r>
      <w:r w:rsidRPr="00207754">
        <w:t>LDPC(200,100)</w:t>
      </w:r>
      <w:r w:rsidRPr="00207754">
        <w:t>编码后，长度为</w:t>
      </w:r>
      <w:r w:rsidRPr="00207754">
        <w:t>1200</w:t>
      </w:r>
      <w:r w:rsidRPr="00207754">
        <w:t>符号位。具体编码方式见</w:t>
      </w:r>
      <w:r w:rsidRPr="00207754">
        <w:t>6.2.2.2</w:t>
      </w:r>
      <w:r w:rsidRPr="00207754">
        <w:t>节。</w:t>
      </w:r>
    </w:p>
    <w:p w:rsidR="00207754" w:rsidRPr="00207754" w:rsidRDefault="00207754" w:rsidP="00207754">
      <w:pPr>
        <w:pStyle w:val="A00"/>
        <w:ind w:firstLine="420"/>
      </w:pPr>
      <w:r w:rsidRPr="00207754">
        <w:t>子帧</w:t>
      </w:r>
      <w:r w:rsidRPr="00207754">
        <w:t>3</w:t>
      </w:r>
      <w:r w:rsidRPr="00207754">
        <w:t>在纠错编码前的长度为</w:t>
      </w:r>
      <w:r w:rsidRPr="00207754">
        <w:t>264</w:t>
      </w:r>
      <w:r w:rsidRPr="00207754">
        <w:t>比特，分为多个页面，包括电离层延迟改正模型参数、地球定向参数</w:t>
      </w:r>
      <w:r w:rsidRPr="00207754">
        <w:rPr>
          <w:rFonts w:hint="eastAsia"/>
        </w:rPr>
        <w:t>（</w:t>
      </w:r>
      <w:r w:rsidRPr="00207754">
        <w:rPr>
          <w:rFonts w:hint="eastAsia"/>
        </w:rPr>
        <w:t>EOP</w:t>
      </w:r>
      <w:r w:rsidRPr="00207754">
        <w:rPr>
          <w:rFonts w:hint="eastAsia"/>
        </w:rPr>
        <w:t>）</w:t>
      </w:r>
      <w:r w:rsidRPr="00207754">
        <w:t>、</w:t>
      </w:r>
      <w:r w:rsidRPr="00207754">
        <w:t>BDT-UTC</w:t>
      </w:r>
      <w:r w:rsidRPr="00207754">
        <w:t>时间同步参数、</w:t>
      </w:r>
      <w:r w:rsidRPr="00207754">
        <w:t>BD</w:t>
      </w:r>
      <w:r w:rsidRPr="00207754">
        <w:rPr>
          <w:rFonts w:hint="eastAsia"/>
        </w:rPr>
        <w:t>T</w:t>
      </w:r>
      <w:r w:rsidRPr="00207754">
        <w:t>-GNSS</w:t>
      </w:r>
      <w:r w:rsidRPr="00207754">
        <w:t>时间同步</w:t>
      </w:r>
      <w:r w:rsidRPr="00207754">
        <w:rPr>
          <w:rFonts w:hint="eastAsia"/>
        </w:rPr>
        <w:t>（</w:t>
      </w:r>
      <w:r w:rsidRPr="00207754">
        <w:rPr>
          <w:rFonts w:hint="eastAsia"/>
        </w:rPr>
        <w:t>BGTO</w:t>
      </w:r>
      <w:r w:rsidRPr="00207754">
        <w:rPr>
          <w:rFonts w:hint="eastAsia"/>
        </w:rPr>
        <w:t>）</w:t>
      </w:r>
      <w:r w:rsidRPr="00207754">
        <w:t>参数、中等精度历书、简约历书、卫星健康状态、卫星完好性状态标识</w:t>
      </w:r>
      <w:r w:rsidRPr="00207754">
        <w:rPr>
          <w:rFonts w:hint="eastAsia"/>
        </w:rPr>
        <w:t>、</w:t>
      </w:r>
      <w:r w:rsidRPr="00207754">
        <w:t>空间信号精度指数、空间信号监测精度指数等信息。采用</w:t>
      </w:r>
      <w:r w:rsidRPr="00207754">
        <w:t>64</w:t>
      </w:r>
      <w:r w:rsidRPr="00207754">
        <w:t>进制</w:t>
      </w:r>
      <w:r w:rsidRPr="00207754">
        <w:t>LDPC(88,44)</w:t>
      </w:r>
      <w:r w:rsidRPr="00207754">
        <w:t>编码后，长度为</w:t>
      </w:r>
      <w:r w:rsidRPr="00207754">
        <w:t>528</w:t>
      </w:r>
      <w:r w:rsidRPr="00207754">
        <w:t>符号位。具体编码方式见</w:t>
      </w:r>
      <w:r w:rsidRPr="00207754">
        <w:t>6.2.2.3</w:t>
      </w:r>
      <w:r w:rsidRPr="00207754">
        <w:t>节。</w:t>
      </w:r>
    </w:p>
    <w:p w:rsidR="00207754" w:rsidRPr="00207754" w:rsidRDefault="00207754" w:rsidP="00207754">
      <w:pPr>
        <w:pStyle w:val="A00"/>
        <w:ind w:firstLine="420"/>
      </w:pPr>
      <w:r w:rsidRPr="00207754">
        <w:t>子帧</w:t>
      </w:r>
      <w:r w:rsidRPr="00207754">
        <w:t>2</w:t>
      </w:r>
      <w:r w:rsidRPr="00207754">
        <w:t>与子帧</w:t>
      </w:r>
      <w:r w:rsidRPr="00207754">
        <w:t>3</w:t>
      </w:r>
      <w:r w:rsidRPr="00207754">
        <w:t>经</w:t>
      </w:r>
      <w:r w:rsidRPr="00207754">
        <w:t>LDPC</w:t>
      </w:r>
      <w:r w:rsidRPr="00207754">
        <w:t>编码后，再进行交织，交织方式见</w:t>
      </w:r>
      <w:r w:rsidRPr="00207754">
        <w:t>6.2.2.4</w:t>
      </w:r>
      <w:r w:rsidRPr="00207754">
        <w:t>节。</w:t>
      </w:r>
    </w:p>
    <w:p w:rsidR="00207754" w:rsidRPr="00207754" w:rsidRDefault="00207754" w:rsidP="00CA53A7">
      <w:pPr>
        <w:pStyle w:val="3"/>
        <w:spacing w:before="156" w:after="156"/>
      </w:pPr>
      <w:bookmarkStart w:id="223" w:name="_Toc486840057"/>
      <w:bookmarkStart w:id="224" w:name="_Toc501179986"/>
      <w:bookmarkStart w:id="225" w:name="_Toc501802504"/>
      <w:bookmarkStart w:id="226" w:name="_Toc511231996"/>
      <w:r w:rsidRPr="00207754">
        <w:t>编码方案和编码参数</w:t>
      </w:r>
      <w:bookmarkEnd w:id="223"/>
      <w:bookmarkEnd w:id="224"/>
      <w:bookmarkEnd w:id="225"/>
      <w:bookmarkEnd w:id="226"/>
    </w:p>
    <w:p w:rsidR="00207754" w:rsidRPr="00207754" w:rsidRDefault="00207754" w:rsidP="00CA53A7">
      <w:pPr>
        <w:pStyle w:val="4"/>
      </w:pPr>
      <w:bookmarkStart w:id="227" w:name="_Toc351728781"/>
      <w:bookmarkStart w:id="228" w:name="_Toc360616061"/>
      <w:r w:rsidRPr="00207754">
        <w:t>BCH(21,6)</w:t>
      </w:r>
      <w:r w:rsidRPr="00207754">
        <w:t>＋</w:t>
      </w:r>
      <w:r w:rsidRPr="00207754">
        <w:t>BCH(51,8</w:t>
      </w:r>
      <w:bookmarkEnd w:id="227"/>
      <w:bookmarkEnd w:id="228"/>
      <w:r w:rsidRPr="00207754">
        <w:t>)</w:t>
      </w:r>
    </w:p>
    <w:p w:rsidR="00207754" w:rsidRPr="00207754" w:rsidRDefault="00207754" w:rsidP="00207754">
      <w:pPr>
        <w:pStyle w:val="A00"/>
        <w:ind w:firstLine="420"/>
      </w:pPr>
      <w:r w:rsidRPr="00207754">
        <w:t>子帧</w:t>
      </w:r>
      <w:r w:rsidRPr="00207754">
        <w:t>1</w:t>
      </w:r>
      <w:r w:rsidRPr="00207754">
        <w:t>采用</w:t>
      </w:r>
      <w:r w:rsidRPr="00207754">
        <w:t>BCH(21,6)+BCH(51,8)</w:t>
      </w:r>
      <w:r w:rsidRPr="00207754">
        <w:rPr>
          <w:rFonts w:hint="eastAsia"/>
        </w:rPr>
        <w:t>进行编码</w:t>
      </w:r>
      <w:r w:rsidRPr="00207754">
        <w:t>，</w:t>
      </w:r>
      <w:r w:rsidRPr="00207754">
        <w:rPr>
          <w:rFonts w:hint="eastAsia"/>
        </w:rPr>
        <w:t>其中</w:t>
      </w:r>
      <w:r w:rsidRPr="00207754">
        <w:t>高</w:t>
      </w:r>
      <w:r w:rsidRPr="00207754">
        <w:t>6</w:t>
      </w:r>
      <w:r w:rsidRPr="00207754">
        <w:t>位进行</w:t>
      </w:r>
      <w:r w:rsidRPr="00207754">
        <w:t>BCH(21,6)</w:t>
      </w:r>
      <w:r w:rsidRPr="00207754">
        <w:t>编码，低</w:t>
      </w:r>
      <w:r w:rsidRPr="00207754">
        <w:t>8</w:t>
      </w:r>
      <w:r w:rsidRPr="00207754">
        <w:t>位进行</w:t>
      </w:r>
      <w:r w:rsidRPr="00207754">
        <w:t>BCH(51,8)</w:t>
      </w:r>
      <w:r w:rsidRPr="00207754">
        <w:t>编码。</w:t>
      </w:r>
      <w:r w:rsidRPr="00207754">
        <w:rPr>
          <w:rFonts w:hint="eastAsia"/>
        </w:rPr>
        <w:t>编码后，子帧</w:t>
      </w:r>
      <w:r w:rsidRPr="00207754">
        <w:rPr>
          <w:rFonts w:hint="eastAsia"/>
        </w:rPr>
        <w:t>1</w:t>
      </w:r>
      <w:r w:rsidRPr="00207754">
        <w:t>长度为</w:t>
      </w:r>
      <w:r w:rsidRPr="00207754">
        <w:t>72</w:t>
      </w:r>
      <w:r w:rsidRPr="00207754">
        <w:t>符号位。</w:t>
      </w:r>
      <w:r w:rsidRPr="00207754">
        <w:t>BCH</w:t>
      </w:r>
      <w:r w:rsidRPr="00207754">
        <w:rPr>
          <w:rFonts w:hint="eastAsia"/>
        </w:rPr>
        <w:t>编码</w:t>
      </w:r>
      <w:r w:rsidRPr="00207754">
        <w:t>生成多项式见</w:t>
      </w:r>
      <w:r w:rsidR="005A374C">
        <w:fldChar w:fldCharType="begin"/>
      </w:r>
      <w:r w:rsidR="00175D5F">
        <w:instrText xml:space="preserve"> REF _Ref517361480 \h </w:instrText>
      </w:r>
      <w:r w:rsidR="005A374C">
        <w:fldChar w:fldCharType="separate"/>
      </w:r>
      <w:r w:rsidR="00B74A40">
        <w:t>表</w:t>
      </w:r>
      <w:r w:rsidR="00B74A40">
        <w:t xml:space="preserve"> </w:t>
      </w:r>
      <w:r w:rsidR="00B74A40">
        <w:rPr>
          <w:noProof/>
        </w:rPr>
        <w:t>10</w:t>
      </w:r>
      <w:r w:rsidR="005A374C">
        <w:fldChar w:fldCharType="end"/>
      </w:r>
      <w:r w:rsidRPr="00207754">
        <w:t>。</w:t>
      </w:r>
    </w:p>
    <w:p w:rsidR="00207754" w:rsidRPr="00207754" w:rsidRDefault="00175D5F" w:rsidP="00175D5F">
      <w:pPr>
        <w:pStyle w:val="A03"/>
        <w:spacing w:before="156" w:after="156"/>
      </w:pPr>
      <w:bookmarkStart w:id="229" w:name="_Ref517361480"/>
      <w:bookmarkStart w:id="230" w:name="_Toc351728893"/>
      <w:bookmarkStart w:id="231" w:name="_Toc360613846"/>
      <w:bookmarkStart w:id="232" w:name="_Toc381213186"/>
      <w:r>
        <w:t xml:space="preserve">表 </w:t>
      </w:r>
      <w:fldSimple w:instr=" SEQ 表 \* ARABIC ">
        <w:r w:rsidR="00B74A40">
          <w:rPr>
            <w:noProof/>
          </w:rPr>
          <w:t>10</w:t>
        </w:r>
      </w:fldSimple>
      <w:bookmarkEnd w:id="229"/>
      <w:r>
        <w:rPr>
          <w:rFonts w:hint="eastAsia"/>
        </w:rPr>
        <w:t xml:space="preserve">  </w:t>
      </w:r>
      <w:r w:rsidR="00207754" w:rsidRPr="00207754">
        <w:t>BCH编码生成多项式</w:t>
      </w:r>
      <w:bookmarkEnd w:id="230"/>
      <w:bookmarkEnd w:id="231"/>
      <w:bookmarkEnd w:id="232"/>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717"/>
        <w:gridCol w:w="856"/>
        <w:gridCol w:w="951"/>
        <w:gridCol w:w="953"/>
        <w:gridCol w:w="5093"/>
      </w:tblGrid>
      <w:tr w:rsidR="00207754" w:rsidRPr="00207754" w:rsidTr="00CA53A7">
        <w:trPr>
          <w:trHeight w:val="309"/>
          <w:jc w:val="center"/>
        </w:trPr>
        <w:tc>
          <w:tcPr>
            <w:tcW w:w="897" w:type="pct"/>
            <w:vMerge w:val="restart"/>
            <w:shd w:val="clear" w:color="auto" w:fill="auto"/>
            <w:vAlign w:val="center"/>
          </w:tcPr>
          <w:p w:rsidR="00207754" w:rsidRPr="00207754" w:rsidRDefault="00207754" w:rsidP="00CA53A7">
            <w:pPr>
              <w:pStyle w:val="A04"/>
            </w:pPr>
            <w:r w:rsidRPr="00207754">
              <w:t>BCH</w:t>
            </w:r>
            <w:r w:rsidRPr="00207754">
              <w:t>编码</w:t>
            </w:r>
          </w:p>
        </w:tc>
        <w:tc>
          <w:tcPr>
            <w:tcW w:w="1442" w:type="pct"/>
            <w:gridSpan w:val="3"/>
            <w:shd w:val="clear" w:color="auto" w:fill="auto"/>
            <w:vAlign w:val="center"/>
          </w:tcPr>
          <w:p w:rsidR="00207754" w:rsidRPr="00207754" w:rsidRDefault="00207754" w:rsidP="00CA53A7">
            <w:pPr>
              <w:pStyle w:val="A04"/>
            </w:pPr>
            <w:r w:rsidRPr="00207754">
              <w:t>编码特性</w:t>
            </w:r>
          </w:p>
        </w:tc>
        <w:tc>
          <w:tcPr>
            <w:tcW w:w="2661" w:type="pct"/>
            <w:vMerge w:val="restart"/>
            <w:shd w:val="clear" w:color="auto" w:fill="auto"/>
            <w:vAlign w:val="center"/>
          </w:tcPr>
          <w:p w:rsidR="00207754" w:rsidRPr="00207754" w:rsidRDefault="00207754" w:rsidP="00CA53A7">
            <w:pPr>
              <w:pStyle w:val="A04"/>
            </w:pPr>
            <w:r w:rsidRPr="00207754">
              <w:t>可选生成多项式</w:t>
            </w:r>
            <w:r w:rsidRPr="00207754">
              <w:t>g(</w:t>
            </w:r>
            <w:r w:rsidRPr="00207754">
              <w:rPr>
                <w:i/>
              </w:rPr>
              <w:t>x</w:t>
            </w:r>
            <w:r w:rsidRPr="00207754">
              <w:t>)</w:t>
            </w:r>
          </w:p>
        </w:tc>
      </w:tr>
      <w:tr w:rsidR="00207754" w:rsidRPr="00207754" w:rsidTr="00CA53A7">
        <w:trPr>
          <w:trHeight w:val="309"/>
          <w:jc w:val="center"/>
        </w:trPr>
        <w:tc>
          <w:tcPr>
            <w:tcW w:w="897" w:type="pct"/>
            <w:vMerge/>
            <w:shd w:val="clear" w:color="auto" w:fill="auto"/>
            <w:vAlign w:val="center"/>
          </w:tcPr>
          <w:p w:rsidR="00207754" w:rsidRPr="00207754" w:rsidRDefault="00207754" w:rsidP="00CA53A7">
            <w:pPr>
              <w:pStyle w:val="A04"/>
            </w:pPr>
          </w:p>
        </w:tc>
        <w:tc>
          <w:tcPr>
            <w:tcW w:w="447" w:type="pct"/>
            <w:shd w:val="clear" w:color="auto" w:fill="auto"/>
            <w:vAlign w:val="center"/>
          </w:tcPr>
          <w:p w:rsidR="00207754" w:rsidRPr="00207754" w:rsidRDefault="00207754" w:rsidP="00CA53A7">
            <w:pPr>
              <w:pStyle w:val="A04"/>
            </w:pPr>
            <w:r w:rsidRPr="00207754">
              <w:t>n</w:t>
            </w:r>
          </w:p>
        </w:tc>
        <w:tc>
          <w:tcPr>
            <w:tcW w:w="497" w:type="pct"/>
            <w:shd w:val="clear" w:color="auto" w:fill="auto"/>
            <w:vAlign w:val="center"/>
          </w:tcPr>
          <w:p w:rsidR="00207754" w:rsidRPr="00207754" w:rsidRDefault="00207754" w:rsidP="00CA53A7">
            <w:pPr>
              <w:pStyle w:val="A04"/>
            </w:pPr>
            <w:r w:rsidRPr="00207754">
              <w:t>k</w:t>
            </w:r>
          </w:p>
        </w:tc>
        <w:tc>
          <w:tcPr>
            <w:tcW w:w="497" w:type="pct"/>
            <w:shd w:val="clear" w:color="auto" w:fill="auto"/>
            <w:vAlign w:val="center"/>
          </w:tcPr>
          <w:p w:rsidR="00207754" w:rsidRPr="00207754" w:rsidRDefault="00207754" w:rsidP="00CA53A7">
            <w:pPr>
              <w:pStyle w:val="A04"/>
            </w:pPr>
            <w:r w:rsidRPr="00207754">
              <w:t>t</w:t>
            </w:r>
          </w:p>
        </w:tc>
        <w:tc>
          <w:tcPr>
            <w:tcW w:w="2661" w:type="pct"/>
            <w:vMerge/>
            <w:shd w:val="clear" w:color="auto" w:fill="auto"/>
            <w:vAlign w:val="center"/>
          </w:tcPr>
          <w:p w:rsidR="00207754" w:rsidRPr="00207754" w:rsidRDefault="00207754" w:rsidP="00CA53A7">
            <w:pPr>
              <w:pStyle w:val="A04"/>
            </w:pPr>
          </w:p>
        </w:tc>
      </w:tr>
      <w:tr w:rsidR="00207754" w:rsidRPr="00207754" w:rsidTr="00BA4810">
        <w:trPr>
          <w:trHeight w:val="20"/>
          <w:jc w:val="center"/>
        </w:trPr>
        <w:tc>
          <w:tcPr>
            <w:tcW w:w="897" w:type="pct"/>
            <w:shd w:val="clear" w:color="auto" w:fill="auto"/>
            <w:vAlign w:val="center"/>
          </w:tcPr>
          <w:p w:rsidR="00207754" w:rsidRPr="00207754" w:rsidRDefault="00207754" w:rsidP="00CA53A7">
            <w:pPr>
              <w:pStyle w:val="A04"/>
            </w:pPr>
            <w:r w:rsidRPr="00207754">
              <w:t>（</w:t>
            </w:r>
            <w:r w:rsidRPr="00207754">
              <w:t>21,6</w:t>
            </w:r>
            <w:r w:rsidRPr="00207754">
              <w:t>）</w:t>
            </w:r>
          </w:p>
        </w:tc>
        <w:tc>
          <w:tcPr>
            <w:tcW w:w="447" w:type="pct"/>
            <w:shd w:val="clear" w:color="auto" w:fill="auto"/>
            <w:vAlign w:val="center"/>
          </w:tcPr>
          <w:p w:rsidR="00207754" w:rsidRPr="00207754" w:rsidRDefault="00207754" w:rsidP="00CA53A7">
            <w:pPr>
              <w:pStyle w:val="A04"/>
            </w:pPr>
            <w:r w:rsidRPr="00207754">
              <w:t>21</w:t>
            </w:r>
          </w:p>
        </w:tc>
        <w:tc>
          <w:tcPr>
            <w:tcW w:w="497" w:type="pct"/>
            <w:shd w:val="clear" w:color="auto" w:fill="auto"/>
            <w:vAlign w:val="center"/>
          </w:tcPr>
          <w:p w:rsidR="00207754" w:rsidRPr="00207754" w:rsidRDefault="00207754" w:rsidP="00CA53A7">
            <w:pPr>
              <w:pStyle w:val="A04"/>
            </w:pPr>
            <w:r w:rsidRPr="00207754">
              <w:t>6</w:t>
            </w:r>
          </w:p>
        </w:tc>
        <w:tc>
          <w:tcPr>
            <w:tcW w:w="497" w:type="pct"/>
            <w:shd w:val="clear" w:color="auto" w:fill="auto"/>
            <w:vAlign w:val="center"/>
          </w:tcPr>
          <w:p w:rsidR="00207754" w:rsidRPr="00207754" w:rsidRDefault="00207754" w:rsidP="00CA53A7">
            <w:pPr>
              <w:pStyle w:val="A04"/>
            </w:pPr>
            <w:r w:rsidRPr="00207754">
              <w:t>3</w:t>
            </w:r>
          </w:p>
        </w:tc>
        <w:tc>
          <w:tcPr>
            <w:tcW w:w="2661" w:type="pct"/>
            <w:shd w:val="clear" w:color="auto" w:fill="auto"/>
            <w:vAlign w:val="center"/>
          </w:tcPr>
          <w:p w:rsidR="00207754" w:rsidRPr="00207754" w:rsidRDefault="00BA4810" w:rsidP="00CA53A7">
            <w:pPr>
              <w:pStyle w:val="A04"/>
            </w:pPr>
            <w:r w:rsidRPr="00BA4810">
              <w:rPr>
                <w:position w:val="-6"/>
              </w:rPr>
              <w:object w:dxaOrig="1380" w:dyaOrig="260">
                <v:shape id="_x0000_i1046" type="#_x0000_t75" style="width:68.8pt;height:12.9pt" o:ole="">
                  <v:imagedata r:id="rId172" o:title=""/>
                </v:shape>
                <o:OLEObject Type="Embed" ProgID="Equation.DSMT4" ShapeID="_x0000_i1046" DrawAspect="Content" ObjectID="_1591619957" r:id="rId173"/>
              </w:object>
            </w:r>
          </w:p>
        </w:tc>
      </w:tr>
      <w:tr w:rsidR="00207754" w:rsidRPr="00207754" w:rsidTr="00BA4810">
        <w:trPr>
          <w:trHeight w:val="20"/>
          <w:jc w:val="center"/>
        </w:trPr>
        <w:tc>
          <w:tcPr>
            <w:tcW w:w="897" w:type="pct"/>
            <w:shd w:val="clear" w:color="auto" w:fill="auto"/>
            <w:vAlign w:val="center"/>
          </w:tcPr>
          <w:p w:rsidR="00207754" w:rsidRPr="00207754" w:rsidRDefault="00207754" w:rsidP="00CA53A7">
            <w:pPr>
              <w:pStyle w:val="A04"/>
            </w:pPr>
            <w:r w:rsidRPr="00207754">
              <w:t>（</w:t>
            </w:r>
            <w:r w:rsidRPr="00207754">
              <w:t>51,8</w:t>
            </w:r>
            <w:r w:rsidRPr="00207754">
              <w:t>）</w:t>
            </w:r>
          </w:p>
        </w:tc>
        <w:tc>
          <w:tcPr>
            <w:tcW w:w="447" w:type="pct"/>
            <w:shd w:val="clear" w:color="auto" w:fill="auto"/>
            <w:vAlign w:val="center"/>
          </w:tcPr>
          <w:p w:rsidR="00207754" w:rsidRPr="00207754" w:rsidRDefault="00207754" w:rsidP="00CA53A7">
            <w:pPr>
              <w:pStyle w:val="A04"/>
            </w:pPr>
            <w:r w:rsidRPr="00207754">
              <w:t>51</w:t>
            </w:r>
          </w:p>
        </w:tc>
        <w:tc>
          <w:tcPr>
            <w:tcW w:w="497" w:type="pct"/>
            <w:shd w:val="clear" w:color="auto" w:fill="auto"/>
            <w:vAlign w:val="center"/>
          </w:tcPr>
          <w:p w:rsidR="00207754" w:rsidRPr="00207754" w:rsidRDefault="00207754" w:rsidP="00CA53A7">
            <w:pPr>
              <w:pStyle w:val="A04"/>
            </w:pPr>
            <w:r w:rsidRPr="00207754">
              <w:t>8</w:t>
            </w:r>
          </w:p>
        </w:tc>
        <w:tc>
          <w:tcPr>
            <w:tcW w:w="497" w:type="pct"/>
            <w:shd w:val="clear" w:color="auto" w:fill="auto"/>
            <w:vAlign w:val="center"/>
          </w:tcPr>
          <w:p w:rsidR="00207754" w:rsidRPr="00207754" w:rsidRDefault="00207754" w:rsidP="00CA53A7">
            <w:pPr>
              <w:pStyle w:val="A04"/>
            </w:pPr>
            <w:r w:rsidRPr="00207754">
              <w:t>11</w:t>
            </w:r>
          </w:p>
        </w:tc>
        <w:tc>
          <w:tcPr>
            <w:tcW w:w="2661" w:type="pct"/>
            <w:shd w:val="clear" w:color="auto" w:fill="auto"/>
            <w:vAlign w:val="center"/>
          </w:tcPr>
          <w:p w:rsidR="00207754" w:rsidRPr="00207754" w:rsidRDefault="00BA4810" w:rsidP="00CA53A7">
            <w:pPr>
              <w:pStyle w:val="A04"/>
            </w:pPr>
            <w:r w:rsidRPr="00BA4810">
              <w:rPr>
                <w:position w:val="-6"/>
              </w:rPr>
              <w:object w:dxaOrig="2040" w:dyaOrig="260">
                <v:shape id="_x0000_i1047" type="#_x0000_t75" style="width:102.1pt;height:12.9pt" o:ole="">
                  <v:imagedata r:id="rId174" o:title=""/>
                </v:shape>
                <o:OLEObject Type="Embed" ProgID="Equation.DSMT4" ShapeID="_x0000_i1047" DrawAspect="Content" ObjectID="_1591619958" r:id="rId175"/>
              </w:object>
            </w:r>
          </w:p>
        </w:tc>
      </w:tr>
    </w:tbl>
    <w:p w:rsidR="00207754" w:rsidRPr="00207754" w:rsidRDefault="00207754" w:rsidP="00207754">
      <w:pPr>
        <w:pStyle w:val="A00"/>
        <w:ind w:firstLine="420"/>
      </w:pPr>
      <w:r w:rsidRPr="00207754">
        <w:t>以</w:t>
      </w:r>
      <w:r w:rsidRPr="00207754">
        <w:t>k</w:t>
      </w:r>
      <w:r w:rsidRPr="00207754">
        <w:t>级寄存器实现上述</w:t>
      </w:r>
      <w:r w:rsidRPr="00207754">
        <w:t>BCH</w:t>
      </w:r>
      <w:r w:rsidRPr="00207754">
        <w:t>编码器电路如</w:t>
      </w:r>
      <w:r w:rsidR="005A374C">
        <w:fldChar w:fldCharType="begin"/>
      </w:r>
      <w:r w:rsidR="003359A4">
        <w:instrText xml:space="preserve"> REF _Ref517363557 \h </w:instrText>
      </w:r>
      <w:r w:rsidR="005A374C">
        <w:fldChar w:fldCharType="separate"/>
      </w:r>
      <w:r w:rsidR="00B74A40">
        <w:t>图</w:t>
      </w:r>
      <w:r w:rsidR="00B74A40">
        <w:t xml:space="preserve"> </w:t>
      </w:r>
      <w:r w:rsidR="00B74A40">
        <w:rPr>
          <w:noProof/>
        </w:rPr>
        <w:t>3</w:t>
      </w:r>
      <w:r w:rsidR="005A374C">
        <w:fldChar w:fldCharType="end"/>
      </w:r>
      <w:r w:rsidRPr="00207754">
        <w:t>所示。其中，门</w:t>
      </w:r>
      <w:r w:rsidRPr="00207754">
        <w:t>1</w:t>
      </w:r>
      <w:r w:rsidRPr="00207754">
        <w:t>在前</w:t>
      </w:r>
      <w:r w:rsidRPr="00207754">
        <w:t>k</w:t>
      </w:r>
      <w:r w:rsidRPr="00207754">
        <w:t>个时钟周期闭合，之后断开；门</w:t>
      </w:r>
      <w:r w:rsidRPr="00207754">
        <w:t>2</w:t>
      </w:r>
      <w:r w:rsidRPr="00207754">
        <w:t>在前</w:t>
      </w:r>
      <w:r w:rsidRPr="00207754">
        <w:t>k</w:t>
      </w:r>
      <w:r w:rsidRPr="00207754">
        <w:t>个周期内断开，之后闭合。</w:t>
      </w:r>
    </w:p>
    <w:bookmarkStart w:id="233" w:name="_Toc351728844"/>
    <w:bookmarkStart w:id="234" w:name="_Toc360616135"/>
    <w:bookmarkStart w:id="235" w:name="_Toc381213108"/>
    <w:p w:rsidR="00171E01" w:rsidRPr="00207754" w:rsidRDefault="00171E01" w:rsidP="00CA53A7">
      <w:pPr>
        <w:pStyle w:val="A03"/>
        <w:spacing w:before="156" w:after="156"/>
      </w:pPr>
      <w:r>
        <w:object w:dxaOrig="8405" w:dyaOrig="4422">
          <v:shape id="_x0000_i1048" type="#_x0000_t75" style="width:420.2pt;height:221.35pt" o:ole="">
            <v:imagedata r:id="rId176" o:title=""/>
          </v:shape>
          <o:OLEObject Type="Embed" ProgID="Visio.Drawing.11" ShapeID="_x0000_i1048" DrawAspect="Content" ObjectID="_1591619959" r:id="rId177"/>
        </w:object>
      </w:r>
    </w:p>
    <w:p w:rsidR="00207754" w:rsidRPr="00207754" w:rsidRDefault="003359A4" w:rsidP="003359A4">
      <w:pPr>
        <w:pStyle w:val="A03"/>
        <w:spacing w:before="156" w:after="156"/>
      </w:pPr>
      <w:bookmarkStart w:id="236" w:name="_Ref517363557"/>
      <w:r>
        <w:t xml:space="preserve">图 </w:t>
      </w:r>
      <w:fldSimple w:instr=" SEQ 图 \* ARABIC ">
        <w:r w:rsidR="00B74A40">
          <w:rPr>
            <w:noProof/>
          </w:rPr>
          <w:t>3</w:t>
        </w:r>
      </w:fldSimple>
      <w:bookmarkEnd w:id="236"/>
      <w:r>
        <w:rPr>
          <w:rFonts w:hint="eastAsia"/>
        </w:rPr>
        <w:t xml:space="preserve">  </w:t>
      </w:r>
      <w:r w:rsidR="00207754" w:rsidRPr="00207754">
        <w:t>BCH编码器电路示意图</w:t>
      </w:r>
      <w:bookmarkEnd w:id="233"/>
      <w:bookmarkEnd w:id="234"/>
      <w:bookmarkEnd w:id="235"/>
    </w:p>
    <w:p w:rsidR="00207754" w:rsidRPr="00207754" w:rsidRDefault="00207754" w:rsidP="00CA53A7">
      <w:pPr>
        <w:pStyle w:val="4"/>
      </w:pPr>
      <w:r w:rsidRPr="00207754">
        <w:t>64</w:t>
      </w:r>
      <w:r w:rsidRPr="00207754">
        <w:t>进制</w:t>
      </w:r>
      <w:r w:rsidRPr="00207754">
        <w:t>LDPC(200,100)</w:t>
      </w:r>
    </w:p>
    <w:p w:rsidR="00207754" w:rsidRPr="00207754" w:rsidRDefault="00207754" w:rsidP="00207754">
      <w:pPr>
        <w:pStyle w:val="A00"/>
        <w:ind w:firstLine="420"/>
      </w:pPr>
      <w:r w:rsidRPr="00207754">
        <w:t>子帧</w:t>
      </w:r>
      <w:r w:rsidRPr="00207754">
        <w:t>2</w:t>
      </w:r>
      <w:r w:rsidRPr="00207754">
        <w:t>采用</w:t>
      </w:r>
      <w:r w:rsidRPr="00207754">
        <w:t>64</w:t>
      </w:r>
      <w:r w:rsidRPr="00207754">
        <w:t>进制</w:t>
      </w:r>
      <w:r w:rsidRPr="00207754">
        <w:t>LDPC(200,100)</w:t>
      </w:r>
      <w:r w:rsidRPr="00207754">
        <w:t>编码，其每个码字符号由</w:t>
      </w:r>
      <w:r w:rsidRPr="00207754">
        <w:t>6</w:t>
      </w:r>
      <w:r w:rsidRPr="00207754">
        <w:t>比特构成，定义于本原多项式为</w:t>
      </w:r>
      <w:r w:rsidR="00E020B4" w:rsidRPr="00E020B4">
        <w:rPr>
          <w:position w:val="-12"/>
        </w:rPr>
        <w:object w:dxaOrig="1440" w:dyaOrig="360">
          <v:shape id="_x0000_i1049" type="#_x0000_t75" style="width:1in;height:18.25pt" o:ole="">
            <v:imagedata r:id="rId178" o:title=""/>
          </v:shape>
          <o:OLEObject Type="Embed" ProgID="Equation.DSMT4" ShapeID="_x0000_i1049" DrawAspect="Content" ObjectID="_1591619960" r:id="rId179"/>
        </w:object>
      </w:r>
      <w:r w:rsidRPr="00207754">
        <w:t>的有限域</w:t>
      </w:r>
      <w:r w:rsidRPr="00207754">
        <w:t>GF(2</w:t>
      </w:r>
      <w:r w:rsidRPr="00207754">
        <w:rPr>
          <w:vertAlign w:val="superscript"/>
        </w:rPr>
        <w:t>6</w:t>
      </w:r>
      <w:r w:rsidRPr="00207754">
        <w:t>)</w:t>
      </w:r>
      <w:r w:rsidRPr="00207754">
        <w:t>。多进制符号与二进制比特的映射采用向量表示法，且高位在前（例如，符号</w:t>
      </w:r>
      <w:r w:rsidRPr="00207754">
        <w:rPr>
          <w:rFonts w:hint="eastAsia"/>
        </w:rPr>
        <w:t>“</w:t>
      </w:r>
      <w:r w:rsidRPr="00207754">
        <w:t>0</w:t>
      </w:r>
      <w:r w:rsidRPr="00207754">
        <w:rPr>
          <w:rFonts w:hint="eastAsia"/>
        </w:rPr>
        <w:t>”</w:t>
      </w:r>
      <w:r w:rsidRPr="00207754">
        <w:t>对应二进制向量</w:t>
      </w:r>
      <w:r w:rsidRPr="00207754">
        <w:t>[000000]</w:t>
      </w:r>
      <w:r w:rsidRPr="00207754">
        <w:t>，符号</w:t>
      </w:r>
      <w:r w:rsidRPr="00207754">
        <w:rPr>
          <w:rFonts w:hint="eastAsia"/>
        </w:rPr>
        <w:t>“</w:t>
      </w:r>
      <w:r w:rsidRPr="00207754">
        <w:t>1</w:t>
      </w:r>
      <w:r w:rsidRPr="00207754">
        <w:rPr>
          <w:rFonts w:hint="eastAsia"/>
        </w:rPr>
        <w:t>”</w:t>
      </w:r>
      <w:r w:rsidRPr="00207754">
        <w:t>对应二进制向量</w:t>
      </w:r>
      <w:r w:rsidRPr="00207754">
        <w:t>[000001]</w:t>
      </w:r>
      <w:r w:rsidRPr="00207754">
        <w:t>）。信息长度</w:t>
      </w:r>
      <w:r w:rsidRPr="00207754">
        <w:t>k=100</w:t>
      </w:r>
      <w:r w:rsidRPr="00207754">
        <w:t>码字符号，即</w:t>
      </w:r>
      <w:r w:rsidRPr="00207754">
        <w:t>600</w:t>
      </w:r>
      <w:r w:rsidRPr="00207754">
        <w:t>比特。其校验矩阵是一个</w:t>
      </w:r>
      <w:r w:rsidRPr="00207754">
        <w:t>100×200</w:t>
      </w:r>
      <w:r w:rsidRPr="00207754">
        <w:t>稀疏矩阵</w:t>
      </w:r>
      <w:r w:rsidRPr="00207754">
        <w:rPr>
          <w:b/>
        </w:rPr>
        <w:t>H</w:t>
      </w:r>
      <w:r w:rsidRPr="00207754">
        <w:rPr>
          <w:vertAlign w:val="subscript"/>
        </w:rPr>
        <w:t>100,200</w:t>
      </w:r>
      <w:r w:rsidRPr="00207754">
        <w:t>，定义于本原多项式为</w:t>
      </w:r>
      <w:r w:rsidR="00E020B4" w:rsidRPr="00E020B4">
        <w:rPr>
          <w:position w:val="-12"/>
        </w:rPr>
        <w:object w:dxaOrig="1440" w:dyaOrig="360">
          <v:shape id="_x0000_i1050" type="#_x0000_t75" style="width:1in;height:18.25pt" o:ole="">
            <v:imagedata r:id="rId180" o:title=""/>
          </v:shape>
          <o:OLEObject Type="Embed" ProgID="Equation.DSMT4" ShapeID="_x0000_i1050" DrawAspect="Content" ObjectID="_1591619961" r:id="rId181"/>
        </w:object>
      </w:r>
      <w:r w:rsidRPr="00207754">
        <w:t>的有限域</w:t>
      </w:r>
      <w:r w:rsidRPr="00207754">
        <w:t>GF(2</w:t>
      </w:r>
      <w:r w:rsidRPr="00207754">
        <w:rPr>
          <w:vertAlign w:val="superscript"/>
        </w:rPr>
        <w:t>6</w:t>
      </w:r>
      <w:r w:rsidRPr="00207754">
        <w:t>)</w:t>
      </w:r>
      <w:r w:rsidRPr="00207754">
        <w:t>，前</w:t>
      </w:r>
      <w:r w:rsidRPr="00207754">
        <w:t>100×100</w:t>
      </w:r>
      <w:r w:rsidRPr="00207754">
        <w:t>部分对应信息符号，后</w:t>
      </w:r>
      <w:r w:rsidRPr="00207754">
        <w:t>100×100</w:t>
      </w:r>
      <w:r w:rsidRPr="00207754">
        <w:t>部分对应校验符号，其非零元素的位置定义如下：</w:t>
      </w:r>
    </w:p>
    <w:p w:rsidR="00207754" w:rsidRPr="00207754" w:rsidRDefault="00207754" w:rsidP="002F3C22">
      <w:pPr>
        <w:pStyle w:val="A00"/>
        <w:ind w:firstLine="422"/>
      </w:pPr>
      <w:r w:rsidRPr="00207754">
        <w:rPr>
          <w:b/>
        </w:rPr>
        <w:t>H</w:t>
      </w:r>
      <w:r w:rsidRPr="00207754">
        <w:rPr>
          <w:vertAlign w:val="subscript"/>
        </w:rPr>
        <w:t>100,200,index</w:t>
      </w:r>
      <w:r w:rsidRPr="00207754">
        <w:t>=[</w:t>
      </w:r>
    </w:p>
    <w:tbl>
      <w:tblPr>
        <w:tblW w:w="5000" w:type="pct"/>
        <w:tblLook w:val="04A0"/>
      </w:tblPr>
      <w:tblGrid>
        <w:gridCol w:w="539"/>
        <w:gridCol w:w="539"/>
        <w:gridCol w:w="658"/>
        <w:gridCol w:w="658"/>
        <w:gridCol w:w="538"/>
        <w:gridCol w:w="538"/>
        <w:gridCol w:w="658"/>
        <w:gridCol w:w="658"/>
        <w:gridCol w:w="538"/>
        <w:gridCol w:w="538"/>
        <w:gridCol w:w="658"/>
        <w:gridCol w:w="658"/>
        <w:gridCol w:w="538"/>
        <w:gridCol w:w="538"/>
        <w:gridCol w:w="658"/>
        <w:gridCol w:w="658"/>
      </w:tblGrid>
      <w:tr w:rsidR="00207754" w:rsidRPr="00207754" w:rsidTr="002F3C22">
        <w:trPr>
          <w:trHeight w:val="270"/>
        </w:trPr>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11</w:t>
            </w:r>
          </w:p>
        </w:tc>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62</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102</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150</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9</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60</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100</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148</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0</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51</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142</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197</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22</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80</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116</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154</w:t>
            </w:r>
          </w:p>
        </w:tc>
      </w:tr>
      <w:tr w:rsidR="00207754" w:rsidRPr="00207754" w:rsidTr="002F3C22">
        <w:trPr>
          <w:trHeight w:val="270"/>
        </w:trPr>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4</w:t>
            </w:r>
          </w:p>
        </w:tc>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90</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131</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177</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47</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138</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191</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51</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79</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146</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195</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44</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142</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190</w:t>
            </w:r>
          </w:p>
        </w:tc>
      </w:tr>
      <w:tr w:rsidR="00207754" w:rsidRPr="00207754" w:rsidTr="002F3C22">
        <w:trPr>
          <w:trHeight w:val="270"/>
        </w:trPr>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13</w:t>
            </w:r>
          </w:p>
        </w:tc>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57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135</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198</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24</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120</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173</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6</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88</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129</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179</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7</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89</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130</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176</w:t>
            </w:r>
          </w:p>
        </w:tc>
      </w:tr>
      <w:tr w:rsidR="00207754" w:rsidRPr="00207754" w:rsidTr="002F3C22">
        <w:trPr>
          <w:trHeight w:val="270"/>
        </w:trPr>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6</w:t>
            </w:r>
          </w:p>
        </w:tc>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58</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106</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158</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8</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60</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108</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160</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44</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92</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139</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188</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56</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104</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156</w:t>
            </w:r>
          </w:p>
        </w:tc>
      </w:tr>
      <w:tr w:rsidR="00207754" w:rsidRPr="00207754" w:rsidTr="002F3C22">
        <w:trPr>
          <w:trHeight w:val="270"/>
        </w:trPr>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10</w:t>
            </w:r>
          </w:p>
        </w:tc>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61</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101</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149</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39</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123</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168</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15</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105</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167</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50</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78</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194</w:t>
            </w:r>
          </w:p>
        </w:tc>
      </w:tr>
      <w:tr w:rsidR="00207754" w:rsidRPr="00207754" w:rsidTr="002F3C22">
        <w:trPr>
          <w:trHeight w:val="270"/>
        </w:trPr>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17</w:t>
            </w:r>
          </w:p>
        </w:tc>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98</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151</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187</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46</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94</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137</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190</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14</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66</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104</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166</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7</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59</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159</w:t>
            </w:r>
          </w:p>
        </w:tc>
      </w:tr>
      <w:tr w:rsidR="00207754" w:rsidRPr="00207754" w:rsidTr="002F3C22">
        <w:trPr>
          <w:trHeight w:val="270"/>
        </w:trPr>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21</w:t>
            </w:r>
          </w:p>
        </w:tc>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83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119</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153</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31</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114</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167</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49</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140</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199</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12</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64</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106</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164</w:t>
            </w:r>
          </w:p>
        </w:tc>
      </w:tr>
      <w:tr w:rsidR="00207754" w:rsidRPr="00207754" w:rsidTr="002F3C22">
        <w:trPr>
          <w:trHeight w:val="270"/>
        </w:trPr>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40</w:t>
            </w:r>
          </w:p>
        </w:tc>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53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132</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159</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19</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96</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149</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185</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16</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68</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112</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168</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14</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58</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132</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199</w:t>
            </w:r>
          </w:p>
        </w:tc>
      </w:tr>
      <w:tr w:rsidR="00207754" w:rsidRPr="00207754" w:rsidTr="002F3C22">
        <w:trPr>
          <w:trHeight w:val="270"/>
        </w:trPr>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34</w:t>
            </w:r>
          </w:p>
        </w:tc>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69</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125</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162</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23</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119</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175</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42</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96</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144</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192</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8</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151</w:t>
            </w:r>
          </w:p>
        </w:tc>
      </w:tr>
      <w:tr w:rsidR="00207754" w:rsidRPr="00207754" w:rsidTr="002F3C22">
        <w:trPr>
          <w:trHeight w:val="270"/>
        </w:trPr>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23</w:t>
            </w:r>
          </w:p>
        </w:tc>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81</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117</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155</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24</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111</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182</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20</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72</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116</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172</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17</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69</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169</w:t>
            </w:r>
          </w:p>
        </w:tc>
      </w:tr>
      <w:tr w:rsidR="00207754" w:rsidRPr="00207754" w:rsidTr="002F3C22">
        <w:trPr>
          <w:trHeight w:val="270"/>
        </w:trPr>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34</w:t>
            </w:r>
          </w:p>
        </w:tc>
        <w:tc>
          <w:tcPr>
            <w:tcW w:w="281" w:type="pct"/>
            <w:tcBorders>
              <w:top w:val="nil"/>
              <w:left w:val="nil"/>
              <w:bottom w:val="nil"/>
              <w:right w:val="nil"/>
            </w:tcBorders>
            <w:shd w:val="clear" w:color="auto" w:fill="auto"/>
            <w:vAlign w:val="center"/>
            <w:hideMark/>
          </w:tcPr>
          <w:p w:rsidR="00207754" w:rsidRPr="00207754" w:rsidRDefault="00207754" w:rsidP="002F3C22">
            <w:pPr>
              <w:pStyle w:val="A04"/>
            </w:pPr>
            <w:r w:rsidRPr="00207754">
              <w:t>82</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130</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182</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101</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153</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46</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140</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188</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13</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165</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2</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54</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102</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154</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18</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70</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114</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170</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26</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122</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175</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29</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177</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36</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84</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120</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169</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25</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94</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108</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183</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39</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89</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137</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185</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21</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173</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28</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76</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124</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176</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36</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90</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138</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186</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33</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68</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124</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161</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12</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56</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134</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197</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29</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112</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165</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45</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136</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189</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27</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64</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123</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172</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28</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84</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164</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25</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66</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121</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174</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37</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121</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170</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3</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50</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141</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196</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48</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76</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192</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lastRenderedPageBreak/>
              <w:t>35</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70</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126</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163</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32</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80</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128</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180</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0</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52</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100</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152</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43</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52</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158</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35</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131</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183</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10</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62</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110</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162</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19</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71</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115</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171</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15</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59</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196</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33</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81</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129</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181</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41</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54</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133</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156</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20</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82</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118</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152</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38</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86</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122</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171</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30</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78</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126</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178</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9</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61</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109</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161</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26</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109</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180</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45</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72</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191</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48</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143</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198</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40</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98</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146</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194</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18</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99</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148</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184</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5</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157</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41</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99</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147</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195</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31</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79</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127</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179</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3</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103</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155</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22</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74</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118</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174</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37</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91</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139</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187</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5</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91</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128</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178</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30</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86</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113</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166</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43</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193</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16</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150</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186</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11</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63</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111</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163</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32</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71</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127</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160</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42</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55</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134</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157</w:t>
            </w:r>
          </w:p>
        </w:tc>
      </w:tr>
      <w:tr w:rsidR="00207754" w:rsidRPr="00207754" w:rsidTr="002F3C22">
        <w:trPr>
          <w:trHeight w:val="270"/>
        </w:trPr>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38</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88</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136</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184</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47</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74</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141</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189</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49</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77</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144</w:t>
            </w:r>
          </w:p>
        </w:tc>
        <w:tc>
          <w:tcPr>
            <w:tcW w:w="344" w:type="pct"/>
            <w:tcBorders>
              <w:top w:val="nil"/>
              <w:left w:val="nil"/>
              <w:bottom w:val="nil"/>
              <w:right w:val="single" w:sz="4" w:space="0" w:color="auto"/>
            </w:tcBorders>
            <w:shd w:val="clear" w:color="auto" w:fill="auto"/>
            <w:noWrap/>
            <w:vAlign w:val="center"/>
            <w:hideMark/>
          </w:tcPr>
          <w:p w:rsidR="00207754" w:rsidRPr="00207754" w:rsidRDefault="00207754" w:rsidP="002F3C22">
            <w:pPr>
              <w:pStyle w:val="A04"/>
            </w:pPr>
            <w:r w:rsidRPr="00207754">
              <w:t>193</w:t>
            </w:r>
          </w:p>
        </w:tc>
        <w:tc>
          <w:tcPr>
            <w:tcW w:w="281" w:type="pct"/>
            <w:tcBorders>
              <w:top w:val="nil"/>
              <w:left w:val="single" w:sz="4" w:space="0" w:color="auto"/>
              <w:bottom w:val="nil"/>
              <w:right w:val="nil"/>
            </w:tcBorders>
            <w:shd w:val="clear" w:color="auto" w:fill="auto"/>
            <w:noWrap/>
            <w:vAlign w:val="center"/>
            <w:hideMark/>
          </w:tcPr>
          <w:p w:rsidR="00207754" w:rsidRPr="00207754" w:rsidRDefault="00207754" w:rsidP="002F3C22">
            <w:pPr>
              <w:pStyle w:val="A04"/>
            </w:pPr>
            <w:r w:rsidRPr="00207754">
              <w:t>27</w:t>
            </w:r>
          </w:p>
        </w:tc>
        <w:tc>
          <w:tcPr>
            <w:tcW w:w="281"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92</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110</w:t>
            </w:r>
          </w:p>
        </w:tc>
        <w:tc>
          <w:tcPr>
            <w:tcW w:w="344" w:type="pct"/>
            <w:tcBorders>
              <w:top w:val="nil"/>
              <w:left w:val="nil"/>
              <w:bottom w:val="nil"/>
              <w:right w:val="nil"/>
            </w:tcBorders>
            <w:shd w:val="clear" w:color="auto" w:fill="auto"/>
            <w:noWrap/>
            <w:vAlign w:val="center"/>
            <w:hideMark/>
          </w:tcPr>
          <w:p w:rsidR="00207754" w:rsidRPr="00207754" w:rsidRDefault="00207754" w:rsidP="002F3C22">
            <w:pPr>
              <w:pStyle w:val="A04"/>
            </w:pPr>
            <w:r w:rsidRPr="00207754">
              <w:t>181</w:t>
            </w:r>
          </w:p>
        </w:tc>
      </w:tr>
    </w:tbl>
    <w:p w:rsidR="00207754" w:rsidRPr="00207754" w:rsidRDefault="00207754" w:rsidP="00207754">
      <w:pPr>
        <w:pStyle w:val="A00"/>
        <w:ind w:firstLine="420"/>
      </w:pPr>
      <w:r w:rsidRPr="00207754">
        <w:t>]</w:t>
      </w:r>
      <w:r w:rsidRPr="00207754">
        <w:t>，</w:t>
      </w:r>
    </w:p>
    <w:p w:rsidR="00207754" w:rsidRPr="00207754" w:rsidRDefault="00207754" w:rsidP="00207754">
      <w:pPr>
        <w:pStyle w:val="A00"/>
        <w:ind w:firstLine="420"/>
      </w:pPr>
      <w:r w:rsidRPr="00207754">
        <w:t>其中的每个元素为有限域</w:t>
      </w:r>
      <w:r w:rsidRPr="00207754">
        <w:t>GF(2</w:t>
      </w:r>
      <w:r w:rsidRPr="00207754">
        <w:rPr>
          <w:vertAlign w:val="superscript"/>
        </w:rPr>
        <w:t>6</w:t>
      </w:r>
      <w:r w:rsidRPr="00207754">
        <w:t>)</w:t>
      </w:r>
      <w:r w:rsidRPr="00207754">
        <w:t>的多进制符号，其元素按向量表示法表示，如下所示：</w:t>
      </w:r>
    </w:p>
    <w:p w:rsidR="00207754" w:rsidRPr="00207754" w:rsidRDefault="00207754" w:rsidP="00207754">
      <w:pPr>
        <w:pStyle w:val="A00"/>
        <w:ind w:firstLine="422"/>
      </w:pPr>
      <w:r w:rsidRPr="00207754">
        <w:rPr>
          <w:b/>
        </w:rPr>
        <w:t>H</w:t>
      </w:r>
      <w:r w:rsidRPr="00207754">
        <w:rPr>
          <w:vertAlign w:val="subscript"/>
        </w:rPr>
        <w:t>100,200,element</w:t>
      </w:r>
      <w:r w:rsidRPr="00207754">
        <w:t>=[</w:t>
      </w:r>
    </w:p>
    <w:tbl>
      <w:tblPr>
        <w:tblW w:w="5000" w:type="pct"/>
        <w:tblLook w:val="04A0"/>
      </w:tblPr>
      <w:tblGrid>
        <w:gridCol w:w="600"/>
        <w:gridCol w:w="599"/>
        <w:gridCol w:w="599"/>
        <w:gridCol w:w="599"/>
        <w:gridCol w:w="599"/>
        <w:gridCol w:w="599"/>
        <w:gridCol w:w="599"/>
        <w:gridCol w:w="599"/>
        <w:gridCol w:w="599"/>
        <w:gridCol w:w="599"/>
        <w:gridCol w:w="599"/>
        <w:gridCol w:w="599"/>
        <w:gridCol w:w="599"/>
        <w:gridCol w:w="599"/>
        <w:gridCol w:w="599"/>
        <w:gridCol w:w="584"/>
      </w:tblGrid>
      <w:tr w:rsidR="00207754" w:rsidRPr="002F3C22" w:rsidTr="002F3C22">
        <w:trPr>
          <w:trHeight w:val="270"/>
        </w:trPr>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35</w:t>
            </w:r>
          </w:p>
        </w:tc>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13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60</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r>
      <w:tr w:rsidR="00207754" w:rsidRPr="002F3C22" w:rsidTr="002F3C22">
        <w:trPr>
          <w:trHeight w:val="270"/>
        </w:trPr>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35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56</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r>
      <w:tr w:rsidR="00207754" w:rsidRPr="002F3C22" w:rsidTr="002F3C22">
        <w:trPr>
          <w:trHeight w:val="270"/>
        </w:trPr>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6</w:t>
            </w:r>
          </w:p>
        </w:tc>
      </w:tr>
      <w:tr w:rsidR="00207754" w:rsidRPr="002F3C22" w:rsidTr="002F3C22">
        <w:trPr>
          <w:trHeight w:val="270"/>
        </w:trPr>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17</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38</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49</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11</w:t>
            </w:r>
          </w:p>
        </w:tc>
      </w:tr>
      <w:tr w:rsidR="00207754" w:rsidRPr="002F3C22" w:rsidTr="002F3C22">
        <w:trPr>
          <w:trHeight w:val="270"/>
        </w:trPr>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r>
      <w:tr w:rsidR="00207754" w:rsidRPr="002F3C22" w:rsidTr="002F3C22">
        <w:trPr>
          <w:trHeight w:val="270"/>
        </w:trPr>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33</w:t>
            </w:r>
          </w:p>
        </w:tc>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42</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33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42</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6</w:t>
            </w:r>
          </w:p>
        </w:tc>
      </w:tr>
      <w:tr w:rsidR="00207754" w:rsidRPr="002F3C22" w:rsidTr="002F3C22">
        <w:trPr>
          <w:trHeight w:val="270"/>
        </w:trPr>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57</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9</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41</w:t>
            </w:r>
          </w:p>
        </w:tc>
      </w:tr>
      <w:tr w:rsidR="00207754" w:rsidRPr="002F3C22" w:rsidTr="002F3C22">
        <w:trPr>
          <w:trHeight w:val="270"/>
        </w:trPr>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42</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12</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57</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r>
      <w:tr w:rsidR="00207754" w:rsidRPr="002F3C22" w:rsidTr="002F3C22">
        <w:trPr>
          <w:trHeight w:val="270"/>
        </w:trPr>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6</w:t>
            </w:r>
          </w:p>
        </w:tc>
      </w:tr>
      <w:tr w:rsidR="00207754" w:rsidRPr="002F3C22" w:rsidTr="002F3C22">
        <w:trPr>
          <w:trHeight w:val="270"/>
        </w:trPr>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r>
      <w:tr w:rsidR="00207754" w:rsidRPr="002F3C22" w:rsidTr="002F3C22">
        <w:trPr>
          <w:trHeight w:val="270"/>
        </w:trPr>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27</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28</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31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22</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18</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60</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7</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29</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51</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38</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22</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7</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6</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56</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42</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54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7</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38</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23</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6</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42</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47</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37</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32</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60</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35</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13</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29</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28</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31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45</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15</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38</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49</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11</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17</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r>
      <w:tr w:rsidR="00207754" w:rsidRPr="002F3C22" w:rsidTr="002F3C22">
        <w:trPr>
          <w:trHeight w:val="270"/>
        </w:trPr>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30</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single" w:sz="4" w:space="0" w:color="auto"/>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noWrap/>
            <w:vAlign w:val="center"/>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noWrap/>
            <w:vAlign w:val="center"/>
            <w:hideMark/>
          </w:tcPr>
          <w:p w:rsidR="00207754" w:rsidRPr="002F3C22" w:rsidRDefault="00207754" w:rsidP="002F3C22">
            <w:pPr>
              <w:pStyle w:val="A04"/>
            </w:pPr>
            <w:r w:rsidRPr="002F3C22">
              <w:t>44</w:t>
            </w:r>
          </w:p>
        </w:tc>
      </w:tr>
    </w:tbl>
    <w:p w:rsidR="00207754" w:rsidRPr="00207754" w:rsidRDefault="00207754" w:rsidP="00207754">
      <w:pPr>
        <w:pStyle w:val="A00"/>
        <w:ind w:firstLine="420"/>
      </w:pPr>
      <w:r w:rsidRPr="00207754">
        <w:t>]</w:t>
      </w:r>
      <w:r w:rsidRPr="00207754">
        <w:t>。</w:t>
      </w:r>
    </w:p>
    <w:p w:rsidR="00207754" w:rsidRPr="00207754" w:rsidRDefault="00207754" w:rsidP="00207754">
      <w:pPr>
        <w:pStyle w:val="A00"/>
        <w:ind w:firstLine="420"/>
      </w:pPr>
      <w:r w:rsidRPr="00207754">
        <w:t>以上矩阵自上而下按栏读取，一栏读完后自左向右换下一栏继续读取。一栏中，每行的</w:t>
      </w:r>
      <w:r w:rsidRPr="00207754">
        <w:t>4</w:t>
      </w:r>
      <w:r w:rsidRPr="00207754">
        <w:t>个数字对应矩阵中一行</w:t>
      </w:r>
      <w:r w:rsidRPr="00207754">
        <w:t>4</w:t>
      </w:r>
      <w:r w:rsidRPr="00207754">
        <w:t>个非零元素。</w:t>
      </w:r>
      <w:r w:rsidRPr="00207754">
        <w:t>H</w:t>
      </w:r>
      <w:r w:rsidRPr="00207754">
        <w:rPr>
          <w:vertAlign w:val="subscript"/>
        </w:rPr>
        <w:t>100,200</w:t>
      </w:r>
      <w:r w:rsidRPr="00207754">
        <w:t>的读取规则如</w:t>
      </w:r>
      <w:r w:rsidR="005A374C">
        <w:fldChar w:fldCharType="begin"/>
      </w:r>
      <w:r w:rsidR="003359A4">
        <w:instrText xml:space="preserve"> REF _Ref517363577 \h </w:instrText>
      </w:r>
      <w:r w:rsidR="005A374C">
        <w:fldChar w:fldCharType="separate"/>
      </w:r>
      <w:r w:rsidR="00B74A40">
        <w:t>图</w:t>
      </w:r>
      <w:r w:rsidR="00B74A40">
        <w:t xml:space="preserve"> </w:t>
      </w:r>
      <w:r w:rsidR="00B74A40">
        <w:rPr>
          <w:noProof/>
        </w:rPr>
        <w:t>4</w:t>
      </w:r>
      <w:r w:rsidR="005A374C">
        <w:fldChar w:fldCharType="end"/>
      </w:r>
      <w:r w:rsidRPr="00207754">
        <w:t>所示。</w:t>
      </w:r>
    </w:p>
    <w:p w:rsidR="00E020B4" w:rsidRPr="00207754" w:rsidRDefault="00E020B4" w:rsidP="002F3C22">
      <w:pPr>
        <w:pStyle w:val="A03"/>
        <w:spacing w:before="156" w:after="156"/>
      </w:pPr>
      <w:r>
        <w:object w:dxaOrig="6448" w:dyaOrig="6632">
          <v:shape id="_x0000_i1051" type="#_x0000_t75" style="width:322.4pt;height:332.05pt" o:ole="">
            <v:imagedata r:id="rId182" o:title=""/>
          </v:shape>
          <o:OLEObject Type="Embed" ProgID="Visio.Drawing.11" ShapeID="_x0000_i1051" DrawAspect="Content" ObjectID="_1591619962" r:id="rId183"/>
        </w:object>
      </w:r>
    </w:p>
    <w:p w:rsidR="00207754" w:rsidRPr="00207754" w:rsidRDefault="003359A4" w:rsidP="003359A4">
      <w:pPr>
        <w:pStyle w:val="A03"/>
        <w:spacing w:before="156" w:after="156"/>
      </w:pPr>
      <w:bookmarkStart w:id="237" w:name="_Ref517363577"/>
      <w:r>
        <w:t xml:space="preserve">图 </w:t>
      </w:r>
      <w:fldSimple w:instr=" SEQ 图 \* ARABIC ">
        <w:r w:rsidR="00B74A40">
          <w:rPr>
            <w:noProof/>
          </w:rPr>
          <w:t>4</w:t>
        </w:r>
      </w:fldSimple>
      <w:bookmarkEnd w:id="237"/>
      <w:r>
        <w:rPr>
          <w:rFonts w:hint="eastAsia"/>
        </w:rPr>
        <w:t xml:space="preserve">  </w:t>
      </w:r>
      <w:r w:rsidR="00207754" w:rsidRPr="00207754">
        <w:t>H</w:t>
      </w:r>
      <w:r w:rsidR="00207754" w:rsidRPr="00207754">
        <w:rPr>
          <w:vertAlign w:val="subscript"/>
        </w:rPr>
        <w:t>100,200</w:t>
      </w:r>
      <w:r w:rsidR="00207754" w:rsidRPr="00207754">
        <w:t>读取流程图</w:t>
      </w:r>
    </w:p>
    <w:p w:rsidR="00207754" w:rsidRPr="00207754" w:rsidRDefault="00207754" w:rsidP="00207754">
      <w:pPr>
        <w:pStyle w:val="A00"/>
        <w:ind w:firstLine="420"/>
      </w:pPr>
      <w:r w:rsidRPr="00207754">
        <w:t>编译码方法及示例见附</w:t>
      </w:r>
      <w:r w:rsidRPr="00207754">
        <w:rPr>
          <w:rFonts w:hint="eastAsia"/>
        </w:rPr>
        <w:t>录</w:t>
      </w:r>
      <w:r w:rsidRPr="00207754">
        <w:t>。</w:t>
      </w:r>
    </w:p>
    <w:p w:rsidR="00207754" w:rsidRPr="00207754" w:rsidRDefault="00207754" w:rsidP="002F3C22">
      <w:pPr>
        <w:pStyle w:val="4"/>
      </w:pPr>
      <w:r w:rsidRPr="00207754">
        <w:t>64</w:t>
      </w:r>
      <w:r w:rsidRPr="00207754">
        <w:t>进制</w:t>
      </w:r>
      <w:r w:rsidRPr="00207754">
        <w:t>LDPC(88,44)</w:t>
      </w:r>
    </w:p>
    <w:p w:rsidR="00207754" w:rsidRPr="00207754" w:rsidRDefault="00207754" w:rsidP="00207754">
      <w:pPr>
        <w:pStyle w:val="A00"/>
        <w:ind w:firstLine="420"/>
      </w:pPr>
      <w:r w:rsidRPr="00207754">
        <w:t>子帧</w:t>
      </w:r>
      <w:r w:rsidRPr="00207754">
        <w:t>3</w:t>
      </w:r>
      <w:r w:rsidRPr="00207754">
        <w:t>采用</w:t>
      </w:r>
      <w:r w:rsidRPr="00207754">
        <w:t>64</w:t>
      </w:r>
      <w:r w:rsidRPr="00207754">
        <w:t>进制</w:t>
      </w:r>
      <w:r w:rsidRPr="00207754">
        <w:t>LDPC(88,44)</w:t>
      </w:r>
      <w:r w:rsidRPr="00207754">
        <w:t>编码，其每个码字符号同样由</w:t>
      </w:r>
      <w:r w:rsidRPr="00207754">
        <w:t>6</w:t>
      </w:r>
      <w:r w:rsidRPr="00207754">
        <w:t>比特构成，定义于本原多项式为</w:t>
      </w:r>
      <w:r w:rsidR="00C81AE3" w:rsidRPr="00C81AE3">
        <w:rPr>
          <w:position w:val="-12"/>
        </w:rPr>
        <w:object w:dxaOrig="1440" w:dyaOrig="360">
          <v:shape id="_x0000_i1052" type="#_x0000_t75" style="width:1in;height:18.25pt" o:ole="">
            <v:imagedata r:id="rId184" o:title=""/>
          </v:shape>
          <o:OLEObject Type="Embed" ProgID="Equation.DSMT4" ShapeID="_x0000_i1052" DrawAspect="Content" ObjectID="_1591619963" r:id="rId185"/>
        </w:object>
      </w:r>
      <w:r w:rsidRPr="00207754">
        <w:t>的有限域</w:t>
      </w:r>
      <w:r w:rsidRPr="00207754">
        <w:t>GF(2</w:t>
      </w:r>
      <w:r w:rsidRPr="00207754">
        <w:rPr>
          <w:vertAlign w:val="superscript"/>
        </w:rPr>
        <w:t>6</w:t>
      </w:r>
      <w:r w:rsidRPr="00207754">
        <w:t>)</w:t>
      </w:r>
      <w:r w:rsidRPr="00207754">
        <w:t>。多进制符号与二进制比特的映射采用向量表示法，且高位在前。信息长度</w:t>
      </w:r>
      <w:r w:rsidRPr="00207754">
        <w:t>k=44</w:t>
      </w:r>
      <w:r w:rsidRPr="00207754">
        <w:t>码字符号，即</w:t>
      </w:r>
      <w:r w:rsidRPr="00207754">
        <w:t>264</w:t>
      </w:r>
      <w:r w:rsidRPr="00207754">
        <w:t>比特。其校验矩阵是一个</w:t>
      </w:r>
      <w:r w:rsidRPr="00207754">
        <w:t>44×88</w:t>
      </w:r>
      <w:r w:rsidRPr="00207754">
        <w:t>稀疏矩阵</w:t>
      </w:r>
      <w:r w:rsidRPr="00207754">
        <w:rPr>
          <w:b/>
        </w:rPr>
        <w:t>H</w:t>
      </w:r>
      <w:r w:rsidRPr="00207754">
        <w:rPr>
          <w:vertAlign w:val="subscript"/>
        </w:rPr>
        <w:t>44,88</w:t>
      </w:r>
      <w:r w:rsidRPr="00207754">
        <w:t>，定义于本原多项式为</w:t>
      </w:r>
      <w:r w:rsidR="00C81AE3" w:rsidRPr="00C81AE3">
        <w:rPr>
          <w:position w:val="-12"/>
        </w:rPr>
        <w:object w:dxaOrig="1440" w:dyaOrig="360">
          <v:shape id="_x0000_i1053" type="#_x0000_t75" style="width:1in;height:18.25pt" o:ole="">
            <v:imagedata r:id="rId186" o:title=""/>
          </v:shape>
          <o:OLEObject Type="Embed" ProgID="Equation.DSMT4" ShapeID="_x0000_i1053" DrawAspect="Content" ObjectID="_1591619964" r:id="rId187"/>
        </w:object>
      </w:r>
      <w:r w:rsidRPr="00207754">
        <w:t>的有限域</w:t>
      </w:r>
      <w:r w:rsidRPr="00207754">
        <w:t>GF(2</w:t>
      </w:r>
      <w:r w:rsidRPr="00207754">
        <w:rPr>
          <w:vertAlign w:val="superscript"/>
        </w:rPr>
        <w:t>6</w:t>
      </w:r>
      <w:r w:rsidRPr="00207754">
        <w:t>)</w:t>
      </w:r>
      <w:r w:rsidRPr="00207754">
        <w:t>，前</w:t>
      </w:r>
      <w:r w:rsidRPr="00207754">
        <w:t>44×44</w:t>
      </w:r>
      <w:r w:rsidRPr="00207754">
        <w:t>部分对应信息符号，后</w:t>
      </w:r>
      <w:r w:rsidRPr="00207754">
        <w:t>44×44</w:t>
      </w:r>
      <w:r w:rsidRPr="00207754">
        <w:t>部分对应校验符号，其非零元素的位置定义如下：</w:t>
      </w:r>
    </w:p>
    <w:p w:rsidR="00207754" w:rsidRPr="00207754" w:rsidRDefault="00207754" w:rsidP="00207754">
      <w:pPr>
        <w:pStyle w:val="A00"/>
        <w:ind w:firstLine="422"/>
      </w:pPr>
      <w:r w:rsidRPr="00207754">
        <w:rPr>
          <w:b/>
        </w:rPr>
        <w:t>H</w:t>
      </w:r>
      <w:r w:rsidRPr="00207754">
        <w:rPr>
          <w:vertAlign w:val="subscript"/>
        </w:rPr>
        <w:t>44,88,index</w:t>
      </w:r>
      <w:r w:rsidRPr="00207754">
        <w:t>=[</w:t>
      </w:r>
    </w:p>
    <w:tbl>
      <w:tblPr>
        <w:tblW w:w="5000" w:type="pct"/>
        <w:tblLook w:val="04A0"/>
      </w:tblPr>
      <w:tblGrid>
        <w:gridCol w:w="600"/>
        <w:gridCol w:w="599"/>
        <w:gridCol w:w="599"/>
        <w:gridCol w:w="599"/>
        <w:gridCol w:w="599"/>
        <w:gridCol w:w="599"/>
        <w:gridCol w:w="599"/>
        <w:gridCol w:w="599"/>
        <w:gridCol w:w="599"/>
        <w:gridCol w:w="599"/>
        <w:gridCol w:w="599"/>
        <w:gridCol w:w="599"/>
        <w:gridCol w:w="599"/>
        <w:gridCol w:w="599"/>
        <w:gridCol w:w="599"/>
        <w:gridCol w:w="584"/>
      </w:tblGrid>
      <w:tr w:rsidR="00207754" w:rsidRPr="00207754" w:rsidTr="002F3C22">
        <w:trPr>
          <w:trHeight w:val="270"/>
        </w:trPr>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14</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35</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56</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70</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11</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29</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55</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73</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13</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39</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53</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69</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15</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34</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57</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71</w:t>
            </w:r>
          </w:p>
        </w:tc>
      </w:tr>
      <w:tr w:rsidR="00207754" w:rsidRPr="00207754" w:rsidTr="002F3C22">
        <w:trPr>
          <w:trHeight w:val="270"/>
        </w:trPr>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1</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27</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45</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54</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23</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41</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63</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87</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2</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20</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46</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68</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6</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24</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50</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61</w:t>
            </w:r>
          </w:p>
        </w:tc>
      </w:tr>
      <w:tr w:rsidR="00207754" w:rsidRPr="00207754" w:rsidTr="002F3C22">
        <w:trPr>
          <w:trHeight w:val="270"/>
        </w:trPr>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26</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61</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79</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9</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33</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59</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77</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4</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30</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48</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74</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22</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42</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59</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76</w:t>
            </w:r>
          </w:p>
        </w:tc>
      </w:tr>
      <w:tr w:rsidR="00207754" w:rsidRPr="00207754" w:rsidTr="002F3C22">
        <w:trPr>
          <w:trHeight w:val="270"/>
        </w:trPr>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12</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38</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52</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68</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23</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43</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58</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77</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19</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21</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63</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64</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11</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25</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65</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82</w:t>
            </w:r>
          </w:p>
        </w:tc>
      </w:tr>
      <w:tr w:rsidR="00207754" w:rsidRPr="00207754" w:rsidTr="002F3C22">
        <w:trPr>
          <w:trHeight w:val="270"/>
        </w:trPr>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17</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39</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44</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75</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9</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35</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49</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72</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19</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29</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66</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84</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13</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36</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56</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82</w:t>
            </w:r>
          </w:p>
        </w:tc>
      </w:tr>
      <w:tr w:rsidR="00207754" w:rsidRPr="00207754" w:rsidTr="002F3C22">
        <w:trPr>
          <w:trHeight w:val="270"/>
        </w:trPr>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17</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43</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67</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81</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22</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40</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62</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86</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3</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21</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47</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69</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10</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24</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64</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83</w:t>
            </w:r>
          </w:p>
        </w:tc>
      </w:tr>
      <w:tr w:rsidR="00207754" w:rsidRPr="00207754" w:rsidTr="002F3C22">
        <w:trPr>
          <w:trHeight w:val="270"/>
        </w:trPr>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0</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37</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70</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86</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5</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31</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49</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75</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4</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40</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53</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84</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5</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41</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52</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85</w:t>
            </w:r>
          </w:p>
        </w:tc>
      </w:tr>
      <w:tr w:rsidR="00207754" w:rsidRPr="00207754" w:rsidTr="002F3C22">
        <w:trPr>
          <w:trHeight w:val="270"/>
        </w:trPr>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18</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28</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67</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85</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0</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26</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44</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55</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10</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28</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54</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72</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7</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30</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50</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81</w:t>
            </w:r>
          </w:p>
        </w:tc>
      </w:tr>
      <w:tr w:rsidR="00207754" w:rsidRPr="00207754" w:rsidTr="002F3C22">
        <w:trPr>
          <w:trHeight w:val="270"/>
        </w:trPr>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1</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36</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71</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87</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16</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38</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45</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74</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8</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34</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48</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73</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8</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32</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58</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76</w:t>
            </w:r>
          </w:p>
        </w:tc>
      </w:tr>
      <w:tr w:rsidR="00207754" w:rsidRPr="00207754" w:rsidTr="002F3C22">
        <w:trPr>
          <w:trHeight w:val="270"/>
        </w:trPr>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lastRenderedPageBreak/>
              <w:t>12</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37</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57</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83</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6</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31</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51</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80</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15</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33</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47</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79</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16</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42</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66</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80</w:t>
            </w:r>
          </w:p>
        </w:tc>
      </w:tr>
      <w:tr w:rsidR="00207754" w:rsidRPr="00207754" w:rsidTr="002F3C22">
        <w:trPr>
          <w:trHeight w:val="270"/>
        </w:trPr>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7</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25</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51</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60</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3</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27</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60</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78</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14</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32</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46</w:t>
            </w:r>
          </w:p>
        </w:tc>
        <w:tc>
          <w:tcPr>
            <w:tcW w:w="313" w:type="pct"/>
            <w:tcBorders>
              <w:top w:val="nil"/>
              <w:left w:val="nil"/>
              <w:bottom w:val="nil"/>
              <w:right w:val="single" w:sz="4" w:space="0" w:color="auto"/>
            </w:tcBorders>
            <w:shd w:val="clear" w:color="auto" w:fill="auto"/>
            <w:hideMark/>
          </w:tcPr>
          <w:p w:rsidR="00207754" w:rsidRPr="00207754" w:rsidRDefault="00207754" w:rsidP="002F3C22">
            <w:pPr>
              <w:pStyle w:val="A04"/>
            </w:pPr>
            <w:r w:rsidRPr="00207754">
              <w:t>78</w:t>
            </w:r>
          </w:p>
        </w:tc>
        <w:tc>
          <w:tcPr>
            <w:tcW w:w="313" w:type="pct"/>
            <w:tcBorders>
              <w:top w:val="nil"/>
              <w:left w:val="single" w:sz="4" w:space="0" w:color="auto"/>
              <w:bottom w:val="nil"/>
              <w:right w:val="nil"/>
            </w:tcBorders>
            <w:shd w:val="clear" w:color="auto" w:fill="auto"/>
            <w:hideMark/>
          </w:tcPr>
          <w:p w:rsidR="00207754" w:rsidRPr="00207754" w:rsidRDefault="00207754" w:rsidP="002F3C22">
            <w:pPr>
              <w:pStyle w:val="A04"/>
            </w:pPr>
            <w:r w:rsidRPr="00207754">
              <w:t>18</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20</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62</w:t>
            </w:r>
          </w:p>
        </w:tc>
        <w:tc>
          <w:tcPr>
            <w:tcW w:w="313" w:type="pct"/>
            <w:tcBorders>
              <w:top w:val="nil"/>
              <w:left w:val="nil"/>
              <w:bottom w:val="nil"/>
              <w:right w:val="nil"/>
            </w:tcBorders>
            <w:shd w:val="clear" w:color="auto" w:fill="auto"/>
            <w:hideMark/>
          </w:tcPr>
          <w:p w:rsidR="00207754" w:rsidRPr="00207754" w:rsidRDefault="00207754" w:rsidP="002F3C22">
            <w:pPr>
              <w:pStyle w:val="A04"/>
            </w:pPr>
            <w:r w:rsidRPr="00207754">
              <w:t>65</w:t>
            </w:r>
          </w:p>
        </w:tc>
      </w:tr>
    </w:tbl>
    <w:p w:rsidR="00207754" w:rsidRPr="00207754" w:rsidRDefault="00207754" w:rsidP="00207754">
      <w:pPr>
        <w:pStyle w:val="A00"/>
        <w:ind w:firstLine="420"/>
      </w:pPr>
      <w:r w:rsidRPr="00207754">
        <w:t>]</w:t>
      </w:r>
      <w:r w:rsidRPr="00207754">
        <w:t>，</w:t>
      </w:r>
    </w:p>
    <w:p w:rsidR="00207754" w:rsidRPr="00207754" w:rsidRDefault="00207754" w:rsidP="00207754">
      <w:pPr>
        <w:pStyle w:val="A00"/>
        <w:ind w:firstLine="420"/>
      </w:pPr>
      <w:r w:rsidRPr="00207754">
        <w:t>其中的每个元素为有限域</w:t>
      </w:r>
      <w:r w:rsidRPr="00207754">
        <w:t>GF(2</w:t>
      </w:r>
      <w:r w:rsidRPr="00207754">
        <w:rPr>
          <w:vertAlign w:val="superscript"/>
        </w:rPr>
        <w:t>6</w:t>
      </w:r>
      <w:r w:rsidRPr="00207754">
        <w:t>)</w:t>
      </w:r>
      <w:r w:rsidRPr="00207754">
        <w:t>的多进制符号，其元素按向量表示法表示，如下所示：</w:t>
      </w:r>
    </w:p>
    <w:p w:rsidR="00207754" w:rsidRPr="00207754" w:rsidRDefault="00207754" w:rsidP="00207754">
      <w:pPr>
        <w:pStyle w:val="A00"/>
        <w:ind w:firstLine="422"/>
      </w:pPr>
      <w:r w:rsidRPr="00207754">
        <w:rPr>
          <w:b/>
        </w:rPr>
        <w:t>H</w:t>
      </w:r>
      <w:r w:rsidRPr="00207754">
        <w:rPr>
          <w:vertAlign w:val="subscript"/>
        </w:rPr>
        <w:t>44,88,element</w:t>
      </w:r>
      <w:r w:rsidRPr="00207754">
        <w:t>=[</w:t>
      </w:r>
    </w:p>
    <w:tbl>
      <w:tblPr>
        <w:tblW w:w="5000" w:type="pct"/>
        <w:tblLook w:val="04A0"/>
      </w:tblPr>
      <w:tblGrid>
        <w:gridCol w:w="518"/>
        <w:gridCol w:w="679"/>
        <w:gridCol w:w="599"/>
        <w:gridCol w:w="599"/>
        <w:gridCol w:w="599"/>
        <w:gridCol w:w="599"/>
        <w:gridCol w:w="599"/>
        <w:gridCol w:w="599"/>
        <w:gridCol w:w="599"/>
        <w:gridCol w:w="599"/>
        <w:gridCol w:w="599"/>
        <w:gridCol w:w="599"/>
        <w:gridCol w:w="599"/>
        <w:gridCol w:w="599"/>
        <w:gridCol w:w="599"/>
        <w:gridCol w:w="586"/>
      </w:tblGrid>
      <w:tr w:rsidR="00207754" w:rsidRPr="002F3C22" w:rsidTr="002F3C22">
        <w:trPr>
          <w:trHeight w:val="270"/>
        </w:trPr>
        <w:tc>
          <w:tcPr>
            <w:tcW w:w="270" w:type="pct"/>
            <w:tcBorders>
              <w:top w:val="nil"/>
              <w:left w:val="nil"/>
              <w:bottom w:val="nil"/>
              <w:right w:val="nil"/>
            </w:tcBorders>
            <w:shd w:val="clear" w:color="auto" w:fill="auto"/>
            <w:hideMark/>
          </w:tcPr>
          <w:p w:rsidR="00207754" w:rsidRPr="002F3C22" w:rsidRDefault="00207754" w:rsidP="002F3C22">
            <w:pPr>
              <w:pStyle w:val="A04"/>
            </w:pPr>
            <w:r w:rsidRPr="002F3C22">
              <w:t>30</w:t>
            </w:r>
          </w:p>
        </w:tc>
        <w:tc>
          <w:tcPr>
            <w:tcW w:w="355" w:type="pct"/>
            <w:tcBorders>
              <w:top w:val="nil"/>
              <w:left w:val="nil"/>
              <w:bottom w:val="nil"/>
              <w:right w:val="nil"/>
            </w:tcBorders>
            <w:shd w:val="clear" w:color="auto" w:fill="auto"/>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30</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40</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32</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61</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18</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44</w:t>
            </w:r>
          </w:p>
        </w:tc>
      </w:tr>
      <w:tr w:rsidR="00207754" w:rsidRPr="002F3C22" w:rsidTr="002F3C22">
        <w:trPr>
          <w:trHeight w:val="270"/>
        </w:trPr>
        <w:tc>
          <w:tcPr>
            <w:tcW w:w="270" w:type="pct"/>
            <w:tcBorders>
              <w:top w:val="nil"/>
              <w:left w:val="nil"/>
              <w:bottom w:val="nil"/>
              <w:right w:val="nil"/>
            </w:tcBorders>
            <w:shd w:val="clear" w:color="auto" w:fill="auto"/>
            <w:hideMark/>
          </w:tcPr>
          <w:p w:rsidR="00207754" w:rsidRPr="002F3C22" w:rsidRDefault="00207754" w:rsidP="002F3C22">
            <w:pPr>
              <w:pStyle w:val="A04"/>
            </w:pPr>
            <w:r w:rsidRPr="002F3C22">
              <w:t>51</w:t>
            </w:r>
          </w:p>
        </w:tc>
        <w:tc>
          <w:tcPr>
            <w:tcW w:w="355" w:type="pct"/>
            <w:tcBorders>
              <w:top w:val="nil"/>
              <w:left w:val="nil"/>
              <w:bottom w:val="nil"/>
              <w:right w:val="nil"/>
            </w:tcBorders>
            <w:shd w:val="clear" w:color="auto" w:fill="auto"/>
            <w:hideMark/>
          </w:tcPr>
          <w:p w:rsidR="00207754" w:rsidRPr="002F3C22" w:rsidRDefault="00207754" w:rsidP="002F3C22">
            <w:pPr>
              <w:pStyle w:val="A04"/>
            </w:pPr>
            <w:r w:rsidRPr="002F3C22">
              <w:t>60</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35</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13</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18</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32</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61</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45</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44</w:t>
            </w:r>
          </w:p>
        </w:tc>
      </w:tr>
      <w:tr w:rsidR="00207754" w:rsidRPr="002F3C22" w:rsidTr="002F3C22">
        <w:trPr>
          <w:trHeight w:val="270"/>
        </w:trPr>
        <w:tc>
          <w:tcPr>
            <w:tcW w:w="270" w:type="pct"/>
            <w:tcBorders>
              <w:top w:val="nil"/>
              <w:left w:val="nil"/>
              <w:bottom w:val="nil"/>
              <w:right w:val="nil"/>
            </w:tcBorders>
            <w:shd w:val="clear" w:color="auto" w:fill="auto"/>
            <w:hideMark/>
          </w:tcPr>
          <w:p w:rsidR="00207754" w:rsidRPr="002F3C22" w:rsidRDefault="00207754" w:rsidP="002F3C22">
            <w:pPr>
              <w:pStyle w:val="A04"/>
            </w:pPr>
            <w:r w:rsidRPr="002F3C22">
              <w:t>6</w:t>
            </w:r>
          </w:p>
        </w:tc>
        <w:tc>
          <w:tcPr>
            <w:tcW w:w="355"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45</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15</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6</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15</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6</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24</w:t>
            </w:r>
          </w:p>
        </w:tc>
      </w:tr>
      <w:tr w:rsidR="00207754" w:rsidRPr="002F3C22" w:rsidTr="002F3C22">
        <w:trPr>
          <w:trHeight w:val="270"/>
        </w:trPr>
        <w:tc>
          <w:tcPr>
            <w:tcW w:w="270" w:type="pct"/>
            <w:tcBorders>
              <w:top w:val="nil"/>
              <w:left w:val="nil"/>
              <w:bottom w:val="nil"/>
              <w:right w:val="nil"/>
            </w:tcBorders>
            <w:shd w:val="clear" w:color="auto" w:fill="auto"/>
            <w:hideMark/>
          </w:tcPr>
          <w:p w:rsidR="00207754" w:rsidRPr="002F3C22" w:rsidRDefault="00207754" w:rsidP="002F3C22">
            <w:pPr>
              <w:pStyle w:val="A04"/>
            </w:pPr>
            <w:r w:rsidRPr="002F3C22">
              <w:t>24</w:t>
            </w:r>
          </w:p>
        </w:tc>
        <w:tc>
          <w:tcPr>
            <w:tcW w:w="355"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53</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24</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34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33</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45</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36</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55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9</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w:t>
            </w:r>
          </w:p>
        </w:tc>
      </w:tr>
      <w:tr w:rsidR="00207754" w:rsidRPr="002F3C22" w:rsidTr="002F3C22">
        <w:trPr>
          <w:trHeight w:val="270"/>
        </w:trPr>
        <w:tc>
          <w:tcPr>
            <w:tcW w:w="270"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55" w:type="pct"/>
            <w:tcBorders>
              <w:top w:val="nil"/>
              <w:left w:val="nil"/>
              <w:bottom w:val="nil"/>
              <w:right w:val="nil"/>
            </w:tcBorders>
            <w:shd w:val="clear" w:color="auto" w:fill="auto"/>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53</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61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47</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20</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8</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45</w:t>
            </w:r>
          </w:p>
        </w:tc>
      </w:tr>
      <w:tr w:rsidR="00207754" w:rsidRPr="002F3C22" w:rsidTr="002F3C22">
        <w:trPr>
          <w:trHeight w:val="270"/>
        </w:trPr>
        <w:tc>
          <w:tcPr>
            <w:tcW w:w="270" w:type="pct"/>
            <w:tcBorders>
              <w:top w:val="nil"/>
              <w:left w:val="nil"/>
              <w:bottom w:val="nil"/>
              <w:right w:val="nil"/>
            </w:tcBorders>
            <w:shd w:val="clear" w:color="auto" w:fill="auto"/>
            <w:hideMark/>
          </w:tcPr>
          <w:p w:rsidR="00207754" w:rsidRPr="002F3C22" w:rsidRDefault="00207754" w:rsidP="002F3C22">
            <w:pPr>
              <w:pStyle w:val="A04"/>
            </w:pPr>
            <w:r w:rsidRPr="002F3C22">
              <w:t>13</w:t>
            </w:r>
          </w:p>
        </w:tc>
        <w:tc>
          <w:tcPr>
            <w:tcW w:w="355" w:type="pct"/>
            <w:tcBorders>
              <w:top w:val="nil"/>
              <w:left w:val="nil"/>
              <w:bottom w:val="nil"/>
              <w:right w:val="nil"/>
            </w:tcBorders>
            <w:shd w:val="clear" w:color="auto" w:fill="auto"/>
            <w:hideMark/>
          </w:tcPr>
          <w:p w:rsidR="00207754" w:rsidRPr="002F3C22" w:rsidRDefault="00207754" w:rsidP="002F3C22">
            <w:pPr>
              <w:pStyle w:val="A04"/>
            </w:pPr>
            <w:r w:rsidRPr="002F3C22">
              <w:t>18</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60</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35</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45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6</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44</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53</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37</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32</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52</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47</w:t>
            </w:r>
          </w:p>
        </w:tc>
      </w:tr>
      <w:tr w:rsidR="00207754" w:rsidRPr="002F3C22" w:rsidTr="002F3C22">
        <w:trPr>
          <w:trHeight w:val="270"/>
        </w:trPr>
        <w:tc>
          <w:tcPr>
            <w:tcW w:w="270" w:type="pct"/>
            <w:tcBorders>
              <w:top w:val="nil"/>
              <w:left w:val="nil"/>
              <w:bottom w:val="nil"/>
              <w:right w:val="nil"/>
            </w:tcBorders>
            <w:shd w:val="clear" w:color="auto" w:fill="auto"/>
            <w:hideMark/>
          </w:tcPr>
          <w:p w:rsidR="00207754" w:rsidRPr="002F3C22" w:rsidRDefault="00207754" w:rsidP="002F3C22">
            <w:pPr>
              <w:pStyle w:val="A04"/>
            </w:pPr>
            <w:r w:rsidRPr="002F3C22">
              <w:t>44</w:t>
            </w:r>
          </w:p>
        </w:tc>
        <w:tc>
          <w:tcPr>
            <w:tcW w:w="355" w:type="pct"/>
            <w:tcBorders>
              <w:top w:val="nil"/>
              <w:left w:val="nil"/>
              <w:bottom w:val="nil"/>
              <w:right w:val="nil"/>
            </w:tcBorders>
            <w:shd w:val="clear" w:color="auto" w:fill="auto"/>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24</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39</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36</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34</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33</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31</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50</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12</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25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36</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14</w:t>
            </w:r>
          </w:p>
        </w:tc>
      </w:tr>
      <w:tr w:rsidR="00207754" w:rsidRPr="002F3C22" w:rsidTr="002F3C22">
        <w:trPr>
          <w:trHeight w:val="270"/>
        </w:trPr>
        <w:tc>
          <w:tcPr>
            <w:tcW w:w="270" w:type="pct"/>
            <w:tcBorders>
              <w:top w:val="nil"/>
              <w:left w:val="nil"/>
              <w:bottom w:val="nil"/>
              <w:right w:val="nil"/>
            </w:tcBorders>
            <w:shd w:val="clear" w:color="auto" w:fill="auto"/>
            <w:hideMark/>
          </w:tcPr>
          <w:p w:rsidR="00207754" w:rsidRPr="002F3C22" w:rsidRDefault="00207754" w:rsidP="002F3C22">
            <w:pPr>
              <w:pStyle w:val="A04"/>
            </w:pPr>
            <w:r w:rsidRPr="002F3C22">
              <w:t>15</w:t>
            </w:r>
          </w:p>
        </w:tc>
        <w:tc>
          <w:tcPr>
            <w:tcW w:w="355" w:type="pct"/>
            <w:tcBorders>
              <w:top w:val="nil"/>
              <w:left w:val="nil"/>
              <w:bottom w:val="nil"/>
              <w:right w:val="nil"/>
            </w:tcBorders>
            <w:shd w:val="clear" w:color="auto" w:fill="auto"/>
            <w:hideMark/>
          </w:tcPr>
          <w:p w:rsidR="00207754" w:rsidRPr="002F3C22" w:rsidRDefault="00207754" w:rsidP="002F3C22">
            <w:pPr>
              <w:pStyle w:val="A04"/>
            </w:pPr>
            <w:r w:rsidRPr="002F3C22">
              <w:t>35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46</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56</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53</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30</w:t>
            </w:r>
          </w:p>
        </w:tc>
      </w:tr>
      <w:tr w:rsidR="00207754" w:rsidRPr="002F3C22" w:rsidTr="002F3C22">
        <w:trPr>
          <w:trHeight w:val="270"/>
        </w:trPr>
        <w:tc>
          <w:tcPr>
            <w:tcW w:w="270" w:type="pct"/>
            <w:tcBorders>
              <w:top w:val="nil"/>
              <w:left w:val="nil"/>
              <w:bottom w:val="nil"/>
              <w:right w:val="nil"/>
            </w:tcBorders>
            <w:shd w:val="clear" w:color="auto" w:fill="auto"/>
            <w:hideMark/>
          </w:tcPr>
          <w:p w:rsidR="00207754" w:rsidRPr="002F3C22" w:rsidRDefault="00207754" w:rsidP="002F3C22">
            <w:pPr>
              <w:pStyle w:val="A04"/>
            </w:pPr>
            <w:r w:rsidRPr="002F3C22">
              <w:t>44</w:t>
            </w:r>
          </w:p>
        </w:tc>
        <w:tc>
          <w:tcPr>
            <w:tcW w:w="355" w:type="pct"/>
            <w:tcBorders>
              <w:top w:val="nil"/>
              <w:left w:val="nil"/>
              <w:bottom w:val="nil"/>
              <w:right w:val="nil"/>
            </w:tcBorders>
            <w:shd w:val="clear" w:color="auto" w:fill="auto"/>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24</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45</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30</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24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44</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2</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50</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22</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14</w:t>
            </w:r>
          </w:p>
        </w:tc>
      </w:tr>
      <w:tr w:rsidR="00207754" w:rsidRPr="002F3C22" w:rsidTr="002F3C22">
        <w:trPr>
          <w:trHeight w:val="270"/>
        </w:trPr>
        <w:tc>
          <w:tcPr>
            <w:tcW w:w="270" w:type="pct"/>
            <w:tcBorders>
              <w:top w:val="nil"/>
              <w:left w:val="nil"/>
              <w:bottom w:val="nil"/>
              <w:right w:val="nil"/>
            </w:tcBorders>
            <w:shd w:val="clear" w:color="auto" w:fill="auto"/>
            <w:hideMark/>
          </w:tcPr>
          <w:p w:rsidR="00207754" w:rsidRPr="002F3C22" w:rsidRDefault="00207754" w:rsidP="002F3C22">
            <w:pPr>
              <w:pStyle w:val="A04"/>
            </w:pPr>
            <w:r w:rsidRPr="002F3C22">
              <w:t>33</w:t>
            </w:r>
          </w:p>
        </w:tc>
        <w:tc>
          <w:tcPr>
            <w:tcW w:w="355" w:type="pct"/>
            <w:tcBorders>
              <w:top w:val="nil"/>
              <w:left w:val="nil"/>
              <w:bottom w:val="nil"/>
              <w:right w:val="nil"/>
            </w:tcBorders>
            <w:shd w:val="clear" w:color="auto" w:fill="auto"/>
            <w:hideMark/>
          </w:tcPr>
          <w:p w:rsidR="00207754" w:rsidRPr="002F3C22" w:rsidRDefault="00207754" w:rsidP="002F3C22">
            <w:pPr>
              <w:pStyle w:val="A04"/>
            </w:pPr>
            <w:r w:rsidRPr="002F3C22">
              <w:t>42</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14</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5</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34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55</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9</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61</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50</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45</w:t>
            </w:r>
          </w:p>
        </w:tc>
      </w:tr>
      <w:tr w:rsidR="00207754" w:rsidRPr="002F3C22" w:rsidTr="002F3C22">
        <w:trPr>
          <w:trHeight w:val="270"/>
        </w:trPr>
        <w:tc>
          <w:tcPr>
            <w:tcW w:w="270" w:type="pct"/>
            <w:tcBorders>
              <w:top w:val="nil"/>
              <w:left w:val="nil"/>
              <w:bottom w:val="nil"/>
              <w:right w:val="nil"/>
            </w:tcBorders>
            <w:shd w:val="clear" w:color="auto" w:fill="auto"/>
            <w:hideMark/>
          </w:tcPr>
          <w:p w:rsidR="00207754" w:rsidRPr="002F3C22" w:rsidRDefault="00207754" w:rsidP="002F3C22">
            <w:pPr>
              <w:pStyle w:val="A04"/>
            </w:pPr>
            <w:r w:rsidRPr="002F3C22">
              <w:t>45</w:t>
            </w:r>
          </w:p>
        </w:tc>
        <w:tc>
          <w:tcPr>
            <w:tcW w:w="355" w:type="pct"/>
            <w:tcBorders>
              <w:top w:val="nil"/>
              <w:left w:val="nil"/>
              <w:bottom w:val="nil"/>
              <w:right w:val="nil"/>
            </w:tcBorders>
            <w:shd w:val="clear" w:color="auto" w:fill="auto"/>
            <w:hideMark/>
          </w:tcPr>
          <w:p w:rsidR="00207754" w:rsidRPr="002F3C22" w:rsidRDefault="00207754" w:rsidP="002F3C22">
            <w:pPr>
              <w:pStyle w:val="A04"/>
            </w:pPr>
            <w:r w:rsidRPr="002F3C22">
              <w:t>15</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6</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1</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30</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24</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6</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45</w:t>
            </w:r>
          </w:p>
        </w:tc>
        <w:tc>
          <w:tcPr>
            <w:tcW w:w="313" w:type="pct"/>
            <w:tcBorders>
              <w:top w:val="nil"/>
              <w:left w:val="nil"/>
              <w:bottom w:val="nil"/>
              <w:right w:val="single" w:sz="4" w:space="0" w:color="auto"/>
            </w:tcBorders>
            <w:shd w:val="clear" w:color="auto" w:fill="auto"/>
            <w:hideMark/>
          </w:tcPr>
          <w:p w:rsidR="00207754" w:rsidRPr="002F3C22" w:rsidRDefault="00207754" w:rsidP="002F3C22">
            <w:pPr>
              <w:pStyle w:val="A04"/>
            </w:pPr>
            <w:r w:rsidRPr="002F3C22">
              <w:t>15</w:t>
            </w:r>
          </w:p>
        </w:tc>
        <w:tc>
          <w:tcPr>
            <w:tcW w:w="313" w:type="pct"/>
            <w:tcBorders>
              <w:top w:val="nil"/>
              <w:left w:val="single" w:sz="4" w:space="0" w:color="auto"/>
              <w:bottom w:val="nil"/>
              <w:right w:val="nil"/>
            </w:tcBorders>
            <w:shd w:val="clear" w:color="auto" w:fill="auto"/>
            <w:hideMark/>
          </w:tcPr>
          <w:p w:rsidR="00207754" w:rsidRPr="002F3C22" w:rsidRDefault="00207754" w:rsidP="002F3C22">
            <w:pPr>
              <w:pStyle w:val="A04"/>
            </w:pPr>
            <w:r w:rsidRPr="002F3C22">
              <w:t>1</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44</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53</w:t>
            </w:r>
          </w:p>
        </w:tc>
        <w:tc>
          <w:tcPr>
            <w:tcW w:w="313" w:type="pct"/>
            <w:tcBorders>
              <w:top w:val="nil"/>
              <w:left w:val="nil"/>
              <w:bottom w:val="nil"/>
              <w:right w:val="nil"/>
            </w:tcBorders>
            <w:shd w:val="clear" w:color="auto" w:fill="auto"/>
            <w:hideMark/>
          </w:tcPr>
          <w:p w:rsidR="00207754" w:rsidRPr="002F3C22" w:rsidRDefault="00207754" w:rsidP="002F3C22">
            <w:pPr>
              <w:pStyle w:val="A04"/>
            </w:pPr>
            <w:r w:rsidRPr="002F3C22">
              <w:t>24</w:t>
            </w:r>
          </w:p>
        </w:tc>
      </w:tr>
    </w:tbl>
    <w:p w:rsidR="00207754" w:rsidRPr="00207754" w:rsidRDefault="00207754" w:rsidP="00207754">
      <w:pPr>
        <w:pStyle w:val="A00"/>
        <w:ind w:firstLine="420"/>
      </w:pPr>
      <w:r w:rsidRPr="00207754">
        <w:t>]</w:t>
      </w:r>
      <w:r w:rsidRPr="00207754">
        <w:t>。</w:t>
      </w:r>
    </w:p>
    <w:p w:rsidR="00207754" w:rsidRPr="00207754" w:rsidRDefault="00207754" w:rsidP="00207754">
      <w:pPr>
        <w:pStyle w:val="A00"/>
        <w:ind w:firstLine="422"/>
      </w:pPr>
      <w:r w:rsidRPr="00207754">
        <w:rPr>
          <w:b/>
        </w:rPr>
        <w:t>H</w:t>
      </w:r>
      <w:r w:rsidRPr="00207754">
        <w:rPr>
          <w:vertAlign w:val="subscript"/>
        </w:rPr>
        <w:t>44,88</w:t>
      </w:r>
      <w:r w:rsidRPr="00207754">
        <w:t>的读取规则类似于</w:t>
      </w:r>
      <w:r w:rsidRPr="00207754">
        <w:rPr>
          <w:b/>
        </w:rPr>
        <w:t>H</w:t>
      </w:r>
      <w:r w:rsidRPr="00207754">
        <w:rPr>
          <w:vertAlign w:val="subscript"/>
        </w:rPr>
        <w:t>100,200</w:t>
      </w:r>
      <w:r w:rsidRPr="00207754">
        <w:t>。编译码方法及示例见附</w:t>
      </w:r>
      <w:r w:rsidRPr="00207754">
        <w:rPr>
          <w:rFonts w:hint="eastAsia"/>
        </w:rPr>
        <w:t>录</w:t>
      </w:r>
      <w:r w:rsidRPr="00207754">
        <w:t>。</w:t>
      </w:r>
    </w:p>
    <w:p w:rsidR="00207754" w:rsidRPr="00207754" w:rsidRDefault="00207754" w:rsidP="002F3C22">
      <w:pPr>
        <w:pStyle w:val="4"/>
      </w:pPr>
      <w:bookmarkStart w:id="238" w:name="_Toc351728784"/>
      <w:bookmarkStart w:id="239" w:name="_Toc360616064"/>
      <w:r w:rsidRPr="00207754">
        <w:t>交织</w:t>
      </w:r>
      <w:bookmarkEnd w:id="238"/>
      <w:bookmarkEnd w:id="239"/>
    </w:p>
    <w:p w:rsidR="00207754" w:rsidRPr="002F3C22" w:rsidRDefault="00207754" w:rsidP="002F3C22">
      <w:pPr>
        <w:pStyle w:val="A00"/>
        <w:ind w:firstLine="420"/>
      </w:pPr>
      <w:r w:rsidRPr="00207754">
        <w:rPr>
          <w:rFonts w:hint="eastAsia"/>
        </w:rPr>
        <w:t>子帧</w:t>
      </w:r>
      <w:r w:rsidRPr="00207754">
        <w:rPr>
          <w:rFonts w:hint="eastAsia"/>
        </w:rPr>
        <w:t>2</w:t>
      </w:r>
      <w:r w:rsidRPr="00207754">
        <w:rPr>
          <w:rFonts w:hint="eastAsia"/>
        </w:rPr>
        <w:t>和子帧</w:t>
      </w:r>
      <w:r w:rsidRPr="00207754">
        <w:rPr>
          <w:rFonts w:hint="eastAsia"/>
        </w:rPr>
        <w:t>3</w:t>
      </w:r>
      <w:r w:rsidRPr="002F3C22">
        <w:rPr>
          <w:rFonts w:hint="eastAsia"/>
        </w:rPr>
        <w:t>各自经过</w:t>
      </w:r>
      <w:r w:rsidRPr="002F3C22">
        <w:rPr>
          <w:rFonts w:hint="eastAsia"/>
        </w:rPr>
        <w:t>LDPC</w:t>
      </w:r>
      <w:r w:rsidRPr="002F3C22">
        <w:rPr>
          <w:rFonts w:hint="eastAsia"/>
        </w:rPr>
        <w:t>编码后，分别包含</w:t>
      </w:r>
      <w:r w:rsidRPr="002F3C22">
        <w:rPr>
          <w:rFonts w:hint="eastAsia"/>
        </w:rPr>
        <w:t>1200</w:t>
      </w:r>
      <w:r w:rsidRPr="002F3C22">
        <w:rPr>
          <w:rFonts w:hint="eastAsia"/>
        </w:rPr>
        <w:t>符号位和</w:t>
      </w:r>
      <w:r w:rsidRPr="002F3C22">
        <w:rPr>
          <w:rFonts w:hint="eastAsia"/>
        </w:rPr>
        <w:t>528</w:t>
      </w:r>
      <w:r w:rsidRPr="002F3C22">
        <w:rPr>
          <w:rFonts w:hint="eastAsia"/>
        </w:rPr>
        <w:t>符号位，再采用块交织方式进行交织。</w:t>
      </w:r>
      <w:r w:rsidRPr="002F3C22">
        <w:t>具体</w:t>
      </w:r>
      <w:r w:rsidRPr="002F3C22">
        <w:rPr>
          <w:rFonts w:hint="eastAsia"/>
        </w:rPr>
        <w:t>的</w:t>
      </w:r>
      <w:r w:rsidRPr="002F3C22">
        <w:t>块交织方式</w:t>
      </w:r>
      <w:r w:rsidRPr="002F3C22">
        <w:rPr>
          <w:rFonts w:hint="eastAsia"/>
        </w:rPr>
        <w:t>可通过一个</w:t>
      </w:r>
      <w:r w:rsidRPr="002F3C22">
        <w:t>M=36</w:t>
      </w:r>
      <w:r w:rsidRPr="002F3C22">
        <w:rPr>
          <w:rFonts w:hint="eastAsia"/>
        </w:rPr>
        <w:t>行</w:t>
      </w:r>
      <w:r w:rsidRPr="002F3C22">
        <w:t>和</w:t>
      </w:r>
      <w:r w:rsidRPr="002F3C22">
        <w:t>N=48</w:t>
      </w:r>
      <w:r w:rsidRPr="002F3C22">
        <w:t>列</w:t>
      </w:r>
      <w:r w:rsidRPr="002F3C22">
        <w:rPr>
          <w:rFonts w:hint="eastAsia"/>
        </w:rPr>
        <w:t>的二维数组来实现。块交织过程如</w:t>
      </w:r>
      <w:r w:rsidR="005A374C">
        <w:fldChar w:fldCharType="begin"/>
      </w:r>
      <w:r w:rsidR="003359A4">
        <w:instrText xml:space="preserve"> </w:instrText>
      </w:r>
      <w:r w:rsidR="003359A4">
        <w:rPr>
          <w:rFonts w:hint="eastAsia"/>
        </w:rPr>
        <w:instrText>REF _Ref517363610 \h</w:instrText>
      </w:r>
      <w:r w:rsidR="003359A4">
        <w:instrText xml:space="preserve"> </w:instrText>
      </w:r>
      <w:r w:rsidR="005A374C">
        <w:fldChar w:fldCharType="separate"/>
      </w:r>
      <w:r w:rsidR="00B74A40">
        <w:t>图</w:t>
      </w:r>
      <w:r w:rsidR="00B74A40">
        <w:t xml:space="preserve"> </w:t>
      </w:r>
      <w:r w:rsidR="00B74A40">
        <w:rPr>
          <w:noProof/>
        </w:rPr>
        <w:t>5</w:t>
      </w:r>
      <w:r w:rsidR="005A374C">
        <w:fldChar w:fldCharType="end"/>
      </w:r>
      <w:r w:rsidRPr="002F3C22">
        <w:rPr>
          <w:rFonts w:hint="eastAsia"/>
        </w:rPr>
        <w:t>所示。</w:t>
      </w:r>
    </w:p>
    <w:p w:rsidR="00207754" w:rsidRPr="002F3C22" w:rsidRDefault="00207754" w:rsidP="002F3C22">
      <w:pPr>
        <w:pStyle w:val="A00"/>
        <w:ind w:firstLine="420"/>
      </w:pPr>
      <w:r w:rsidRPr="002F3C22">
        <w:rPr>
          <w:rFonts w:hint="eastAsia"/>
        </w:rPr>
        <w:t>编码后的子帧</w:t>
      </w:r>
      <w:r w:rsidRPr="002F3C22">
        <w:rPr>
          <w:rFonts w:hint="eastAsia"/>
        </w:rPr>
        <w:t>2</w:t>
      </w:r>
      <w:r w:rsidRPr="002F3C22">
        <w:rPr>
          <w:rFonts w:hint="eastAsia"/>
        </w:rPr>
        <w:t>和子帧</w:t>
      </w:r>
      <w:r w:rsidRPr="002F3C22">
        <w:rPr>
          <w:rFonts w:hint="eastAsia"/>
        </w:rPr>
        <w:t>3</w:t>
      </w:r>
      <w:r w:rsidRPr="002F3C22">
        <w:rPr>
          <w:rFonts w:hint="eastAsia"/>
        </w:rPr>
        <w:t>采用交错方式按行依次写入上述二维数组，高位先写。每写入两行子帧</w:t>
      </w:r>
      <w:r w:rsidRPr="002F3C22">
        <w:rPr>
          <w:rFonts w:hint="eastAsia"/>
        </w:rPr>
        <w:t>2</w:t>
      </w:r>
      <w:r w:rsidRPr="002F3C22">
        <w:rPr>
          <w:rFonts w:hint="eastAsia"/>
        </w:rPr>
        <w:t>数据后，再写入一行子帧</w:t>
      </w:r>
      <w:r w:rsidRPr="002F3C22">
        <w:rPr>
          <w:rFonts w:hint="eastAsia"/>
        </w:rPr>
        <w:t>3</w:t>
      </w:r>
      <w:r w:rsidRPr="002F3C22">
        <w:rPr>
          <w:rFonts w:hint="eastAsia"/>
        </w:rPr>
        <w:t>数据，重复该过程，直到第</w:t>
      </w:r>
      <w:r w:rsidRPr="002F3C22">
        <w:rPr>
          <w:rFonts w:hint="eastAsia"/>
        </w:rPr>
        <w:t>33</w:t>
      </w:r>
      <w:r w:rsidRPr="002F3C22">
        <w:rPr>
          <w:rFonts w:hint="eastAsia"/>
        </w:rPr>
        <w:t>行写入子帧</w:t>
      </w:r>
      <w:r w:rsidRPr="002F3C22">
        <w:rPr>
          <w:rFonts w:hint="eastAsia"/>
        </w:rPr>
        <w:t>3</w:t>
      </w:r>
      <w:r w:rsidRPr="002F3C22">
        <w:rPr>
          <w:rFonts w:hint="eastAsia"/>
        </w:rPr>
        <w:t>数据（子帧</w:t>
      </w:r>
      <w:r w:rsidRPr="002F3C22">
        <w:rPr>
          <w:rFonts w:hint="eastAsia"/>
        </w:rPr>
        <w:t>3</w:t>
      </w:r>
      <w:r w:rsidRPr="002F3C22">
        <w:rPr>
          <w:rFonts w:hint="eastAsia"/>
        </w:rPr>
        <w:t>数据写入完毕），最后三行写入余下的子帧</w:t>
      </w:r>
      <w:r w:rsidRPr="002F3C22">
        <w:rPr>
          <w:rFonts w:hint="eastAsia"/>
        </w:rPr>
        <w:t>2</w:t>
      </w:r>
      <w:r w:rsidRPr="002F3C22">
        <w:rPr>
          <w:rFonts w:hint="eastAsia"/>
        </w:rPr>
        <w:t>数据（子帧</w:t>
      </w:r>
      <w:r w:rsidRPr="002F3C22">
        <w:rPr>
          <w:rFonts w:hint="eastAsia"/>
        </w:rPr>
        <w:t>2</w:t>
      </w:r>
      <w:r w:rsidRPr="002F3C22">
        <w:rPr>
          <w:rFonts w:hint="eastAsia"/>
        </w:rPr>
        <w:t>数据写入完毕）。</w:t>
      </w:r>
    </w:p>
    <w:p w:rsidR="00207754" w:rsidRPr="00207754" w:rsidRDefault="00207754" w:rsidP="002F3C22">
      <w:pPr>
        <w:pStyle w:val="A00"/>
        <w:ind w:firstLine="420"/>
      </w:pPr>
      <w:r w:rsidRPr="002F3C22">
        <w:rPr>
          <w:rFonts w:hint="eastAsia"/>
        </w:rPr>
        <w:t>全部</w:t>
      </w:r>
      <w:r w:rsidRPr="002F3C22">
        <w:rPr>
          <w:rFonts w:hint="eastAsia"/>
        </w:rPr>
        <w:t>1728</w:t>
      </w:r>
      <w:r w:rsidRPr="002F3C22">
        <w:rPr>
          <w:rFonts w:hint="eastAsia"/>
        </w:rPr>
        <w:t>符号位（子帧</w:t>
      </w:r>
      <w:r w:rsidRPr="002F3C22">
        <w:rPr>
          <w:rFonts w:hint="eastAsia"/>
        </w:rPr>
        <w:t>2</w:t>
      </w:r>
      <w:r w:rsidRPr="002F3C22">
        <w:rPr>
          <w:rFonts w:hint="eastAsia"/>
        </w:rPr>
        <w:t>和子帧</w:t>
      </w:r>
      <w:r w:rsidRPr="002F3C22">
        <w:rPr>
          <w:rFonts w:hint="eastAsia"/>
        </w:rPr>
        <w:t>3</w:t>
      </w:r>
      <w:r w:rsidRPr="002F3C22">
        <w:rPr>
          <w:rFonts w:hint="eastAsia"/>
        </w:rPr>
        <w:t>）被写入二维数组后，再按列依次读出。从第一列开始，从上往下读出，再读出第二</w:t>
      </w:r>
      <w:r w:rsidRPr="00207754">
        <w:rPr>
          <w:rFonts w:hint="eastAsia"/>
        </w:rPr>
        <w:t>列数据，重复该过程，直到最后一列数据被读出。至此，交织过程完成。</w:t>
      </w:r>
    </w:p>
    <w:p w:rsidR="00207754" w:rsidRPr="00876F80" w:rsidRDefault="000A7C5D" w:rsidP="002F3C22">
      <w:pPr>
        <w:pStyle w:val="A03"/>
        <w:spacing w:before="156" w:after="156"/>
        <w:rPr>
          <w:highlight w:val="yellow"/>
        </w:rPr>
      </w:pPr>
      <w:r w:rsidRPr="005A374C">
        <w:rPr>
          <w:highlight w:val="yellow"/>
        </w:rPr>
        <w:pict>
          <v:shape id="_x0000_i1054" type="#_x0000_t75" style="width:363.2pt;height:145.05pt">
            <v:imagedata r:id="rId188" o:title=""/>
          </v:shape>
        </w:pict>
      </w:r>
    </w:p>
    <w:p w:rsidR="00207754" w:rsidRPr="00207754" w:rsidRDefault="003359A4" w:rsidP="003359A4">
      <w:pPr>
        <w:pStyle w:val="A03"/>
        <w:spacing w:before="156" w:after="156"/>
      </w:pPr>
      <w:bookmarkStart w:id="240" w:name="_Ref517363610"/>
      <w:r w:rsidRPr="00876F80">
        <w:rPr>
          <w:highlight w:val="yellow"/>
        </w:rPr>
        <w:t xml:space="preserve">图 </w:t>
      </w:r>
      <w:r w:rsidR="005A374C" w:rsidRPr="00876F80">
        <w:rPr>
          <w:highlight w:val="yellow"/>
        </w:rPr>
        <w:fldChar w:fldCharType="begin"/>
      </w:r>
      <w:r w:rsidR="0080746E" w:rsidRPr="00876F80">
        <w:rPr>
          <w:highlight w:val="yellow"/>
        </w:rPr>
        <w:instrText xml:space="preserve"> SEQ 图 \* ARABIC </w:instrText>
      </w:r>
      <w:r w:rsidR="005A374C" w:rsidRPr="00876F80">
        <w:rPr>
          <w:highlight w:val="yellow"/>
        </w:rPr>
        <w:fldChar w:fldCharType="separate"/>
      </w:r>
      <w:r w:rsidR="00B74A40" w:rsidRPr="00876F80">
        <w:rPr>
          <w:noProof/>
          <w:highlight w:val="yellow"/>
        </w:rPr>
        <w:t>5</w:t>
      </w:r>
      <w:r w:rsidR="005A374C" w:rsidRPr="00876F80">
        <w:rPr>
          <w:highlight w:val="yellow"/>
        </w:rPr>
        <w:fldChar w:fldCharType="end"/>
      </w:r>
      <w:bookmarkEnd w:id="240"/>
      <w:r w:rsidRPr="00876F80">
        <w:rPr>
          <w:rFonts w:hint="eastAsia"/>
          <w:highlight w:val="yellow"/>
        </w:rPr>
        <w:t xml:space="preserve">  </w:t>
      </w:r>
      <w:r w:rsidR="00207754" w:rsidRPr="00876F80">
        <w:rPr>
          <w:highlight w:val="yellow"/>
        </w:rPr>
        <w:t>块交织过程示意图</w:t>
      </w:r>
    </w:p>
    <w:p w:rsidR="00207754" w:rsidRPr="00207754" w:rsidRDefault="00207754" w:rsidP="002F3C22">
      <w:pPr>
        <w:pStyle w:val="3"/>
        <w:spacing w:before="156" w:after="156"/>
      </w:pPr>
      <w:bookmarkStart w:id="241" w:name="_Toc486840058"/>
      <w:bookmarkStart w:id="242" w:name="_Toc501179987"/>
      <w:bookmarkStart w:id="243" w:name="_Toc501802505"/>
      <w:bookmarkStart w:id="244" w:name="_Toc511231997"/>
      <w:r w:rsidRPr="00207754">
        <w:t>编排</w:t>
      </w:r>
      <w:bookmarkEnd w:id="241"/>
      <w:r w:rsidRPr="00207754">
        <w:t>格式</w:t>
      </w:r>
      <w:bookmarkEnd w:id="242"/>
      <w:bookmarkEnd w:id="243"/>
      <w:bookmarkEnd w:id="244"/>
    </w:p>
    <w:p w:rsidR="00207754" w:rsidRPr="00207754" w:rsidRDefault="00207754" w:rsidP="002F3C22">
      <w:pPr>
        <w:pStyle w:val="4"/>
      </w:pPr>
      <w:bookmarkStart w:id="245" w:name="_Toc351728786"/>
      <w:bookmarkStart w:id="246" w:name="_Toc360616066"/>
      <w:bookmarkStart w:id="247" w:name="_Toc381213035"/>
      <w:r w:rsidRPr="00207754">
        <w:t>子帧</w:t>
      </w:r>
      <w:r w:rsidRPr="00207754">
        <w:t>1</w:t>
      </w:r>
      <w:bookmarkEnd w:id="245"/>
      <w:bookmarkEnd w:id="246"/>
      <w:bookmarkEnd w:id="247"/>
    </w:p>
    <w:p w:rsidR="00207754" w:rsidRPr="00207754" w:rsidRDefault="00207754" w:rsidP="00207754">
      <w:pPr>
        <w:pStyle w:val="A00"/>
        <w:ind w:firstLine="420"/>
      </w:pPr>
      <w:r w:rsidRPr="00207754">
        <w:t>子帧</w:t>
      </w:r>
      <w:r w:rsidRPr="00207754">
        <w:t>1</w:t>
      </w:r>
      <w:r w:rsidRPr="00207754">
        <w:t>包含</w:t>
      </w:r>
      <w:r w:rsidRPr="00207754">
        <w:t>6</w:t>
      </w:r>
      <w:r w:rsidRPr="00207754">
        <w:t>比特的测距码编号</w:t>
      </w:r>
      <w:r w:rsidRPr="00207754">
        <w:rPr>
          <w:rFonts w:hint="eastAsia"/>
        </w:rPr>
        <w:t>（</w:t>
      </w:r>
      <w:r w:rsidRPr="00207754">
        <w:t>PRN</w:t>
      </w:r>
      <w:r w:rsidRPr="00207754">
        <w:rPr>
          <w:rFonts w:hint="eastAsia"/>
        </w:rPr>
        <w:t>）</w:t>
      </w:r>
      <w:r w:rsidRPr="00207754">
        <w:t>和</w:t>
      </w:r>
      <w:r w:rsidRPr="00207754">
        <w:t>8</w:t>
      </w:r>
      <w:r w:rsidRPr="00207754">
        <w:t>比特的小时内秒计数（</w:t>
      </w:r>
      <w:r w:rsidRPr="00207754">
        <w:t>SOH</w:t>
      </w:r>
      <w:r w:rsidRPr="00207754">
        <w:t>），共</w:t>
      </w:r>
      <w:r w:rsidRPr="00207754">
        <w:t>14</w:t>
      </w:r>
      <w:r w:rsidRPr="00207754">
        <w:t>比特。子帧</w:t>
      </w:r>
      <w:r w:rsidRPr="00207754">
        <w:t>1</w:t>
      </w:r>
      <w:r w:rsidRPr="00207754">
        <w:lastRenderedPageBreak/>
        <w:t>的编排格式如</w:t>
      </w:r>
      <w:r w:rsidR="005A374C">
        <w:fldChar w:fldCharType="begin"/>
      </w:r>
      <w:r w:rsidR="003359A4">
        <w:instrText xml:space="preserve"> REF _Ref517363641 \h </w:instrText>
      </w:r>
      <w:r w:rsidR="005A374C">
        <w:fldChar w:fldCharType="separate"/>
      </w:r>
      <w:r w:rsidR="00B74A40">
        <w:t>图</w:t>
      </w:r>
      <w:r w:rsidR="00B74A40">
        <w:t xml:space="preserve"> </w:t>
      </w:r>
      <w:r w:rsidR="00B74A40">
        <w:rPr>
          <w:noProof/>
        </w:rPr>
        <w:t>6</w:t>
      </w:r>
      <w:r w:rsidR="005A374C">
        <w:fldChar w:fldCharType="end"/>
      </w:r>
      <w:r w:rsidRPr="00207754">
        <w:t>所示。</w:t>
      </w:r>
    </w:p>
    <w:p w:rsidR="00876F80" w:rsidRPr="00207754" w:rsidRDefault="00876F80" w:rsidP="002F3C22">
      <w:pPr>
        <w:pStyle w:val="A03"/>
        <w:spacing w:before="156" w:after="156"/>
      </w:pPr>
      <w:r>
        <w:object w:dxaOrig="5331" w:dyaOrig="1633">
          <v:shape id="_x0000_i1055" type="#_x0000_t75" style="width:266.5pt;height:81.65pt" o:ole="">
            <v:imagedata r:id="rId189" o:title=""/>
          </v:shape>
          <o:OLEObject Type="Embed" ProgID="Visio.Drawing.11" ShapeID="_x0000_i1055" DrawAspect="Content" ObjectID="_1591619965" r:id="rId190"/>
        </w:object>
      </w:r>
    </w:p>
    <w:p w:rsidR="00207754" w:rsidRPr="00207754" w:rsidRDefault="003359A4" w:rsidP="003359A4">
      <w:pPr>
        <w:pStyle w:val="A03"/>
        <w:spacing w:before="156" w:after="156"/>
      </w:pPr>
      <w:bookmarkStart w:id="248" w:name="_Ref517363641"/>
      <w:bookmarkStart w:id="249" w:name="_Toc351728846"/>
      <w:bookmarkStart w:id="250" w:name="_Toc360616137"/>
      <w:bookmarkStart w:id="251" w:name="_Toc381213110"/>
      <w:r>
        <w:t xml:space="preserve">图 </w:t>
      </w:r>
      <w:fldSimple w:instr=" SEQ 图 \* ARABIC ">
        <w:r w:rsidR="00B74A40">
          <w:rPr>
            <w:noProof/>
          </w:rPr>
          <w:t>6</w:t>
        </w:r>
      </w:fldSimple>
      <w:bookmarkEnd w:id="248"/>
      <w:r>
        <w:rPr>
          <w:rFonts w:hint="eastAsia"/>
        </w:rPr>
        <w:t xml:space="preserve">  </w:t>
      </w:r>
      <w:r w:rsidR="00207754" w:rsidRPr="00207754">
        <w:t>B-CNAV1子帧1信息编排格式</w:t>
      </w:r>
      <w:bookmarkEnd w:id="249"/>
      <w:bookmarkEnd w:id="250"/>
      <w:bookmarkEnd w:id="251"/>
    </w:p>
    <w:p w:rsidR="00207754" w:rsidRPr="00207754" w:rsidRDefault="00207754" w:rsidP="00207754">
      <w:pPr>
        <w:pStyle w:val="A00"/>
        <w:ind w:firstLine="420"/>
      </w:pPr>
      <w:r w:rsidRPr="00207754">
        <w:rPr>
          <w:rFonts w:hint="eastAsia"/>
        </w:rPr>
        <w:t>PRN</w:t>
      </w:r>
      <w:r w:rsidRPr="00207754">
        <w:rPr>
          <w:rFonts w:hint="eastAsia"/>
        </w:rPr>
        <w:t>参数定义详见</w:t>
      </w:r>
      <w:r w:rsidRPr="00207754">
        <w:rPr>
          <w:rFonts w:hint="eastAsia"/>
        </w:rPr>
        <w:t>7.1</w:t>
      </w:r>
      <w:r w:rsidRPr="00207754">
        <w:rPr>
          <w:rFonts w:hint="eastAsia"/>
        </w:rPr>
        <w:t>节，</w:t>
      </w:r>
      <w:r w:rsidRPr="00207754">
        <w:rPr>
          <w:rFonts w:hint="eastAsia"/>
        </w:rPr>
        <w:t>SOH</w:t>
      </w:r>
      <w:r w:rsidRPr="00207754">
        <w:rPr>
          <w:rFonts w:hint="eastAsia"/>
        </w:rPr>
        <w:t>参数定义详见</w:t>
      </w:r>
      <w:r w:rsidRPr="00207754">
        <w:rPr>
          <w:rFonts w:hint="eastAsia"/>
        </w:rPr>
        <w:t>7.3</w:t>
      </w:r>
      <w:r w:rsidRPr="00207754">
        <w:rPr>
          <w:rFonts w:hint="eastAsia"/>
        </w:rPr>
        <w:t>节。</w:t>
      </w:r>
    </w:p>
    <w:p w:rsidR="00207754" w:rsidRPr="00207754" w:rsidRDefault="00207754" w:rsidP="002F3C22">
      <w:pPr>
        <w:pStyle w:val="4"/>
      </w:pPr>
      <w:bookmarkStart w:id="252" w:name="_Toc351728787"/>
      <w:bookmarkStart w:id="253" w:name="_Toc360616067"/>
      <w:bookmarkStart w:id="254" w:name="_Toc381213036"/>
      <w:r w:rsidRPr="00207754">
        <w:t>子帧</w:t>
      </w:r>
      <w:r w:rsidRPr="00207754">
        <w:t>2</w:t>
      </w:r>
      <w:bookmarkEnd w:id="252"/>
      <w:bookmarkEnd w:id="253"/>
      <w:bookmarkEnd w:id="254"/>
    </w:p>
    <w:p w:rsidR="00207754" w:rsidRPr="00207754" w:rsidRDefault="00207754" w:rsidP="00207754">
      <w:pPr>
        <w:pStyle w:val="A00"/>
        <w:ind w:firstLine="420"/>
      </w:pPr>
      <w:r w:rsidRPr="00207754">
        <w:t>子帧</w:t>
      </w:r>
      <w:r w:rsidRPr="00207754">
        <w:t>2</w:t>
      </w:r>
      <w:r w:rsidRPr="00207754">
        <w:t>包含系统时间参数、电文数据版本号、星历参数、钟差参数、群延迟修正参数等信息，共</w:t>
      </w:r>
      <w:r w:rsidRPr="00207754">
        <w:t>600</w:t>
      </w:r>
      <w:r w:rsidRPr="00207754">
        <w:t>比特。子帧</w:t>
      </w:r>
      <w:r w:rsidRPr="00207754">
        <w:t>2</w:t>
      </w:r>
      <w:r w:rsidRPr="00207754">
        <w:t>的完整编排格式如</w:t>
      </w:r>
      <w:r w:rsidR="005A374C">
        <w:fldChar w:fldCharType="begin"/>
      </w:r>
      <w:r w:rsidR="003359A4">
        <w:instrText xml:space="preserve"> REF _Ref517363672 \h </w:instrText>
      </w:r>
      <w:r w:rsidR="005A374C">
        <w:fldChar w:fldCharType="separate"/>
      </w:r>
      <w:r w:rsidR="00B74A40">
        <w:t>图</w:t>
      </w:r>
      <w:r w:rsidR="00B74A40">
        <w:t xml:space="preserve"> </w:t>
      </w:r>
      <w:r w:rsidR="00B74A40">
        <w:rPr>
          <w:noProof/>
        </w:rPr>
        <w:t>7</w:t>
      </w:r>
      <w:r w:rsidR="005A374C">
        <w:fldChar w:fldCharType="end"/>
      </w:r>
      <w:r w:rsidRPr="00207754">
        <w:t>所示。其中，</w:t>
      </w:r>
      <w:r w:rsidRPr="00207754">
        <w:t>“</w:t>
      </w:r>
      <w:r w:rsidRPr="00207754">
        <w:t>星历</w:t>
      </w:r>
      <w:r w:rsidRPr="00207754">
        <w:t>I”</w:t>
      </w:r>
      <w:r w:rsidRPr="00207754">
        <w:t>、</w:t>
      </w:r>
      <w:r w:rsidRPr="00207754">
        <w:t>“</w:t>
      </w:r>
      <w:r w:rsidRPr="00207754">
        <w:t>星历</w:t>
      </w:r>
      <w:r w:rsidRPr="00207754">
        <w:t>II”</w:t>
      </w:r>
      <w:r w:rsidRPr="00207754">
        <w:t>、</w:t>
      </w:r>
      <w:r w:rsidRPr="00207754">
        <w:t>“</w:t>
      </w:r>
      <w:r w:rsidRPr="00207754">
        <w:t>钟差参数</w:t>
      </w:r>
      <w:r w:rsidRPr="00207754">
        <w:t>”</w:t>
      </w:r>
      <w:r w:rsidRPr="00207754">
        <w:t>均为一组参数构成的数据块，</w:t>
      </w:r>
      <w:r w:rsidRPr="00207754">
        <w:t>“</w:t>
      </w:r>
      <w:r w:rsidRPr="00207754">
        <w:t>星历</w:t>
      </w:r>
      <w:r w:rsidRPr="00207754">
        <w:t>I”</w:t>
      </w:r>
      <w:r w:rsidRPr="00207754">
        <w:t>与</w:t>
      </w:r>
      <w:r w:rsidRPr="00207754">
        <w:t>“</w:t>
      </w:r>
      <w:r w:rsidRPr="00207754">
        <w:t>星历</w:t>
      </w:r>
      <w:r w:rsidRPr="00207754">
        <w:t>II”</w:t>
      </w:r>
      <w:r w:rsidRPr="00207754">
        <w:t>构成一组完整的星历参数。各数据块的详细编排格式见</w:t>
      </w:r>
      <w:r w:rsidRPr="00207754">
        <w:t>6.2.3.4</w:t>
      </w:r>
      <w:r w:rsidRPr="00207754">
        <w:t>节。</w:t>
      </w:r>
    </w:p>
    <w:p w:rsidR="00207754" w:rsidRPr="00207754" w:rsidRDefault="00207754" w:rsidP="00207754">
      <w:pPr>
        <w:pStyle w:val="A00"/>
        <w:ind w:firstLine="420"/>
      </w:pPr>
      <w:r w:rsidRPr="00207754">
        <w:t>子帧</w:t>
      </w:r>
      <w:r w:rsidRPr="00207754">
        <w:t>2</w:t>
      </w:r>
      <w:r w:rsidRPr="00207754">
        <w:t>的前</w:t>
      </w:r>
      <w:r w:rsidRPr="00207754">
        <w:t>576</w:t>
      </w:r>
      <w:r w:rsidRPr="00207754">
        <w:t>比特参与循环冗余校验计算，最后</w:t>
      </w:r>
      <w:r w:rsidRPr="00207754">
        <w:t>24</w:t>
      </w:r>
      <w:r w:rsidRPr="00207754">
        <w:t>比特为校验结果。</w:t>
      </w:r>
    </w:p>
    <w:p w:rsidR="002F3C22" w:rsidRDefault="00876F80" w:rsidP="002F3C22">
      <w:pPr>
        <w:pStyle w:val="A03"/>
        <w:spacing w:before="156" w:after="156"/>
      </w:pPr>
      <w:r>
        <w:object w:dxaOrig="9158" w:dyaOrig="1842">
          <v:shape id="_x0000_i1056" type="#_x0000_t75" style="width:457.8pt;height:92.4pt" o:ole="">
            <v:imagedata r:id="rId191" o:title=""/>
          </v:shape>
          <o:OLEObject Type="Embed" ProgID="Visio.Drawing.11" ShapeID="_x0000_i1056" DrawAspect="Content" ObjectID="_1591619966" r:id="rId192"/>
        </w:object>
      </w:r>
    </w:p>
    <w:p w:rsidR="00207754" w:rsidRPr="00207754" w:rsidRDefault="003359A4" w:rsidP="003359A4">
      <w:pPr>
        <w:pStyle w:val="A03"/>
        <w:spacing w:before="156" w:after="156"/>
      </w:pPr>
      <w:bookmarkStart w:id="255" w:name="_Ref517363672"/>
      <w:r>
        <w:t xml:space="preserve">图 </w:t>
      </w:r>
      <w:fldSimple w:instr=" SEQ 图 \* ARABIC ">
        <w:r w:rsidR="00B74A40">
          <w:rPr>
            <w:noProof/>
          </w:rPr>
          <w:t>7</w:t>
        </w:r>
      </w:fldSimple>
      <w:bookmarkEnd w:id="255"/>
      <w:r>
        <w:rPr>
          <w:rFonts w:hint="eastAsia"/>
        </w:rPr>
        <w:t xml:space="preserve">  </w:t>
      </w:r>
      <w:r w:rsidR="00207754" w:rsidRPr="00207754">
        <w:t>B-CNAV1子帧2信息编排格式</w:t>
      </w:r>
    </w:p>
    <w:p w:rsidR="00207754" w:rsidRPr="00207754" w:rsidRDefault="00207754" w:rsidP="00207754">
      <w:pPr>
        <w:pStyle w:val="A00"/>
        <w:ind w:firstLine="420"/>
      </w:pPr>
      <w:r w:rsidRPr="00207754">
        <w:rPr>
          <w:rFonts w:hint="eastAsia"/>
        </w:rPr>
        <w:t>子帧</w:t>
      </w:r>
      <w:r w:rsidRPr="00207754">
        <w:rPr>
          <w:rFonts w:hint="eastAsia"/>
        </w:rPr>
        <w:t>2</w:t>
      </w:r>
      <w:r w:rsidRPr="00207754">
        <w:rPr>
          <w:rFonts w:hint="eastAsia"/>
        </w:rPr>
        <w:t>中各参数说明可参见</w:t>
      </w:r>
      <w:r w:rsidR="005A374C">
        <w:fldChar w:fldCharType="begin"/>
      </w:r>
      <w:r w:rsidR="00175D5F">
        <w:instrText xml:space="preserve"> </w:instrText>
      </w:r>
      <w:r w:rsidR="00175D5F">
        <w:rPr>
          <w:rFonts w:hint="eastAsia"/>
        </w:rPr>
        <w:instrText>REF _Ref517361812 \h</w:instrText>
      </w:r>
      <w:r w:rsidR="00175D5F">
        <w:instrText xml:space="preserve"> </w:instrText>
      </w:r>
      <w:r w:rsidR="005A374C">
        <w:fldChar w:fldCharType="separate"/>
      </w:r>
      <w:r w:rsidR="00B74A40">
        <w:t>表</w:t>
      </w:r>
      <w:r w:rsidR="00B74A40">
        <w:t xml:space="preserve"> </w:t>
      </w:r>
      <w:r w:rsidR="00B74A40">
        <w:rPr>
          <w:noProof/>
        </w:rPr>
        <w:t>11</w:t>
      </w:r>
      <w:r w:rsidR="005A374C">
        <w:fldChar w:fldCharType="end"/>
      </w:r>
      <w:r w:rsidRPr="00207754">
        <w:rPr>
          <w:rFonts w:hint="eastAsia"/>
        </w:rPr>
        <w:t>中标示的章节。</w:t>
      </w:r>
    </w:p>
    <w:p w:rsidR="00207754" w:rsidRPr="00207754" w:rsidRDefault="00175D5F" w:rsidP="00175D5F">
      <w:pPr>
        <w:pStyle w:val="A03"/>
        <w:spacing w:before="156" w:after="156"/>
      </w:pPr>
      <w:bookmarkStart w:id="256" w:name="_Ref517361812"/>
      <w:r>
        <w:t xml:space="preserve">表 </w:t>
      </w:r>
      <w:fldSimple w:instr=" SEQ 表 \* ARABIC ">
        <w:r w:rsidR="00B74A40">
          <w:rPr>
            <w:noProof/>
          </w:rPr>
          <w:t>11</w:t>
        </w:r>
      </w:fldSimple>
      <w:bookmarkEnd w:id="256"/>
      <w:r>
        <w:rPr>
          <w:rFonts w:hint="eastAsia"/>
        </w:rPr>
        <w:t xml:space="preserve">  </w:t>
      </w:r>
      <w:r w:rsidR="00207754" w:rsidRPr="00207754">
        <w:rPr>
          <w:rFonts w:hint="eastAsia"/>
        </w:rPr>
        <w:t>子帧2各</w:t>
      </w:r>
      <w:r w:rsidR="00207754" w:rsidRPr="00207754">
        <w:t>参数说明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6"/>
        <w:gridCol w:w="4664"/>
        <w:gridCol w:w="3700"/>
      </w:tblGrid>
      <w:tr w:rsidR="00207754" w:rsidRPr="00207754" w:rsidTr="002F3C22">
        <w:trPr>
          <w:trHeight w:val="473"/>
          <w:jc w:val="center"/>
        </w:trPr>
        <w:tc>
          <w:tcPr>
            <w:tcW w:w="630" w:type="pct"/>
            <w:vAlign w:val="center"/>
          </w:tcPr>
          <w:p w:rsidR="00207754" w:rsidRPr="00207754" w:rsidRDefault="00207754" w:rsidP="002F3C22">
            <w:pPr>
              <w:pStyle w:val="A04"/>
            </w:pPr>
            <w:r w:rsidRPr="00207754">
              <w:t>序号</w:t>
            </w:r>
          </w:p>
        </w:tc>
        <w:tc>
          <w:tcPr>
            <w:tcW w:w="2437" w:type="pct"/>
            <w:vAlign w:val="center"/>
          </w:tcPr>
          <w:p w:rsidR="00207754" w:rsidRPr="00207754" w:rsidRDefault="00207754" w:rsidP="002F3C22">
            <w:pPr>
              <w:pStyle w:val="A04"/>
            </w:pPr>
            <w:r w:rsidRPr="00207754">
              <w:t>电文参数</w:t>
            </w:r>
          </w:p>
        </w:tc>
        <w:tc>
          <w:tcPr>
            <w:tcW w:w="1933" w:type="pct"/>
            <w:vAlign w:val="center"/>
          </w:tcPr>
          <w:p w:rsidR="00207754" w:rsidRPr="00207754" w:rsidRDefault="00207754" w:rsidP="002F3C22">
            <w:pPr>
              <w:pStyle w:val="A04"/>
            </w:pPr>
            <w:r w:rsidRPr="00207754">
              <w:t>参数定义及描述</w:t>
            </w:r>
          </w:p>
        </w:tc>
      </w:tr>
      <w:tr w:rsidR="00207754" w:rsidRPr="00207754" w:rsidTr="002F3C22">
        <w:trPr>
          <w:trHeight w:val="443"/>
          <w:jc w:val="center"/>
        </w:trPr>
        <w:tc>
          <w:tcPr>
            <w:tcW w:w="630" w:type="pct"/>
            <w:vAlign w:val="center"/>
          </w:tcPr>
          <w:p w:rsidR="00207754" w:rsidRPr="00207754" w:rsidRDefault="002F3C22" w:rsidP="002F3C22">
            <w:pPr>
              <w:pStyle w:val="A04"/>
            </w:pPr>
            <w:r>
              <w:rPr>
                <w:rFonts w:hint="eastAsia"/>
              </w:rPr>
              <w:t>1</w:t>
            </w:r>
          </w:p>
        </w:tc>
        <w:tc>
          <w:tcPr>
            <w:tcW w:w="2437" w:type="pct"/>
            <w:vAlign w:val="center"/>
          </w:tcPr>
          <w:p w:rsidR="00207754" w:rsidRPr="00207754" w:rsidRDefault="002215CC" w:rsidP="002F3C22">
            <w:pPr>
              <w:pStyle w:val="A04"/>
            </w:pPr>
            <w:r w:rsidRPr="002215CC">
              <w:rPr>
                <w:position w:val="-6"/>
              </w:rPr>
              <w:object w:dxaOrig="440" w:dyaOrig="260">
                <v:shape id="_x0000_i1057" type="#_x0000_t75" style="width:21.5pt;height:12.9pt" o:ole="">
                  <v:imagedata r:id="rId193" o:title=""/>
                </v:shape>
                <o:OLEObject Type="Embed" ProgID="Equation.DSMT4" ShapeID="_x0000_i1057" DrawAspect="Content" ObjectID="_1591619967" r:id="rId194"/>
              </w:object>
            </w:r>
          </w:p>
        </w:tc>
        <w:tc>
          <w:tcPr>
            <w:tcW w:w="1933" w:type="pct"/>
            <w:vAlign w:val="center"/>
          </w:tcPr>
          <w:p w:rsidR="00207754" w:rsidRPr="00207754" w:rsidRDefault="00207754" w:rsidP="002F3C22">
            <w:pPr>
              <w:pStyle w:val="A04"/>
            </w:pPr>
            <w:r w:rsidRPr="00207754">
              <w:t>详见</w:t>
            </w:r>
            <w:r w:rsidRPr="00207754">
              <w:t>7.</w:t>
            </w:r>
            <w:r w:rsidRPr="00207754">
              <w:rPr>
                <w:rFonts w:hint="eastAsia"/>
              </w:rPr>
              <w:t>3</w:t>
            </w:r>
            <w:r w:rsidRPr="00207754">
              <w:t>节</w:t>
            </w:r>
          </w:p>
        </w:tc>
      </w:tr>
      <w:tr w:rsidR="00207754" w:rsidRPr="00207754" w:rsidTr="002F3C22">
        <w:trPr>
          <w:trHeight w:val="369"/>
          <w:jc w:val="center"/>
        </w:trPr>
        <w:tc>
          <w:tcPr>
            <w:tcW w:w="630" w:type="pct"/>
            <w:vAlign w:val="center"/>
          </w:tcPr>
          <w:p w:rsidR="00207754" w:rsidRPr="00207754" w:rsidRDefault="002F3C22" w:rsidP="002F3C22">
            <w:pPr>
              <w:pStyle w:val="A04"/>
            </w:pPr>
            <w:r>
              <w:rPr>
                <w:rFonts w:hint="eastAsia"/>
              </w:rPr>
              <w:t>2</w:t>
            </w:r>
          </w:p>
        </w:tc>
        <w:tc>
          <w:tcPr>
            <w:tcW w:w="2437" w:type="pct"/>
            <w:vAlign w:val="center"/>
          </w:tcPr>
          <w:p w:rsidR="00207754" w:rsidRPr="00207754" w:rsidRDefault="00207754" w:rsidP="002F3C22">
            <w:pPr>
              <w:pStyle w:val="A04"/>
            </w:pPr>
            <w:r w:rsidRPr="00207754">
              <w:t>HOW</w:t>
            </w:r>
          </w:p>
        </w:tc>
        <w:tc>
          <w:tcPr>
            <w:tcW w:w="1933" w:type="pct"/>
            <w:vAlign w:val="center"/>
          </w:tcPr>
          <w:p w:rsidR="00207754" w:rsidRPr="00207754" w:rsidRDefault="00207754" w:rsidP="002F3C22">
            <w:pPr>
              <w:pStyle w:val="A04"/>
            </w:pPr>
            <w:r w:rsidRPr="00207754">
              <w:t>详见</w:t>
            </w:r>
            <w:r w:rsidRPr="00207754">
              <w:t>7.</w:t>
            </w:r>
            <w:r w:rsidRPr="00207754">
              <w:rPr>
                <w:rFonts w:hint="eastAsia"/>
              </w:rPr>
              <w:t>3</w:t>
            </w:r>
            <w:r w:rsidRPr="00207754">
              <w:t>节</w:t>
            </w:r>
          </w:p>
        </w:tc>
      </w:tr>
      <w:tr w:rsidR="00207754" w:rsidRPr="00207754" w:rsidTr="002F3C22">
        <w:trPr>
          <w:trHeight w:val="369"/>
          <w:jc w:val="center"/>
        </w:trPr>
        <w:tc>
          <w:tcPr>
            <w:tcW w:w="630" w:type="pct"/>
            <w:vAlign w:val="center"/>
          </w:tcPr>
          <w:p w:rsidR="00207754" w:rsidRPr="00207754" w:rsidRDefault="002F3C22" w:rsidP="002F3C22">
            <w:pPr>
              <w:pStyle w:val="A04"/>
            </w:pPr>
            <w:r>
              <w:rPr>
                <w:rFonts w:hint="eastAsia"/>
              </w:rPr>
              <w:t>3</w:t>
            </w:r>
          </w:p>
        </w:tc>
        <w:tc>
          <w:tcPr>
            <w:tcW w:w="2437" w:type="pct"/>
            <w:vAlign w:val="center"/>
          </w:tcPr>
          <w:p w:rsidR="00207754" w:rsidRPr="00207754" w:rsidRDefault="00207754" w:rsidP="002F3C22">
            <w:pPr>
              <w:pStyle w:val="A04"/>
            </w:pPr>
            <w:r w:rsidRPr="00207754">
              <w:t>IODE</w:t>
            </w:r>
          </w:p>
        </w:tc>
        <w:tc>
          <w:tcPr>
            <w:tcW w:w="1933" w:type="pct"/>
            <w:vAlign w:val="center"/>
          </w:tcPr>
          <w:p w:rsidR="00207754" w:rsidRPr="00207754" w:rsidRDefault="00207754" w:rsidP="002F3C22">
            <w:pPr>
              <w:pStyle w:val="A04"/>
            </w:pPr>
            <w:r w:rsidRPr="00207754">
              <w:t>详见</w:t>
            </w:r>
            <w:r w:rsidRPr="00207754">
              <w:t>7.</w:t>
            </w:r>
            <w:r w:rsidRPr="00207754">
              <w:rPr>
                <w:rFonts w:hint="eastAsia"/>
              </w:rPr>
              <w:t>4</w:t>
            </w:r>
            <w:r w:rsidRPr="00207754">
              <w:t>.1</w:t>
            </w:r>
            <w:r w:rsidRPr="00207754">
              <w:t>节</w:t>
            </w:r>
          </w:p>
        </w:tc>
      </w:tr>
      <w:tr w:rsidR="00207754" w:rsidRPr="00207754" w:rsidTr="002F3C22">
        <w:trPr>
          <w:trHeight w:val="355"/>
          <w:jc w:val="center"/>
        </w:trPr>
        <w:tc>
          <w:tcPr>
            <w:tcW w:w="630" w:type="pct"/>
            <w:vAlign w:val="center"/>
          </w:tcPr>
          <w:p w:rsidR="00207754" w:rsidRPr="00207754" w:rsidRDefault="002F3C22" w:rsidP="002F3C22">
            <w:pPr>
              <w:pStyle w:val="A04"/>
            </w:pPr>
            <w:r>
              <w:rPr>
                <w:rFonts w:hint="eastAsia"/>
              </w:rPr>
              <w:t>4</w:t>
            </w:r>
          </w:p>
        </w:tc>
        <w:tc>
          <w:tcPr>
            <w:tcW w:w="2437" w:type="pct"/>
            <w:vAlign w:val="center"/>
          </w:tcPr>
          <w:p w:rsidR="00207754" w:rsidRPr="00207754" w:rsidRDefault="00207754" w:rsidP="002F3C22">
            <w:pPr>
              <w:pStyle w:val="A04"/>
            </w:pPr>
            <w:r w:rsidRPr="00207754">
              <w:t>IODC</w:t>
            </w:r>
          </w:p>
        </w:tc>
        <w:tc>
          <w:tcPr>
            <w:tcW w:w="1933" w:type="pct"/>
            <w:vAlign w:val="center"/>
          </w:tcPr>
          <w:p w:rsidR="00207754" w:rsidRPr="00207754" w:rsidRDefault="00207754" w:rsidP="002F3C22">
            <w:pPr>
              <w:pStyle w:val="A04"/>
            </w:pPr>
            <w:r w:rsidRPr="00207754">
              <w:t>详见</w:t>
            </w:r>
            <w:r w:rsidRPr="00207754">
              <w:t>7.</w:t>
            </w:r>
            <w:r w:rsidRPr="00207754">
              <w:rPr>
                <w:rFonts w:hint="eastAsia"/>
              </w:rPr>
              <w:t>4</w:t>
            </w:r>
            <w:r w:rsidRPr="00207754">
              <w:t>.2</w:t>
            </w:r>
            <w:r w:rsidRPr="00207754">
              <w:t>节</w:t>
            </w:r>
          </w:p>
        </w:tc>
      </w:tr>
      <w:tr w:rsidR="00207754" w:rsidRPr="00207754" w:rsidTr="002F3C22">
        <w:trPr>
          <w:trHeight w:val="369"/>
          <w:jc w:val="center"/>
        </w:trPr>
        <w:tc>
          <w:tcPr>
            <w:tcW w:w="630" w:type="pct"/>
            <w:vAlign w:val="center"/>
          </w:tcPr>
          <w:p w:rsidR="00207754" w:rsidRPr="00207754" w:rsidRDefault="002F3C22" w:rsidP="002F3C22">
            <w:pPr>
              <w:pStyle w:val="A04"/>
            </w:pPr>
            <w:r>
              <w:rPr>
                <w:rFonts w:hint="eastAsia"/>
              </w:rPr>
              <w:t>5</w:t>
            </w:r>
          </w:p>
        </w:tc>
        <w:tc>
          <w:tcPr>
            <w:tcW w:w="2437" w:type="pct"/>
            <w:vAlign w:val="center"/>
          </w:tcPr>
          <w:p w:rsidR="00207754" w:rsidRPr="00207754" w:rsidRDefault="00207754" w:rsidP="002F3C22">
            <w:pPr>
              <w:pStyle w:val="A04"/>
            </w:pPr>
            <w:r w:rsidRPr="00207754">
              <w:t>钟差参数</w:t>
            </w:r>
          </w:p>
        </w:tc>
        <w:tc>
          <w:tcPr>
            <w:tcW w:w="1933" w:type="pct"/>
            <w:vAlign w:val="center"/>
          </w:tcPr>
          <w:p w:rsidR="00207754" w:rsidRPr="00207754" w:rsidRDefault="00207754" w:rsidP="002F3C22">
            <w:pPr>
              <w:pStyle w:val="A04"/>
            </w:pPr>
            <w:r w:rsidRPr="00207754">
              <w:t>详见</w:t>
            </w:r>
            <w:r w:rsidRPr="00207754">
              <w:t>7.</w:t>
            </w:r>
            <w:r w:rsidRPr="00207754">
              <w:rPr>
                <w:rFonts w:hint="eastAsia"/>
              </w:rPr>
              <w:t>5</w:t>
            </w:r>
            <w:r w:rsidRPr="00207754">
              <w:t>节</w:t>
            </w:r>
          </w:p>
        </w:tc>
      </w:tr>
      <w:tr w:rsidR="00207754" w:rsidRPr="00207754" w:rsidTr="002F3C22">
        <w:trPr>
          <w:trHeight w:val="369"/>
          <w:jc w:val="center"/>
        </w:trPr>
        <w:tc>
          <w:tcPr>
            <w:tcW w:w="630" w:type="pct"/>
            <w:vAlign w:val="center"/>
          </w:tcPr>
          <w:p w:rsidR="00207754" w:rsidRPr="00207754" w:rsidRDefault="002F3C22" w:rsidP="002F3C22">
            <w:pPr>
              <w:pStyle w:val="A04"/>
            </w:pPr>
            <w:r>
              <w:rPr>
                <w:rFonts w:hint="eastAsia"/>
              </w:rPr>
              <w:t>6</w:t>
            </w:r>
          </w:p>
        </w:tc>
        <w:tc>
          <w:tcPr>
            <w:tcW w:w="2437" w:type="pct"/>
            <w:vAlign w:val="center"/>
          </w:tcPr>
          <w:p w:rsidR="00207754" w:rsidRPr="00207754" w:rsidRDefault="00207754" w:rsidP="002F3C22">
            <w:pPr>
              <w:pStyle w:val="A04"/>
            </w:pPr>
            <w:r w:rsidRPr="00207754">
              <w:t>T</w:t>
            </w:r>
            <w:r w:rsidRPr="00207754">
              <w:rPr>
                <w:vertAlign w:val="subscript"/>
              </w:rPr>
              <w:t>GDB2a</w:t>
            </w:r>
            <w:r w:rsidRPr="00207754">
              <w:rPr>
                <w:rFonts w:hint="eastAsia"/>
                <w:vertAlign w:val="subscript"/>
              </w:rPr>
              <w:t>p</w:t>
            </w:r>
          </w:p>
        </w:tc>
        <w:tc>
          <w:tcPr>
            <w:tcW w:w="1933" w:type="pct"/>
            <w:vAlign w:val="center"/>
          </w:tcPr>
          <w:p w:rsidR="00207754" w:rsidRPr="00207754" w:rsidRDefault="00207754" w:rsidP="002F3C22">
            <w:pPr>
              <w:pStyle w:val="A04"/>
            </w:pPr>
            <w:r w:rsidRPr="00207754">
              <w:t>详见</w:t>
            </w:r>
            <w:r w:rsidRPr="00207754">
              <w:t>7.</w:t>
            </w:r>
            <w:r w:rsidRPr="00207754">
              <w:rPr>
                <w:rFonts w:hint="eastAsia"/>
              </w:rPr>
              <w:t>6</w:t>
            </w:r>
            <w:r w:rsidRPr="00207754">
              <w:t>节</w:t>
            </w:r>
          </w:p>
        </w:tc>
      </w:tr>
      <w:tr w:rsidR="00207754" w:rsidRPr="00207754" w:rsidTr="002F3C22">
        <w:trPr>
          <w:trHeight w:val="369"/>
          <w:jc w:val="center"/>
        </w:trPr>
        <w:tc>
          <w:tcPr>
            <w:tcW w:w="630" w:type="pct"/>
            <w:vAlign w:val="center"/>
          </w:tcPr>
          <w:p w:rsidR="00207754" w:rsidRPr="00207754" w:rsidRDefault="002F3C22" w:rsidP="002F3C22">
            <w:pPr>
              <w:pStyle w:val="A04"/>
            </w:pPr>
            <w:r>
              <w:rPr>
                <w:rFonts w:hint="eastAsia"/>
              </w:rPr>
              <w:t>7</w:t>
            </w:r>
          </w:p>
        </w:tc>
        <w:tc>
          <w:tcPr>
            <w:tcW w:w="2437" w:type="pct"/>
            <w:vAlign w:val="center"/>
          </w:tcPr>
          <w:p w:rsidR="00207754" w:rsidRPr="00207754" w:rsidRDefault="00207754" w:rsidP="002F3C22">
            <w:pPr>
              <w:pStyle w:val="A04"/>
            </w:pPr>
            <w:r w:rsidRPr="00207754">
              <w:t>ISC</w:t>
            </w:r>
            <w:r w:rsidRPr="00207754">
              <w:rPr>
                <w:vertAlign w:val="subscript"/>
              </w:rPr>
              <w:t>B1Cd</w:t>
            </w:r>
          </w:p>
        </w:tc>
        <w:tc>
          <w:tcPr>
            <w:tcW w:w="1933" w:type="pct"/>
            <w:vAlign w:val="center"/>
          </w:tcPr>
          <w:p w:rsidR="00207754" w:rsidRPr="00207754" w:rsidRDefault="00207754" w:rsidP="002F3C22">
            <w:pPr>
              <w:pStyle w:val="A04"/>
            </w:pPr>
            <w:r w:rsidRPr="00207754">
              <w:t>详见</w:t>
            </w:r>
            <w:r w:rsidRPr="00207754">
              <w:t>7.</w:t>
            </w:r>
            <w:r w:rsidRPr="00207754">
              <w:rPr>
                <w:rFonts w:hint="eastAsia"/>
              </w:rPr>
              <w:t>6</w:t>
            </w:r>
            <w:r w:rsidRPr="00207754">
              <w:t>节</w:t>
            </w:r>
          </w:p>
        </w:tc>
      </w:tr>
      <w:tr w:rsidR="00207754" w:rsidRPr="00207754" w:rsidTr="002F3C22">
        <w:trPr>
          <w:trHeight w:val="355"/>
          <w:jc w:val="center"/>
        </w:trPr>
        <w:tc>
          <w:tcPr>
            <w:tcW w:w="630" w:type="pct"/>
            <w:vAlign w:val="center"/>
          </w:tcPr>
          <w:p w:rsidR="00207754" w:rsidRPr="00207754" w:rsidRDefault="002F3C22" w:rsidP="002F3C22">
            <w:pPr>
              <w:pStyle w:val="A04"/>
            </w:pPr>
            <w:r>
              <w:rPr>
                <w:rFonts w:hint="eastAsia"/>
              </w:rPr>
              <w:t>8</w:t>
            </w:r>
          </w:p>
        </w:tc>
        <w:tc>
          <w:tcPr>
            <w:tcW w:w="2437" w:type="pct"/>
            <w:vAlign w:val="center"/>
          </w:tcPr>
          <w:p w:rsidR="00207754" w:rsidRPr="00207754" w:rsidRDefault="00207754" w:rsidP="002F3C22">
            <w:pPr>
              <w:pStyle w:val="A04"/>
            </w:pPr>
            <w:r w:rsidRPr="00207754">
              <w:t>T</w:t>
            </w:r>
            <w:r w:rsidRPr="00207754">
              <w:rPr>
                <w:vertAlign w:val="subscript"/>
              </w:rPr>
              <w:t>GDB</w:t>
            </w:r>
            <w:r w:rsidRPr="00207754">
              <w:rPr>
                <w:rFonts w:hint="eastAsia"/>
                <w:vertAlign w:val="subscript"/>
              </w:rPr>
              <w:t>1Cp</w:t>
            </w:r>
          </w:p>
        </w:tc>
        <w:tc>
          <w:tcPr>
            <w:tcW w:w="1933" w:type="pct"/>
            <w:vAlign w:val="center"/>
          </w:tcPr>
          <w:p w:rsidR="00207754" w:rsidRPr="00207754" w:rsidRDefault="00207754" w:rsidP="002F3C22">
            <w:pPr>
              <w:pStyle w:val="A04"/>
            </w:pPr>
            <w:r w:rsidRPr="00207754">
              <w:t>详见</w:t>
            </w:r>
            <w:r w:rsidRPr="00207754">
              <w:t>7.</w:t>
            </w:r>
            <w:r w:rsidRPr="00207754">
              <w:rPr>
                <w:rFonts w:hint="eastAsia"/>
              </w:rPr>
              <w:t>6</w:t>
            </w:r>
            <w:r w:rsidRPr="00207754">
              <w:t>节</w:t>
            </w:r>
          </w:p>
        </w:tc>
      </w:tr>
      <w:tr w:rsidR="00207754" w:rsidRPr="00207754" w:rsidTr="002F3C22">
        <w:trPr>
          <w:trHeight w:val="369"/>
          <w:jc w:val="center"/>
        </w:trPr>
        <w:tc>
          <w:tcPr>
            <w:tcW w:w="630" w:type="pct"/>
            <w:vAlign w:val="center"/>
          </w:tcPr>
          <w:p w:rsidR="00207754" w:rsidRPr="00207754" w:rsidRDefault="002F3C22" w:rsidP="002F3C22">
            <w:pPr>
              <w:pStyle w:val="A04"/>
            </w:pPr>
            <w:r>
              <w:rPr>
                <w:rFonts w:hint="eastAsia"/>
              </w:rPr>
              <w:t>9</w:t>
            </w:r>
          </w:p>
        </w:tc>
        <w:tc>
          <w:tcPr>
            <w:tcW w:w="2437" w:type="pct"/>
            <w:vAlign w:val="center"/>
          </w:tcPr>
          <w:p w:rsidR="00207754" w:rsidRPr="00207754" w:rsidRDefault="00207754" w:rsidP="002F3C22">
            <w:pPr>
              <w:pStyle w:val="A04"/>
            </w:pPr>
            <w:r w:rsidRPr="00207754">
              <w:t>星历参数（星历</w:t>
            </w:r>
            <w:r w:rsidRPr="00207754">
              <w:t>I</w:t>
            </w:r>
            <w:r w:rsidRPr="00207754">
              <w:t>、星历</w:t>
            </w:r>
            <w:r w:rsidRPr="00207754">
              <w:t>II</w:t>
            </w:r>
            <w:r w:rsidRPr="00207754">
              <w:t>）</w:t>
            </w:r>
          </w:p>
        </w:tc>
        <w:tc>
          <w:tcPr>
            <w:tcW w:w="1933" w:type="pct"/>
            <w:vAlign w:val="center"/>
          </w:tcPr>
          <w:p w:rsidR="00207754" w:rsidRPr="00207754" w:rsidRDefault="00207754" w:rsidP="002F3C22">
            <w:pPr>
              <w:pStyle w:val="A04"/>
            </w:pPr>
            <w:r w:rsidRPr="00207754">
              <w:t>详见</w:t>
            </w:r>
            <w:r w:rsidRPr="00207754">
              <w:t>7.</w:t>
            </w:r>
            <w:r w:rsidRPr="00207754">
              <w:rPr>
                <w:rFonts w:hint="eastAsia"/>
              </w:rPr>
              <w:t>7</w:t>
            </w:r>
            <w:r w:rsidRPr="00207754">
              <w:t>节</w:t>
            </w:r>
          </w:p>
        </w:tc>
      </w:tr>
      <w:tr w:rsidR="00207754" w:rsidRPr="00207754" w:rsidTr="002F3C22">
        <w:trPr>
          <w:trHeight w:val="196"/>
          <w:jc w:val="center"/>
        </w:trPr>
        <w:tc>
          <w:tcPr>
            <w:tcW w:w="630" w:type="pct"/>
            <w:vAlign w:val="center"/>
          </w:tcPr>
          <w:p w:rsidR="00207754" w:rsidRPr="00207754" w:rsidRDefault="002F3C22" w:rsidP="002F3C22">
            <w:pPr>
              <w:pStyle w:val="A04"/>
            </w:pPr>
            <w:r>
              <w:rPr>
                <w:rFonts w:hint="eastAsia"/>
              </w:rPr>
              <w:t>10</w:t>
            </w:r>
          </w:p>
        </w:tc>
        <w:tc>
          <w:tcPr>
            <w:tcW w:w="2437" w:type="pct"/>
            <w:vAlign w:val="center"/>
          </w:tcPr>
          <w:p w:rsidR="00207754" w:rsidRPr="00207754" w:rsidRDefault="00207754" w:rsidP="002F3C22">
            <w:pPr>
              <w:pStyle w:val="A04"/>
            </w:pPr>
            <w:r w:rsidRPr="00207754">
              <w:rPr>
                <w:rFonts w:hint="eastAsia"/>
              </w:rPr>
              <w:t>CRC</w:t>
            </w:r>
          </w:p>
        </w:tc>
        <w:tc>
          <w:tcPr>
            <w:tcW w:w="1933" w:type="pct"/>
            <w:vAlign w:val="center"/>
          </w:tcPr>
          <w:p w:rsidR="00207754" w:rsidRPr="00207754" w:rsidRDefault="00207754" w:rsidP="002F3C22">
            <w:pPr>
              <w:pStyle w:val="A04"/>
            </w:pPr>
            <w:r w:rsidRPr="00207754">
              <w:t>详见</w:t>
            </w:r>
            <w:r w:rsidRPr="00207754">
              <w:rPr>
                <w:rFonts w:hint="eastAsia"/>
              </w:rPr>
              <w:t>6.1.2</w:t>
            </w:r>
            <w:r w:rsidRPr="00207754">
              <w:rPr>
                <w:rFonts w:hint="eastAsia"/>
              </w:rPr>
              <w:t>节</w:t>
            </w:r>
          </w:p>
        </w:tc>
      </w:tr>
    </w:tbl>
    <w:p w:rsidR="00207754" w:rsidRPr="00207754" w:rsidRDefault="00207754" w:rsidP="002F3C22">
      <w:pPr>
        <w:pStyle w:val="4"/>
      </w:pPr>
      <w:bookmarkStart w:id="257" w:name="_Toc351728788"/>
      <w:bookmarkStart w:id="258" w:name="_Toc360616068"/>
      <w:bookmarkStart w:id="259" w:name="_Toc381213037"/>
      <w:r w:rsidRPr="00207754">
        <w:t>子帧</w:t>
      </w:r>
      <w:r w:rsidRPr="00207754">
        <w:t>3</w:t>
      </w:r>
      <w:bookmarkEnd w:id="257"/>
      <w:bookmarkEnd w:id="258"/>
      <w:bookmarkEnd w:id="259"/>
    </w:p>
    <w:p w:rsidR="00207754" w:rsidRPr="00207754" w:rsidRDefault="00207754" w:rsidP="00207754">
      <w:pPr>
        <w:pStyle w:val="A00"/>
        <w:ind w:firstLine="420"/>
      </w:pPr>
      <w:r w:rsidRPr="00207754">
        <w:t>子帧</w:t>
      </w:r>
      <w:r w:rsidRPr="00207754">
        <w:t>3</w:t>
      </w:r>
      <w:r w:rsidRPr="00207754">
        <w:t>的帧结构如</w:t>
      </w:r>
      <w:r w:rsidR="005A374C">
        <w:fldChar w:fldCharType="begin"/>
      </w:r>
      <w:r w:rsidR="003359A4">
        <w:instrText xml:space="preserve"> REF _Ref517363724 \h </w:instrText>
      </w:r>
      <w:r w:rsidR="005A374C">
        <w:fldChar w:fldCharType="separate"/>
      </w:r>
      <w:r w:rsidR="00B74A40">
        <w:t>图</w:t>
      </w:r>
      <w:r w:rsidR="00B74A40">
        <w:t xml:space="preserve"> </w:t>
      </w:r>
      <w:r w:rsidR="00B74A40">
        <w:rPr>
          <w:noProof/>
        </w:rPr>
        <w:t>8</w:t>
      </w:r>
      <w:r w:rsidR="005A374C">
        <w:fldChar w:fldCharType="end"/>
      </w:r>
      <w:r w:rsidRPr="00207754">
        <w:t>所示。子帧</w:t>
      </w:r>
      <w:r w:rsidRPr="00207754">
        <w:t>3</w:t>
      </w:r>
      <w:r w:rsidRPr="00207754">
        <w:t>信息长度为</w:t>
      </w:r>
      <w:r w:rsidRPr="00207754">
        <w:t>264</w:t>
      </w:r>
      <w:r w:rsidRPr="00207754">
        <w:t>比特，最高</w:t>
      </w:r>
      <w:r w:rsidRPr="00207754">
        <w:t>6</w:t>
      </w:r>
      <w:r w:rsidRPr="00207754">
        <w:t>比特为页面类型（</w:t>
      </w:r>
      <w:r w:rsidRPr="00207754">
        <w:t>PageID</w:t>
      </w:r>
      <w:r w:rsidRPr="00207754">
        <w:t>），最后</w:t>
      </w:r>
      <w:r w:rsidRPr="00207754">
        <w:t>24</w:t>
      </w:r>
      <w:r w:rsidRPr="00207754">
        <w:t>比特为循环冗余校验位，其余</w:t>
      </w:r>
      <w:r w:rsidRPr="00207754">
        <w:t>234</w:t>
      </w:r>
      <w:r w:rsidRPr="00207754">
        <w:t>比特为电文数据。页面类型和电文数据参与循环冗余校验计算。</w:t>
      </w:r>
    </w:p>
    <w:p w:rsidR="002215CC" w:rsidRPr="00207754" w:rsidRDefault="002215CC" w:rsidP="002F3C22">
      <w:pPr>
        <w:pStyle w:val="A03"/>
        <w:spacing w:before="156" w:after="156"/>
      </w:pPr>
      <w:r>
        <w:object w:dxaOrig="9158" w:dyaOrig="1856">
          <v:shape id="_x0000_i1058" type="#_x0000_t75" style="width:457.8pt;height:92.4pt" o:ole="">
            <v:imagedata r:id="rId195" o:title=""/>
          </v:shape>
          <o:OLEObject Type="Embed" ProgID="Visio.Drawing.11" ShapeID="_x0000_i1058" DrawAspect="Content" ObjectID="_1591619968" r:id="rId196"/>
        </w:object>
      </w:r>
    </w:p>
    <w:p w:rsidR="00207754" w:rsidRPr="00207754" w:rsidRDefault="003359A4" w:rsidP="003359A4">
      <w:pPr>
        <w:pStyle w:val="A03"/>
        <w:spacing w:before="156" w:after="156"/>
      </w:pPr>
      <w:bookmarkStart w:id="260" w:name="_Ref517363724"/>
      <w:bookmarkStart w:id="261" w:name="_Toc351728848"/>
      <w:bookmarkStart w:id="262" w:name="_Toc360616139"/>
      <w:bookmarkStart w:id="263" w:name="_Toc381213112"/>
      <w:r>
        <w:t xml:space="preserve">图 </w:t>
      </w:r>
      <w:fldSimple w:instr=" SEQ 图 \* ARABIC ">
        <w:r w:rsidR="00B74A40">
          <w:rPr>
            <w:noProof/>
          </w:rPr>
          <w:t>8</w:t>
        </w:r>
      </w:fldSimple>
      <w:bookmarkEnd w:id="260"/>
      <w:r>
        <w:rPr>
          <w:rFonts w:hint="eastAsia"/>
        </w:rPr>
        <w:t xml:space="preserve">  </w:t>
      </w:r>
      <w:r w:rsidR="00207754" w:rsidRPr="00207754">
        <w:t>B-CNAV1子帧3的帧结构</w:t>
      </w:r>
      <w:bookmarkEnd w:id="261"/>
      <w:bookmarkEnd w:id="262"/>
      <w:bookmarkEnd w:id="263"/>
    </w:p>
    <w:p w:rsidR="00207754" w:rsidRPr="00207754" w:rsidRDefault="00207754" w:rsidP="00207754">
      <w:pPr>
        <w:pStyle w:val="A00"/>
        <w:ind w:firstLine="420"/>
      </w:pPr>
      <w:r w:rsidRPr="00207754">
        <w:t>子帧</w:t>
      </w:r>
      <w:r w:rsidRPr="00207754">
        <w:t>3</w:t>
      </w:r>
      <w:r w:rsidRPr="00207754">
        <w:t>最多可定义</w:t>
      </w:r>
      <w:r w:rsidRPr="00207754">
        <w:t>63</w:t>
      </w:r>
      <w:r w:rsidRPr="00207754">
        <w:t>种页面类型，当前定义了</w:t>
      </w:r>
      <w:r w:rsidRPr="00207754">
        <w:t>4</w:t>
      </w:r>
      <w:r w:rsidRPr="00207754">
        <w:t>个有效页面类型，分别为页面类型</w:t>
      </w:r>
      <w:r w:rsidRPr="00207754">
        <w:t>1</w:t>
      </w:r>
      <w:r w:rsidRPr="00207754">
        <w:t>、</w:t>
      </w:r>
      <w:r w:rsidRPr="00207754">
        <w:t>2</w:t>
      </w:r>
      <w:r w:rsidRPr="00207754">
        <w:t>、</w:t>
      </w:r>
      <w:r w:rsidRPr="00207754">
        <w:t>3</w:t>
      </w:r>
      <w:r w:rsidRPr="00207754">
        <w:t>、</w:t>
      </w:r>
      <w:r w:rsidRPr="00207754">
        <w:t>4</w:t>
      </w:r>
      <w:r w:rsidRPr="00207754">
        <w:t>，其编排格式如</w:t>
      </w:r>
      <w:r w:rsidR="005A374C">
        <w:fldChar w:fldCharType="begin"/>
      </w:r>
      <w:r w:rsidR="003359A4">
        <w:instrText xml:space="preserve"> REF _Ref517363782 \h </w:instrText>
      </w:r>
      <w:r w:rsidR="005A374C">
        <w:fldChar w:fldCharType="separate"/>
      </w:r>
      <w:r w:rsidR="00B74A40">
        <w:t>图</w:t>
      </w:r>
      <w:r w:rsidR="00B74A40">
        <w:t xml:space="preserve"> </w:t>
      </w:r>
      <w:r w:rsidR="00B74A40">
        <w:rPr>
          <w:noProof/>
        </w:rPr>
        <w:t>9</w:t>
      </w:r>
      <w:r w:rsidR="005A374C">
        <w:fldChar w:fldCharType="end"/>
      </w:r>
      <w:r w:rsidRPr="00207754">
        <w:t>~</w:t>
      </w:r>
      <w:r w:rsidR="005A374C">
        <w:fldChar w:fldCharType="begin"/>
      </w:r>
      <w:r w:rsidR="003359A4">
        <w:instrText xml:space="preserve"> REF _Ref517363789 \h </w:instrText>
      </w:r>
      <w:r w:rsidR="005A374C">
        <w:fldChar w:fldCharType="separate"/>
      </w:r>
      <w:r w:rsidR="00B74A40">
        <w:t>图</w:t>
      </w:r>
      <w:r w:rsidR="00B74A40">
        <w:t xml:space="preserve"> </w:t>
      </w:r>
      <w:r w:rsidR="00B74A40">
        <w:rPr>
          <w:noProof/>
        </w:rPr>
        <w:t>12</w:t>
      </w:r>
      <w:r w:rsidR="005A374C">
        <w:fldChar w:fldCharType="end"/>
      </w:r>
      <w:r w:rsidRPr="00207754">
        <w:t>所示。其中，</w:t>
      </w:r>
      <w:r w:rsidRPr="00207754">
        <w:t>“SISAI</w:t>
      </w:r>
      <w:r w:rsidRPr="00207754">
        <w:rPr>
          <w:vertAlign w:val="subscript"/>
        </w:rPr>
        <w:t>oc</w:t>
      </w:r>
      <w:r w:rsidRPr="00207754">
        <w:t>”</w:t>
      </w:r>
      <w:r w:rsidRPr="00207754">
        <w:t>、</w:t>
      </w:r>
      <w:r w:rsidRPr="00207754">
        <w:t>“</w:t>
      </w:r>
      <w:r w:rsidRPr="00207754">
        <w:t>电离层延迟改正模型参数</w:t>
      </w:r>
      <w:r w:rsidRPr="00207754">
        <w:t>”</w:t>
      </w:r>
      <w:r w:rsidRPr="00207754">
        <w:t>、</w:t>
      </w:r>
      <w:r w:rsidRPr="00207754">
        <w:t>“BDT-UTC</w:t>
      </w:r>
      <w:r w:rsidRPr="00207754">
        <w:t>时间同步参数</w:t>
      </w:r>
      <w:r w:rsidRPr="00207754">
        <w:t>”</w:t>
      </w:r>
      <w:r w:rsidRPr="00207754">
        <w:t>、</w:t>
      </w:r>
      <w:r w:rsidRPr="00207754">
        <w:t>“</w:t>
      </w:r>
      <w:r w:rsidRPr="00207754">
        <w:t>简约历书</w:t>
      </w:r>
      <w:r w:rsidRPr="00207754">
        <w:t>”</w:t>
      </w:r>
      <w:r w:rsidRPr="00207754">
        <w:t>、</w:t>
      </w:r>
      <w:r w:rsidRPr="00207754">
        <w:t>“</w:t>
      </w:r>
      <w:r w:rsidRPr="00207754">
        <w:t>中等精度历书</w:t>
      </w:r>
      <w:r w:rsidRPr="00207754">
        <w:t>”</w:t>
      </w:r>
      <w:r w:rsidRPr="00207754">
        <w:t>、</w:t>
      </w:r>
      <w:r w:rsidRPr="00207754">
        <w:t>“EOP</w:t>
      </w:r>
      <w:r w:rsidRPr="00207754">
        <w:t>参数</w:t>
      </w:r>
      <w:r w:rsidRPr="00207754">
        <w:t>”</w:t>
      </w:r>
      <w:r w:rsidRPr="00207754">
        <w:t>、</w:t>
      </w:r>
      <w:r w:rsidRPr="00207754">
        <w:t>“BGTO</w:t>
      </w:r>
      <w:r w:rsidRPr="00207754">
        <w:t>参数</w:t>
      </w:r>
      <w:r w:rsidRPr="00207754">
        <w:t>”</w:t>
      </w:r>
      <w:r w:rsidRPr="00207754">
        <w:t>均为一组参数构成的数据块。各数据块的详细编排格式见</w:t>
      </w:r>
      <w:r w:rsidRPr="00207754">
        <w:t>6.2.3.4</w:t>
      </w:r>
      <w:r w:rsidRPr="00207754">
        <w:t>节。</w:t>
      </w:r>
    </w:p>
    <w:p w:rsidR="00207754" w:rsidRPr="00207754" w:rsidRDefault="00207754" w:rsidP="00207754">
      <w:pPr>
        <w:pStyle w:val="A00"/>
        <w:ind w:firstLine="420"/>
      </w:pPr>
      <w:r w:rsidRPr="00207754">
        <w:t>子帧</w:t>
      </w:r>
      <w:r w:rsidRPr="00207754">
        <w:t>3</w:t>
      </w:r>
      <w:r w:rsidRPr="00207754">
        <w:t>页面类型的播发顺序可动态调整。用户接收机每次接收到子帧</w:t>
      </w:r>
      <w:r w:rsidRPr="00207754">
        <w:t>3</w:t>
      </w:r>
      <w:r w:rsidRPr="00207754">
        <w:t>时，均应识别其页面类型（</w:t>
      </w:r>
      <w:r w:rsidRPr="00207754">
        <w:t>PageID</w:t>
      </w:r>
      <w:r w:rsidRPr="00207754">
        <w:t>）。</w:t>
      </w:r>
    </w:p>
    <w:p w:rsidR="002215CC" w:rsidRPr="00207754" w:rsidRDefault="002215CC" w:rsidP="002F3C22">
      <w:pPr>
        <w:pStyle w:val="A03"/>
        <w:spacing w:before="156" w:after="156"/>
      </w:pPr>
      <w:r>
        <w:object w:dxaOrig="9583" w:dyaOrig="1858">
          <v:shape id="_x0000_i1059" type="#_x0000_t75" style="width:467.45pt;height:90.25pt" o:ole="">
            <v:imagedata r:id="rId197" o:title=""/>
          </v:shape>
          <o:OLEObject Type="Embed" ProgID="Visio.Drawing.11" ShapeID="_x0000_i1059" DrawAspect="Content" ObjectID="_1591619969" r:id="rId198"/>
        </w:object>
      </w:r>
    </w:p>
    <w:p w:rsidR="00207754" w:rsidRPr="00207754" w:rsidRDefault="003359A4" w:rsidP="003359A4">
      <w:pPr>
        <w:pStyle w:val="A03"/>
        <w:spacing w:before="156" w:after="156"/>
      </w:pPr>
      <w:bookmarkStart w:id="264" w:name="_Ref517363782"/>
      <w:r>
        <w:t xml:space="preserve">图 </w:t>
      </w:r>
      <w:fldSimple w:instr=" SEQ 图 \* ARABIC ">
        <w:r w:rsidR="00B74A40">
          <w:rPr>
            <w:noProof/>
          </w:rPr>
          <w:t>9</w:t>
        </w:r>
      </w:fldSimple>
      <w:bookmarkEnd w:id="264"/>
      <w:r>
        <w:rPr>
          <w:rFonts w:hint="eastAsia"/>
        </w:rPr>
        <w:t xml:space="preserve">  </w:t>
      </w:r>
      <w:r w:rsidR="00207754" w:rsidRPr="00207754">
        <w:t>B-CNAV1子帧3页面类型1信息编排格式</w:t>
      </w:r>
    </w:p>
    <w:p w:rsidR="005D37A7" w:rsidRDefault="005D37A7" w:rsidP="002F3C22">
      <w:pPr>
        <w:pStyle w:val="A03"/>
        <w:spacing w:before="156" w:after="156"/>
      </w:pPr>
      <w:r>
        <w:object w:dxaOrig="9270" w:dyaOrig="1818">
          <v:shape id="_x0000_i1060" type="#_x0000_t75" style="width:463.15pt;height:91.35pt" o:ole="">
            <v:imagedata r:id="rId199" o:title=""/>
          </v:shape>
          <o:OLEObject Type="Embed" ProgID="Visio.Drawing.11" ShapeID="_x0000_i1060" DrawAspect="Content" ObjectID="_1591619970" r:id="rId200"/>
        </w:object>
      </w:r>
    </w:p>
    <w:p w:rsidR="00207754" w:rsidRPr="00207754" w:rsidRDefault="003359A4" w:rsidP="003359A4">
      <w:pPr>
        <w:pStyle w:val="A03"/>
        <w:spacing w:before="156" w:after="156"/>
      </w:pPr>
      <w:r>
        <w:t xml:space="preserve">图 </w:t>
      </w:r>
      <w:fldSimple w:instr=" SEQ 图 \* ARABIC ">
        <w:r w:rsidR="00B74A40">
          <w:rPr>
            <w:noProof/>
          </w:rPr>
          <w:t>10</w:t>
        </w:r>
      </w:fldSimple>
      <w:r>
        <w:rPr>
          <w:rFonts w:hint="eastAsia"/>
        </w:rPr>
        <w:t xml:space="preserve">  </w:t>
      </w:r>
      <w:r w:rsidR="00207754" w:rsidRPr="00207754">
        <w:t>B-CNAV1子帧3页面类型2信息编排格式</w:t>
      </w:r>
    </w:p>
    <w:p w:rsidR="00207754" w:rsidRPr="00207754" w:rsidRDefault="00207754" w:rsidP="002F3C22">
      <w:pPr>
        <w:pStyle w:val="A00"/>
        <w:ind w:firstLine="420"/>
      </w:pPr>
      <w:r w:rsidRPr="00207754">
        <w:t>（注：每个页面播发</w:t>
      </w:r>
      <w:r w:rsidRPr="00207754">
        <w:t>4</w:t>
      </w:r>
      <w:r w:rsidRPr="00207754">
        <w:t>颗卫星的简约历书，</w:t>
      </w:r>
      <w:r w:rsidRPr="00207754">
        <w:t>WN</w:t>
      </w:r>
      <w:r w:rsidRPr="00207754">
        <w:rPr>
          <w:vertAlign w:val="subscript"/>
        </w:rPr>
        <w:t>a</w:t>
      </w:r>
      <w:r w:rsidRPr="00207754">
        <w:t>和</w:t>
      </w:r>
      <w:r w:rsidRPr="00207754">
        <w:rPr>
          <w:i/>
        </w:rPr>
        <w:t>t</w:t>
      </w:r>
      <w:r w:rsidRPr="00207754">
        <w:rPr>
          <w:vertAlign w:val="subscript"/>
        </w:rPr>
        <w:t>oa</w:t>
      </w:r>
      <w:r w:rsidRPr="00207754">
        <w:t>为简约历书对应的参考时间）</w:t>
      </w:r>
    </w:p>
    <w:p w:rsidR="005D37A7" w:rsidRPr="00207754" w:rsidRDefault="005D37A7" w:rsidP="002F3C22">
      <w:pPr>
        <w:pStyle w:val="A03"/>
        <w:spacing w:before="156" w:after="156"/>
      </w:pPr>
      <w:r>
        <w:object w:dxaOrig="9158" w:dyaOrig="1876">
          <v:shape id="_x0000_i1061" type="#_x0000_t75" style="width:457.8pt;height:93.5pt" o:ole="">
            <v:imagedata r:id="rId201" o:title=""/>
          </v:shape>
          <o:OLEObject Type="Embed" ProgID="Visio.Drawing.11" ShapeID="_x0000_i1061" DrawAspect="Content" ObjectID="_1591619971" r:id="rId202"/>
        </w:object>
      </w:r>
    </w:p>
    <w:p w:rsidR="00207754" w:rsidRPr="00207754" w:rsidRDefault="003359A4" w:rsidP="003359A4">
      <w:pPr>
        <w:pStyle w:val="A03"/>
        <w:spacing w:before="156" w:after="156"/>
      </w:pPr>
      <w:r>
        <w:t xml:space="preserve">图 </w:t>
      </w:r>
      <w:fldSimple w:instr=" SEQ 图 \* ARABIC ">
        <w:r w:rsidR="00B74A40">
          <w:rPr>
            <w:noProof/>
          </w:rPr>
          <w:t>11</w:t>
        </w:r>
      </w:fldSimple>
      <w:r>
        <w:rPr>
          <w:rFonts w:hint="eastAsia"/>
        </w:rPr>
        <w:t xml:space="preserve">  </w:t>
      </w:r>
      <w:r w:rsidR="00207754" w:rsidRPr="00207754">
        <w:t>B-CNAV1子帧3页面类型3信息编排格式</w:t>
      </w:r>
    </w:p>
    <w:p w:rsidR="005D37A7" w:rsidRPr="002F3C22" w:rsidRDefault="005D37A7" w:rsidP="002F3C22">
      <w:pPr>
        <w:pStyle w:val="A03"/>
        <w:spacing w:before="156" w:after="156"/>
      </w:pPr>
      <w:r>
        <w:object w:dxaOrig="9158" w:dyaOrig="1862">
          <v:shape id="_x0000_i1062" type="#_x0000_t75" style="width:457.8pt;height:93.5pt" o:ole="">
            <v:imagedata r:id="rId203" o:title=""/>
          </v:shape>
          <o:OLEObject Type="Embed" ProgID="Visio.Drawing.11" ShapeID="_x0000_i1062" DrawAspect="Content" ObjectID="_1591619972" r:id="rId204"/>
        </w:object>
      </w:r>
    </w:p>
    <w:p w:rsidR="00207754" w:rsidRPr="002F3C22" w:rsidRDefault="003359A4" w:rsidP="003359A4">
      <w:pPr>
        <w:pStyle w:val="A03"/>
        <w:spacing w:before="156" w:after="156"/>
      </w:pPr>
      <w:bookmarkStart w:id="265" w:name="_Ref517363789"/>
      <w:r>
        <w:t xml:space="preserve">图 </w:t>
      </w:r>
      <w:fldSimple w:instr=" SEQ 图 \* ARABIC ">
        <w:r w:rsidR="00B74A40">
          <w:rPr>
            <w:noProof/>
          </w:rPr>
          <w:t>12</w:t>
        </w:r>
      </w:fldSimple>
      <w:bookmarkEnd w:id="265"/>
      <w:r>
        <w:rPr>
          <w:rFonts w:hint="eastAsia"/>
        </w:rPr>
        <w:t xml:space="preserve">  </w:t>
      </w:r>
      <w:r w:rsidR="00207754" w:rsidRPr="002F3C22">
        <w:t>B-CNAV1子帧3页面类型4信息编排格式</w:t>
      </w:r>
    </w:p>
    <w:p w:rsidR="00207754" w:rsidRPr="00207754" w:rsidRDefault="00207754" w:rsidP="00207754">
      <w:pPr>
        <w:pStyle w:val="A00"/>
        <w:ind w:firstLine="420"/>
      </w:pPr>
      <w:r w:rsidRPr="00207754">
        <w:rPr>
          <w:rFonts w:hint="eastAsia"/>
        </w:rPr>
        <w:t>子帧</w:t>
      </w:r>
      <w:r w:rsidRPr="00207754">
        <w:rPr>
          <w:rFonts w:hint="eastAsia"/>
        </w:rPr>
        <w:t>3</w:t>
      </w:r>
      <w:r w:rsidRPr="00207754">
        <w:rPr>
          <w:rFonts w:hint="eastAsia"/>
        </w:rPr>
        <w:t>中各参数说明可参见</w:t>
      </w:r>
      <w:r w:rsidR="005A374C">
        <w:fldChar w:fldCharType="begin"/>
      </w:r>
      <w:r w:rsidR="00175D5F">
        <w:instrText xml:space="preserve"> </w:instrText>
      </w:r>
      <w:r w:rsidR="00175D5F">
        <w:rPr>
          <w:rFonts w:hint="eastAsia"/>
        </w:rPr>
        <w:instrText>REF _Ref517361938 \h</w:instrText>
      </w:r>
      <w:r w:rsidR="00175D5F">
        <w:instrText xml:space="preserve"> </w:instrText>
      </w:r>
      <w:r w:rsidR="005A374C">
        <w:fldChar w:fldCharType="separate"/>
      </w:r>
      <w:r w:rsidR="00B74A40">
        <w:t>表</w:t>
      </w:r>
      <w:r w:rsidR="00B74A40">
        <w:t xml:space="preserve"> </w:t>
      </w:r>
      <w:r w:rsidR="00B74A40">
        <w:rPr>
          <w:noProof/>
        </w:rPr>
        <w:t>12</w:t>
      </w:r>
      <w:r w:rsidR="005A374C">
        <w:fldChar w:fldCharType="end"/>
      </w:r>
      <w:r w:rsidRPr="00207754">
        <w:rPr>
          <w:rFonts w:hint="eastAsia"/>
        </w:rPr>
        <w:t>中标示的章节。</w:t>
      </w:r>
    </w:p>
    <w:p w:rsidR="00207754" w:rsidRPr="00207754" w:rsidRDefault="00175D5F" w:rsidP="00175D5F">
      <w:pPr>
        <w:pStyle w:val="A03"/>
        <w:spacing w:before="156" w:after="156"/>
      </w:pPr>
      <w:bookmarkStart w:id="266" w:name="_Ref517361938"/>
      <w:r>
        <w:t xml:space="preserve">表 </w:t>
      </w:r>
      <w:fldSimple w:instr=" SEQ 表 \* ARABIC ">
        <w:r w:rsidR="00B74A40">
          <w:rPr>
            <w:noProof/>
          </w:rPr>
          <w:t>12</w:t>
        </w:r>
      </w:fldSimple>
      <w:bookmarkEnd w:id="266"/>
      <w:r>
        <w:rPr>
          <w:rFonts w:hint="eastAsia"/>
        </w:rPr>
        <w:t xml:space="preserve">  </w:t>
      </w:r>
      <w:r w:rsidR="00207754" w:rsidRPr="00207754">
        <w:t>子帧3</w:t>
      </w:r>
      <w:r w:rsidR="00207754" w:rsidRPr="00207754">
        <w:rPr>
          <w:rFonts w:hint="eastAsia"/>
        </w:rPr>
        <w:t>各</w:t>
      </w:r>
      <w:r w:rsidR="00207754" w:rsidRPr="00207754">
        <w:t>参数说明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6"/>
        <w:gridCol w:w="4527"/>
        <w:gridCol w:w="3817"/>
      </w:tblGrid>
      <w:tr w:rsidR="00207754" w:rsidRPr="00207754" w:rsidTr="005D37A7">
        <w:trPr>
          <w:trHeight w:val="20"/>
          <w:jc w:val="center"/>
        </w:trPr>
        <w:tc>
          <w:tcPr>
            <w:tcW w:w="640" w:type="pct"/>
            <w:vAlign w:val="center"/>
          </w:tcPr>
          <w:p w:rsidR="00207754" w:rsidRPr="00207754" w:rsidRDefault="00207754" w:rsidP="002F3C22">
            <w:pPr>
              <w:pStyle w:val="A04"/>
            </w:pPr>
            <w:r w:rsidRPr="00207754">
              <w:t>序号</w:t>
            </w:r>
          </w:p>
        </w:tc>
        <w:tc>
          <w:tcPr>
            <w:tcW w:w="2365" w:type="pct"/>
            <w:vAlign w:val="center"/>
          </w:tcPr>
          <w:p w:rsidR="00207754" w:rsidRPr="00207754" w:rsidRDefault="00207754" w:rsidP="002F3C22">
            <w:pPr>
              <w:pStyle w:val="A04"/>
            </w:pPr>
            <w:r w:rsidRPr="00207754">
              <w:t>电文参数</w:t>
            </w:r>
          </w:p>
        </w:tc>
        <w:tc>
          <w:tcPr>
            <w:tcW w:w="1994" w:type="pct"/>
            <w:vAlign w:val="center"/>
          </w:tcPr>
          <w:p w:rsidR="00207754" w:rsidRPr="00207754" w:rsidRDefault="00207754" w:rsidP="002F3C22">
            <w:pPr>
              <w:pStyle w:val="A04"/>
            </w:pPr>
            <w:r w:rsidRPr="00207754">
              <w:t>参数定义及描述</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1</w:t>
            </w:r>
          </w:p>
        </w:tc>
        <w:tc>
          <w:tcPr>
            <w:tcW w:w="2365" w:type="pct"/>
            <w:vAlign w:val="center"/>
          </w:tcPr>
          <w:p w:rsidR="00207754" w:rsidRPr="00207754" w:rsidRDefault="00207754" w:rsidP="002F3C22">
            <w:pPr>
              <w:pStyle w:val="A04"/>
            </w:pPr>
            <w:r w:rsidRPr="00207754">
              <w:t>PageID</w:t>
            </w:r>
          </w:p>
        </w:tc>
        <w:tc>
          <w:tcPr>
            <w:tcW w:w="1994" w:type="pct"/>
            <w:vAlign w:val="center"/>
          </w:tcPr>
          <w:p w:rsidR="00207754" w:rsidRPr="00207754" w:rsidRDefault="00207754" w:rsidP="002F3C22">
            <w:pPr>
              <w:pStyle w:val="A04"/>
            </w:pPr>
            <w:r w:rsidRPr="00207754">
              <w:t>详见</w:t>
            </w:r>
            <w:r w:rsidRPr="00207754">
              <w:rPr>
                <w:rFonts w:hint="eastAsia"/>
              </w:rPr>
              <w:t>7.2</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2</w:t>
            </w:r>
          </w:p>
        </w:tc>
        <w:tc>
          <w:tcPr>
            <w:tcW w:w="2365" w:type="pct"/>
            <w:vAlign w:val="center"/>
          </w:tcPr>
          <w:p w:rsidR="00207754" w:rsidRPr="00207754" w:rsidRDefault="00207754" w:rsidP="002F3C22">
            <w:pPr>
              <w:pStyle w:val="A04"/>
            </w:pPr>
            <w:r w:rsidRPr="00207754">
              <w:rPr>
                <w:rFonts w:hint="eastAsia"/>
              </w:rPr>
              <w:t>电离层延迟改正模型参数</w:t>
            </w:r>
          </w:p>
        </w:tc>
        <w:tc>
          <w:tcPr>
            <w:tcW w:w="1994" w:type="pct"/>
            <w:vAlign w:val="center"/>
          </w:tcPr>
          <w:p w:rsidR="00207754" w:rsidRPr="00207754" w:rsidRDefault="00207754" w:rsidP="002F3C22">
            <w:pPr>
              <w:pStyle w:val="A04"/>
            </w:pPr>
            <w:r w:rsidRPr="00207754">
              <w:t>详见</w:t>
            </w:r>
            <w:r w:rsidRPr="00207754">
              <w:rPr>
                <w:rFonts w:hint="eastAsia"/>
              </w:rPr>
              <w:t>7.8</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3</w:t>
            </w:r>
          </w:p>
        </w:tc>
        <w:tc>
          <w:tcPr>
            <w:tcW w:w="2365" w:type="pct"/>
            <w:vAlign w:val="center"/>
          </w:tcPr>
          <w:p w:rsidR="00207754" w:rsidRPr="00207754" w:rsidRDefault="00207754" w:rsidP="002F3C22">
            <w:pPr>
              <w:pStyle w:val="A04"/>
            </w:pPr>
            <w:r w:rsidRPr="00207754">
              <w:rPr>
                <w:rFonts w:hint="eastAsia"/>
              </w:rPr>
              <w:t>中等精度历书</w:t>
            </w:r>
          </w:p>
        </w:tc>
        <w:tc>
          <w:tcPr>
            <w:tcW w:w="1994" w:type="pct"/>
            <w:vAlign w:val="center"/>
          </w:tcPr>
          <w:p w:rsidR="00207754" w:rsidRPr="00207754" w:rsidRDefault="00207754" w:rsidP="002F3C22">
            <w:pPr>
              <w:pStyle w:val="A04"/>
            </w:pPr>
            <w:r w:rsidRPr="00207754">
              <w:t>详见</w:t>
            </w:r>
            <w:r w:rsidRPr="00207754">
              <w:rPr>
                <w:rFonts w:hint="eastAsia"/>
              </w:rPr>
              <w:t>7.9</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4</w:t>
            </w:r>
          </w:p>
        </w:tc>
        <w:tc>
          <w:tcPr>
            <w:tcW w:w="2365" w:type="pct"/>
            <w:vAlign w:val="center"/>
          </w:tcPr>
          <w:p w:rsidR="00207754" w:rsidRPr="00207754" w:rsidRDefault="00207754" w:rsidP="002F3C22">
            <w:pPr>
              <w:pStyle w:val="A04"/>
            </w:pPr>
            <w:r w:rsidRPr="00207754">
              <w:rPr>
                <w:rFonts w:hint="eastAsia"/>
              </w:rPr>
              <w:t>WN</w:t>
            </w:r>
            <w:r w:rsidRPr="00207754">
              <w:rPr>
                <w:rFonts w:hint="eastAsia"/>
                <w:vertAlign w:val="subscript"/>
              </w:rPr>
              <w:t>a</w:t>
            </w:r>
          </w:p>
        </w:tc>
        <w:tc>
          <w:tcPr>
            <w:tcW w:w="1994" w:type="pct"/>
            <w:vAlign w:val="center"/>
          </w:tcPr>
          <w:p w:rsidR="00207754" w:rsidRPr="00207754" w:rsidRDefault="00207754" w:rsidP="002F3C22">
            <w:pPr>
              <w:pStyle w:val="A04"/>
            </w:pPr>
            <w:r w:rsidRPr="00207754">
              <w:t>详见</w:t>
            </w:r>
            <w:r w:rsidRPr="00207754">
              <w:rPr>
                <w:rFonts w:hint="eastAsia"/>
              </w:rPr>
              <w:t>7.10</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5</w:t>
            </w:r>
          </w:p>
        </w:tc>
        <w:tc>
          <w:tcPr>
            <w:tcW w:w="2365" w:type="pct"/>
            <w:vAlign w:val="center"/>
          </w:tcPr>
          <w:p w:rsidR="00207754" w:rsidRPr="00207754" w:rsidRDefault="00207754" w:rsidP="002F3C22">
            <w:pPr>
              <w:pStyle w:val="A04"/>
            </w:pPr>
            <w:r w:rsidRPr="00207754">
              <w:rPr>
                <w:rFonts w:hint="eastAsia"/>
                <w:i/>
              </w:rPr>
              <w:t>t</w:t>
            </w:r>
            <w:r w:rsidRPr="00207754">
              <w:rPr>
                <w:rFonts w:hint="eastAsia"/>
                <w:vertAlign w:val="subscript"/>
              </w:rPr>
              <w:t>oa</w:t>
            </w:r>
          </w:p>
        </w:tc>
        <w:tc>
          <w:tcPr>
            <w:tcW w:w="1994" w:type="pct"/>
            <w:vAlign w:val="center"/>
          </w:tcPr>
          <w:p w:rsidR="00207754" w:rsidRPr="00207754" w:rsidRDefault="00207754" w:rsidP="002F3C22">
            <w:pPr>
              <w:pStyle w:val="A04"/>
            </w:pPr>
            <w:r w:rsidRPr="00207754">
              <w:t>详见</w:t>
            </w:r>
            <w:r w:rsidRPr="00207754">
              <w:rPr>
                <w:rFonts w:hint="eastAsia"/>
              </w:rPr>
              <w:t>7.10</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6</w:t>
            </w:r>
          </w:p>
        </w:tc>
        <w:tc>
          <w:tcPr>
            <w:tcW w:w="2365" w:type="pct"/>
            <w:vAlign w:val="center"/>
          </w:tcPr>
          <w:p w:rsidR="00207754" w:rsidRPr="00207754" w:rsidRDefault="00207754" w:rsidP="002F3C22">
            <w:pPr>
              <w:pStyle w:val="A04"/>
            </w:pPr>
            <w:r w:rsidRPr="00207754">
              <w:t>简约历书</w:t>
            </w:r>
          </w:p>
        </w:tc>
        <w:tc>
          <w:tcPr>
            <w:tcW w:w="1994" w:type="pct"/>
            <w:vAlign w:val="center"/>
          </w:tcPr>
          <w:p w:rsidR="00207754" w:rsidRPr="00207754" w:rsidRDefault="00207754" w:rsidP="002F3C22">
            <w:pPr>
              <w:pStyle w:val="A04"/>
            </w:pPr>
            <w:r w:rsidRPr="00207754">
              <w:t>详见</w:t>
            </w:r>
            <w:r w:rsidRPr="00207754">
              <w:rPr>
                <w:rFonts w:hint="eastAsia"/>
              </w:rPr>
              <w:t>7.10</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7</w:t>
            </w:r>
          </w:p>
        </w:tc>
        <w:tc>
          <w:tcPr>
            <w:tcW w:w="2365" w:type="pct"/>
            <w:vAlign w:val="center"/>
          </w:tcPr>
          <w:p w:rsidR="00207754" w:rsidRPr="00207754" w:rsidRDefault="00207754" w:rsidP="002F3C22">
            <w:pPr>
              <w:pStyle w:val="A04"/>
            </w:pPr>
            <w:r w:rsidRPr="00207754">
              <w:rPr>
                <w:rFonts w:hint="eastAsia"/>
              </w:rPr>
              <w:t>EOP</w:t>
            </w:r>
            <w:r w:rsidRPr="00207754">
              <w:rPr>
                <w:rFonts w:hint="eastAsia"/>
              </w:rPr>
              <w:t>参数</w:t>
            </w:r>
          </w:p>
        </w:tc>
        <w:tc>
          <w:tcPr>
            <w:tcW w:w="1994" w:type="pct"/>
            <w:vAlign w:val="center"/>
          </w:tcPr>
          <w:p w:rsidR="00207754" w:rsidRPr="00207754" w:rsidRDefault="00207754" w:rsidP="002F3C22">
            <w:pPr>
              <w:pStyle w:val="A04"/>
            </w:pPr>
            <w:r w:rsidRPr="00207754">
              <w:t>详见</w:t>
            </w:r>
            <w:r w:rsidRPr="00207754">
              <w:rPr>
                <w:rFonts w:hint="eastAsia"/>
              </w:rPr>
              <w:t>7.11</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8</w:t>
            </w:r>
          </w:p>
        </w:tc>
        <w:tc>
          <w:tcPr>
            <w:tcW w:w="2365" w:type="pct"/>
            <w:vAlign w:val="center"/>
          </w:tcPr>
          <w:p w:rsidR="00207754" w:rsidRPr="00207754" w:rsidRDefault="00207754" w:rsidP="002F3C22">
            <w:pPr>
              <w:pStyle w:val="A04"/>
            </w:pPr>
            <w:r w:rsidRPr="00207754">
              <w:t>BDT-UTC</w:t>
            </w:r>
            <w:r w:rsidRPr="00207754">
              <w:t>时间同步参数</w:t>
            </w:r>
          </w:p>
        </w:tc>
        <w:tc>
          <w:tcPr>
            <w:tcW w:w="1994" w:type="pct"/>
            <w:vAlign w:val="center"/>
          </w:tcPr>
          <w:p w:rsidR="00207754" w:rsidRPr="00207754" w:rsidRDefault="00207754" w:rsidP="002F3C22">
            <w:pPr>
              <w:pStyle w:val="A04"/>
            </w:pPr>
            <w:r w:rsidRPr="00207754">
              <w:t>详见</w:t>
            </w:r>
            <w:r w:rsidRPr="00207754">
              <w:rPr>
                <w:rFonts w:hint="eastAsia"/>
              </w:rPr>
              <w:t>7.12</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9</w:t>
            </w:r>
          </w:p>
        </w:tc>
        <w:tc>
          <w:tcPr>
            <w:tcW w:w="2365" w:type="pct"/>
            <w:vAlign w:val="center"/>
          </w:tcPr>
          <w:p w:rsidR="00207754" w:rsidRPr="00207754" w:rsidRDefault="00207754" w:rsidP="002F3C22">
            <w:pPr>
              <w:pStyle w:val="A04"/>
            </w:pPr>
            <w:r w:rsidRPr="00207754">
              <w:rPr>
                <w:rFonts w:hint="eastAsia"/>
              </w:rPr>
              <w:t>BGTO</w:t>
            </w:r>
            <w:r w:rsidRPr="00207754">
              <w:rPr>
                <w:rFonts w:hint="eastAsia"/>
              </w:rPr>
              <w:t>参数</w:t>
            </w:r>
          </w:p>
        </w:tc>
        <w:tc>
          <w:tcPr>
            <w:tcW w:w="1994" w:type="pct"/>
            <w:vAlign w:val="center"/>
          </w:tcPr>
          <w:p w:rsidR="00207754" w:rsidRPr="00207754" w:rsidRDefault="00207754" w:rsidP="002F3C22">
            <w:pPr>
              <w:pStyle w:val="A04"/>
            </w:pPr>
            <w:r w:rsidRPr="00207754">
              <w:t>详见</w:t>
            </w:r>
            <w:r w:rsidRPr="00207754">
              <w:rPr>
                <w:rFonts w:hint="eastAsia"/>
              </w:rPr>
              <w:t>7.13</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10</w:t>
            </w:r>
          </w:p>
        </w:tc>
        <w:tc>
          <w:tcPr>
            <w:tcW w:w="2365" w:type="pct"/>
            <w:vAlign w:val="center"/>
          </w:tcPr>
          <w:p w:rsidR="00207754" w:rsidRPr="00207754" w:rsidRDefault="00207754" w:rsidP="002F3C22">
            <w:pPr>
              <w:pStyle w:val="A04"/>
            </w:pPr>
            <w:r w:rsidRPr="00207754">
              <w:rPr>
                <w:rFonts w:hint="eastAsia"/>
              </w:rPr>
              <w:t>HS</w:t>
            </w:r>
          </w:p>
        </w:tc>
        <w:tc>
          <w:tcPr>
            <w:tcW w:w="1994" w:type="pct"/>
            <w:vAlign w:val="center"/>
          </w:tcPr>
          <w:p w:rsidR="00207754" w:rsidRPr="00207754" w:rsidRDefault="00207754" w:rsidP="002F3C22">
            <w:pPr>
              <w:pStyle w:val="A04"/>
            </w:pPr>
            <w:r w:rsidRPr="00207754">
              <w:t>详见</w:t>
            </w:r>
            <w:r w:rsidRPr="00207754">
              <w:rPr>
                <w:rFonts w:hint="eastAsia"/>
              </w:rPr>
              <w:t>7.14</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11</w:t>
            </w:r>
          </w:p>
        </w:tc>
        <w:tc>
          <w:tcPr>
            <w:tcW w:w="2365" w:type="pct"/>
            <w:vAlign w:val="center"/>
          </w:tcPr>
          <w:p w:rsidR="00207754" w:rsidRPr="00207754" w:rsidRDefault="00207754" w:rsidP="002F3C22">
            <w:pPr>
              <w:pStyle w:val="A04"/>
            </w:pPr>
            <w:r w:rsidRPr="00207754">
              <w:rPr>
                <w:rFonts w:hint="eastAsia"/>
              </w:rPr>
              <w:t>DIF</w:t>
            </w:r>
          </w:p>
        </w:tc>
        <w:tc>
          <w:tcPr>
            <w:tcW w:w="1994" w:type="pct"/>
            <w:vAlign w:val="center"/>
          </w:tcPr>
          <w:p w:rsidR="00207754" w:rsidRPr="00207754" w:rsidRDefault="00207754" w:rsidP="002F3C22">
            <w:pPr>
              <w:pStyle w:val="A04"/>
            </w:pPr>
            <w:r w:rsidRPr="00207754">
              <w:t>详见</w:t>
            </w:r>
            <w:r w:rsidRPr="00207754">
              <w:rPr>
                <w:rFonts w:hint="eastAsia"/>
              </w:rPr>
              <w:t>7.15</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12</w:t>
            </w:r>
          </w:p>
        </w:tc>
        <w:tc>
          <w:tcPr>
            <w:tcW w:w="2365" w:type="pct"/>
            <w:vAlign w:val="center"/>
          </w:tcPr>
          <w:p w:rsidR="00207754" w:rsidRPr="00207754" w:rsidRDefault="00207754" w:rsidP="002F3C22">
            <w:pPr>
              <w:pStyle w:val="A04"/>
            </w:pPr>
            <w:r w:rsidRPr="00207754">
              <w:rPr>
                <w:rFonts w:hint="eastAsia"/>
              </w:rPr>
              <w:t>SIF</w:t>
            </w:r>
          </w:p>
        </w:tc>
        <w:tc>
          <w:tcPr>
            <w:tcW w:w="1994" w:type="pct"/>
            <w:vAlign w:val="center"/>
          </w:tcPr>
          <w:p w:rsidR="00207754" w:rsidRPr="00207754" w:rsidRDefault="00207754" w:rsidP="002F3C22">
            <w:pPr>
              <w:pStyle w:val="A04"/>
            </w:pPr>
            <w:r w:rsidRPr="00207754">
              <w:t>详见</w:t>
            </w:r>
            <w:r w:rsidRPr="00207754">
              <w:rPr>
                <w:rFonts w:hint="eastAsia"/>
              </w:rPr>
              <w:t>7.15</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13</w:t>
            </w:r>
          </w:p>
        </w:tc>
        <w:tc>
          <w:tcPr>
            <w:tcW w:w="2365" w:type="pct"/>
            <w:vAlign w:val="center"/>
          </w:tcPr>
          <w:p w:rsidR="00207754" w:rsidRPr="00207754" w:rsidRDefault="00207754" w:rsidP="002F3C22">
            <w:pPr>
              <w:pStyle w:val="A04"/>
            </w:pPr>
            <w:r w:rsidRPr="00207754">
              <w:rPr>
                <w:rFonts w:hint="eastAsia"/>
              </w:rPr>
              <w:t>AIF</w:t>
            </w:r>
          </w:p>
        </w:tc>
        <w:tc>
          <w:tcPr>
            <w:tcW w:w="1994" w:type="pct"/>
            <w:vAlign w:val="center"/>
          </w:tcPr>
          <w:p w:rsidR="00207754" w:rsidRPr="00207754" w:rsidRDefault="00207754" w:rsidP="002F3C22">
            <w:pPr>
              <w:pStyle w:val="A04"/>
            </w:pPr>
            <w:r w:rsidRPr="00207754">
              <w:t>详见</w:t>
            </w:r>
            <w:r w:rsidRPr="00207754">
              <w:rPr>
                <w:rFonts w:hint="eastAsia"/>
              </w:rPr>
              <w:t>7.15</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14</w:t>
            </w:r>
          </w:p>
        </w:tc>
        <w:tc>
          <w:tcPr>
            <w:tcW w:w="2365" w:type="pct"/>
            <w:vAlign w:val="center"/>
          </w:tcPr>
          <w:p w:rsidR="00207754" w:rsidRPr="00207754" w:rsidRDefault="00207754" w:rsidP="002F3C22">
            <w:pPr>
              <w:pStyle w:val="A04"/>
            </w:pPr>
            <w:r w:rsidRPr="00207754">
              <w:rPr>
                <w:rFonts w:hint="eastAsia"/>
              </w:rPr>
              <w:t>SISAI</w:t>
            </w:r>
            <w:r w:rsidRPr="00207754">
              <w:rPr>
                <w:rFonts w:hint="eastAsia"/>
                <w:vertAlign w:val="subscript"/>
              </w:rPr>
              <w:t>oe</w:t>
            </w:r>
          </w:p>
        </w:tc>
        <w:tc>
          <w:tcPr>
            <w:tcW w:w="1994" w:type="pct"/>
            <w:vAlign w:val="center"/>
          </w:tcPr>
          <w:p w:rsidR="00207754" w:rsidRPr="00207754" w:rsidRDefault="00207754" w:rsidP="002F3C22">
            <w:pPr>
              <w:pStyle w:val="A04"/>
            </w:pPr>
            <w:r w:rsidRPr="00207754">
              <w:t>详见</w:t>
            </w:r>
            <w:r w:rsidRPr="00207754">
              <w:rPr>
                <w:rFonts w:hint="eastAsia"/>
              </w:rPr>
              <w:t>7.16</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15</w:t>
            </w:r>
          </w:p>
        </w:tc>
        <w:tc>
          <w:tcPr>
            <w:tcW w:w="2365" w:type="pct"/>
            <w:vAlign w:val="center"/>
          </w:tcPr>
          <w:p w:rsidR="00207754" w:rsidRPr="00207754" w:rsidRDefault="00207754" w:rsidP="002F3C22">
            <w:pPr>
              <w:pStyle w:val="A04"/>
            </w:pPr>
            <w:r w:rsidRPr="00207754">
              <w:rPr>
                <w:rFonts w:hint="eastAsia"/>
              </w:rPr>
              <w:t>SISAI</w:t>
            </w:r>
            <w:r w:rsidRPr="00207754">
              <w:rPr>
                <w:rFonts w:hint="eastAsia"/>
                <w:vertAlign w:val="subscript"/>
              </w:rPr>
              <w:t>oc</w:t>
            </w:r>
          </w:p>
        </w:tc>
        <w:tc>
          <w:tcPr>
            <w:tcW w:w="1994" w:type="pct"/>
            <w:vAlign w:val="center"/>
          </w:tcPr>
          <w:p w:rsidR="00207754" w:rsidRPr="00207754" w:rsidRDefault="00207754" w:rsidP="002F3C22">
            <w:pPr>
              <w:pStyle w:val="A04"/>
            </w:pPr>
            <w:r w:rsidRPr="00207754">
              <w:t>详见</w:t>
            </w:r>
            <w:r w:rsidRPr="00207754">
              <w:rPr>
                <w:rFonts w:hint="eastAsia"/>
              </w:rPr>
              <w:t>7.16</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16</w:t>
            </w:r>
          </w:p>
        </w:tc>
        <w:tc>
          <w:tcPr>
            <w:tcW w:w="2365" w:type="pct"/>
            <w:vAlign w:val="center"/>
          </w:tcPr>
          <w:p w:rsidR="00207754" w:rsidRPr="00207754" w:rsidRDefault="00207754" w:rsidP="002F3C22">
            <w:pPr>
              <w:pStyle w:val="A04"/>
            </w:pPr>
            <w:r w:rsidRPr="00207754">
              <w:rPr>
                <w:rFonts w:hint="eastAsia"/>
              </w:rPr>
              <w:t>SISMAI</w:t>
            </w:r>
          </w:p>
        </w:tc>
        <w:tc>
          <w:tcPr>
            <w:tcW w:w="1994" w:type="pct"/>
            <w:vAlign w:val="center"/>
          </w:tcPr>
          <w:p w:rsidR="00207754" w:rsidRPr="00207754" w:rsidRDefault="00207754" w:rsidP="002F3C22">
            <w:pPr>
              <w:pStyle w:val="A04"/>
            </w:pPr>
            <w:r w:rsidRPr="00207754">
              <w:t>详见</w:t>
            </w:r>
            <w:r w:rsidRPr="00207754">
              <w:rPr>
                <w:rFonts w:hint="eastAsia"/>
              </w:rPr>
              <w:t>7.17</w:t>
            </w:r>
            <w:r w:rsidRPr="00207754">
              <w:rPr>
                <w:rFonts w:hint="eastAsia"/>
              </w:rPr>
              <w:t>节</w:t>
            </w:r>
          </w:p>
        </w:tc>
      </w:tr>
      <w:tr w:rsidR="00207754" w:rsidRPr="00207754" w:rsidTr="005D37A7">
        <w:trPr>
          <w:trHeight w:val="20"/>
          <w:jc w:val="center"/>
        </w:trPr>
        <w:tc>
          <w:tcPr>
            <w:tcW w:w="640" w:type="pct"/>
            <w:vAlign w:val="center"/>
          </w:tcPr>
          <w:p w:rsidR="00207754" w:rsidRPr="00207754" w:rsidRDefault="002F3C22" w:rsidP="002F3C22">
            <w:pPr>
              <w:pStyle w:val="A04"/>
            </w:pPr>
            <w:r>
              <w:rPr>
                <w:rFonts w:hint="eastAsia"/>
              </w:rPr>
              <w:t>17</w:t>
            </w:r>
          </w:p>
        </w:tc>
        <w:tc>
          <w:tcPr>
            <w:tcW w:w="2365" w:type="pct"/>
            <w:vAlign w:val="center"/>
          </w:tcPr>
          <w:p w:rsidR="00207754" w:rsidRPr="00207754" w:rsidRDefault="00207754" w:rsidP="002F3C22">
            <w:pPr>
              <w:pStyle w:val="A04"/>
            </w:pPr>
            <w:r w:rsidRPr="00207754">
              <w:rPr>
                <w:rFonts w:hint="eastAsia"/>
              </w:rPr>
              <w:t>CRC</w:t>
            </w:r>
          </w:p>
        </w:tc>
        <w:tc>
          <w:tcPr>
            <w:tcW w:w="1994" w:type="pct"/>
            <w:vAlign w:val="center"/>
          </w:tcPr>
          <w:p w:rsidR="00207754" w:rsidRPr="00207754" w:rsidRDefault="00207754" w:rsidP="002F3C22">
            <w:pPr>
              <w:pStyle w:val="A04"/>
            </w:pPr>
            <w:r w:rsidRPr="00207754">
              <w:t>详见</w:t>
            </w:r>
            <w:r w:rsidRPr="00207754">
              <w:rPr>
                <w:rFonts w:hint="eastAsia"/>
              </w:rPr>
              <w:t>6.1.2</w:t>
            </w:r>
            <w:r w:rsidRPr="00207754">
              <w:rPr>
                <w:rFonts w:hint="eastAsia"/>
              </w:rPr>
              <w:t>节</w:t>
            </w:r>
          </w:p>
        </w:tc>
      </w:tr>
    </w:tbl>
    <w:p w:rsidR="00207754" w:rsidRPr="00207754" w:rsidRDefault="00207754" w:rsidP="002F3C22">
      <w:pPr>
        <w:pStyle w:val="4"/>
      </w:pPr>
      <w:r w:rsidRPr="00207754">
        <w:t>数据块</w:t>
      </w:r>
    </w:p>
    <w:p w:rsidR="00207754" w:rsidRPr="002A6070" w:rsidRDefault="00207754" w:rsidP="00207754">
      <w:pPr>
        <w:pStyle w:val="A00"/>
        <w:ind w:firstLine="420"/>
      </w:pPr>
      <w:r w:rsidRPr="002A6070">
        <w:t>“</w:t>
      </w:r>
      <w:r w:rsidRPr="002A6070">
        <w:t>星历</w:t>
      </w:r>
      <w:r w:rsidRPr="002A6070">
        <w:t>I”</w:t>
      </w:r>
      <w:r w:rsidRPr="002A6070">
        <w:t>、</w:t>
      </w:r>
      <w:r w:rsidRPr="002A6070">
        <w:t>“</w:t>
      </w:r>
      <w:r w:rsidRPr="002A6070">
        <w:t>星历</w:t>
      </w:r>
      <w:r w:rsidRPr="002A6070">
        <w:t>II”</w:t>
      </w:r>
      <w:r w:rsidRPr="002A6070">
        <w:t>、</w:t>
      </w:r>
      <w:r w:rsidRPr="002A6070">
        <w:t>“</w:t>
      </w:r>
      <w:r w:rsidRPr="002A6070">
        <w:t>钟差参数</w:t>
      </w:r>
      <w:r w:rsidRPr="002A6070">
        <w:t>”</w:t>
      </w:r>
      <w:r w:rsidRPr="002A6070">
        <w:t>、</w:t>
      </w:r>
      <w:r w:rsidRPr="002A6070">
        <w:t>“SISAI</w:t>
      </w:r>
      <w:r w:rsidRPr="002A6070">
        <w:rPr>
          <w:vertAlign w:val="subscript"/>
        </w:rPr>
        <w:t>oc</w:t>
      </w:r>
      <w:r w:rsidRPr="002A6070">
        <w:t>”</w:t>
      </w:r>
      <w:r w:rsidRPr="002A6070">
        <w:t>、</w:t>
      </w:r>
      <w:r w:rsidRPr="002A6070">
        <w:t>“</w:t>
      </w:r>
      <w:r w:rsidRPr="002A6070">
        <w:t>电离层延迟改正模型参数</w:t>
      </w:r>
      <w:r w:rsidRPr="002A6070">
        <w:t>”</w:t>
      </w:r>
      <w:r w:rsidRPr="002A6070">
        <w:t>、</w:t>
      </w:r>
      <w:r w:rsidRPr="002A6070">
        <w:t>“BDT-UTC</w:t>
      </w:r>
      <w:r w:rsidRPr="002A6070">
        <w:t>时间同步参数</w:t>
      </w:r>
      <w:r w:rsidRPr="002A6070">
        <w:t>”</w:t>
      </w:r>
      <w:r w:rsidRPr="002A6070">
        <w:t>、</w:t>
      </w:r>
      <w:r w:rsidRPr="002A6070">
        <w:t>“</w:t>
      </w:r>
      <w:r w:rsidRPr="002A6070">
        <w:t>简约历书</w:t>
      </w:r>
      <w:r w:rsidRPr="002A6070">
        <w:t>”</w:t>
      </w:r>
      <w:r w:rsidRPr="002A6070">
        <w:t>、</w:t>
      </w:r>
      <w:r w:rsidRPr="002A6070">
        <w:t>“EOP</w:t>
      </w:r>
      <w:r w:rsidRPr="002A6070">
        <w:t>参数</w:t>
      </w:r>
      <w:r w:rsidRPr="002A6070">
        <w:t>”</w:t>
      </w:r>
      <w:r w:rsidRPr="002A6070">
        <w:t>、</w:t>
      </w:r>
      <w:r w:rsidRPr="002A6070">
        <w:t>“BGTO</w:t>
      </w:r>
      <w:r w:rsidRPr="002A6070">
        <w:t>参数</w:t>
      </w:r>
      <w:r w:rsidRPr="002A6070">
        <w:t>”</w:t>
      </w:r>
      <w:r w:rsidRPr="002A6070">
        <w:t>、</w:t>
      </w:r>
      <w:r w:rsidRPr="002A6070">
        <w:t>“</w:t>
      </w:r>
      <w:r w:rsidRPr="002A6070">
        <w:t>中等精度历书</w:t>
      </w:r>
      <w:r w:rsidRPr="002A6070">
        <w:t>”</w:t>
      </w:r>
      <w:r w:rsidRPr="002A6070">
        <w:t>等</w:t>
      </w:r>
      <w:r w:rsidRPr="002A6070">
        <w:t>10</w:t>
      </w:r>
      <w:r w:rsidRPr="002A6070">
        <w:t>类数据块的详细编排格式如</w:t>
      </w:r>
      <w:fldSimple w:instr=" REF _Ref517422321 \h  \* MERGEFORMAT ">
        <w:r w:rsidR="00B74A40" w:rsidRPr="002A6070">
          <w:t>图</w:t>
        </w:r>
        <w:r w:rsidR="00B74A40" w:rsidRPr="002A6070">
          <w:t xml:space="preserve"> </w:t>
        </w:r>
        <w:r w:rsidR="00B74A40" w:rsidRPr="002A6070">
          <w:rPr>
            <w:noProof/>
          </w:rPr>
          <w:t>13</w:t>
        </w:r>
      </w:fldSimple>
      <w:r w:rsidRPr="002A6070">
        <w:t>~</w:t>
      </w:r>
      <w:fldSimple w:instr=" REF _Ref517422331 \h  \* MERGEFORMAT ">
        <w:r w:rsidR="00B74A40" w:rsidRPr="002A6070">
          <w:t>图</w:t>
        </w:r>
        <w:r w:rsidR="00B74A40" w:rsidRPr="002A6070">
          <w:t xml:space="preserve"> </w:t>
        </w:r>
        <w:r w:rsidR="00B74A40" w:rsidRPr="002A6070">
          <w:rPr>
            <w:noProof/>
          </w:rPr>
          <w:t>22</w:t>
        </w:r>
      </w:fldSimple>
      <w:r w:rsidRPr="002A6070">
        <w:t>所示。</w:t>
      </w:r>
    </w:p>
    <w:p w:rsidR="002A6070" w:rsidRPr="002A6070" w:rsidRDefault="002A6070" w:rsidP="002F3C22">
      <w:pPr>
        <w:pStyle w:val="A03"/>
        <w:spacing w:before="156" w:after="156"/>
      </w:pPr>
      <w:r w:rsidRPr="002A6070">
        <w:object w:dxaOrig="7161" w:dyaOrig="1217">
          <v:shape id="_x0000_i1063" type="#_x0000_t75" style="width:357.85pt;height:61.25pt" o:ole="">
            <v:imagedata r:id="rId205" o:title=""/>
          </v:shape>
          <o:OLEObject Type="Embed" ProgID="Visio.Drawing.11" ShapeID="_x0000_i1063" DrawAspect="Content" ObjectID="_1591619973" r:id="rId206"/>
        </w:object>
      </w:r>
    </w:p>
    <w:p w:rsidR="00207754" w:rsidRPr="00207754" w:rsidRDefault="006F29E7" w:rsidP="006F29E7">
      <w:pPr>
        <w:pStyle w:val="A03"/>
        <w:spacing w:before="156" w:after="156"/>
      </w:pPr>
      <w:bookmarkStart w:id="267" w:name="_Ref517422321"/>
      <w:r w:rsidRPr="002A6070">
        <w:t xml:space="preserve">图 </w:t>
      </w:r>
      <w:fldSimple w:instr=" SEQ 图 \* ARABIC ">
        <w:r w:rsidR="00B74A40" w:rsidRPr="002A6070">
          <w:rPr>
            <w:noProof/>
          </w:rPr>
          <w:t>13</w:t>
        </w:r>
      </w:fldSimple>
      <w:bookmarkEnd w:id="267"/>
      <w:r w:rsidRPr="002A6070">
        <w:rPr>
          <w:rFonts w:hint="eastAsia"/>
        </w:rPr>
        <w:t xml:space="preserve">  </w:t>
      </w:r>
      <w:r w:rsidR="00207754" w:rsidRPr="002A6070">
        <w:t>星历I（共203比特）</w:t>
      </w:r>
    </w:p>
    <w:p w:rsidR="00207754" w:rsidRDefault="00207754" w:rsidP="002F3C22">
      <w:pPr>
        <w:pStyle w:val="A03"/>
        <w:spacing w:before="156" w:after="156"/>
        <w:rPr>
          <w:highlight w:val="yellow"/>
        </w:rPr>
      </w:pPr>
    </w:p>
    <w:p w:rsidR="00570F61" w:rsidRPr="00570F61" w:rsidRDefault="00570F61" w:rsidP="002F3C22">
      <w:pPr>
        <w:pStyle w:val="A03"/>
        <w:spacing w:before="156" w:after="156"/>
      </w:pPr>
      <w:r w:rsidRPr="00570F61">
        <w:object w:dxaOrig="6742" w:dyaOrig="1057">
          <v:shape id="_x0000_i1064" type="#_x0000_t75" style="width:336.35pt;height:52.65pt" o:ole="">
            <v:imagedata r:id="rId207" o:title=""/>
          </v:shape>
          <o:OLEObject Type="Embed" ProgID="Visio.Drawing.11" ShapeID="_x0000_i1064" DrawAspect="Content" ObjectID="_1591619974" r:id="rId208"/>
        </w:object>
      </w:r>
    </w:p>
    <w:p w:rsidR="00207754" w:rsidRPr="00207754" w:rsidRDefault="006F29E7" w:rsidP="006F29E7">
      <w:pPr>
        <w:pStyle w:val="A03"/>
        <w:spacing w:before="156" w:after="156"/>
      </w:pPr>
      <w:r w:rsidRPr="00570F61">
        <w:t xml:space="preserve">图 </w:t>
      </w:r>
      <w:r w:rsidR="005A374C" w:rsidRPr="00570F61">
        <w:fldChar w:fldCharType="begin"/>
      </w:r>
      <w:r w:rsidR="0080746E" w:rsidRPr="00570F61">
        <w:instrText xml:space="preserve"> SEQ 图 \* ARABIC </w:instrText>
      </w:r>
      <w:r w:rsidR="005A374C" w:rsidRPr="00570F61">
        <w:fldChar w:fldCharType="separate"/>
      </w:r>
      <w:r w:rsidR="00B74A40" w:rsidRPr="00570F61">
        <w:rPr>
          <w:noProof/>
        </w:rPr>
        <w:t>14</w:t>
      </w:r>
      <w:r w:rsidR="005A374C" w:rsidRPr="00570F61">
        <w:fldChar w:fldCharType="end"/>
      </w:r>
      <w:r w:rsidRPr="00570F61">
        <w:rPr>
          <w:rFonts w:hint="eastAsia"/>
        </w:rPr>
        <w:t xml:space="preserve">  </w:t>
      </w:r>
      <w:r w:rsidR="00207754" w:rsidRPr="00570F61">
        <w:t>星历II（共222比特）</w:t>
      </w:r>
    </w:p>
    <w:p w:rsidR="00570F61" w:rsidRPr="00207754" w:rsidRDefault="00570F61" w:rsidP="002F3C22">
      <w:pPr>
        <w:pStyle w:val="A03"/>
        <w:spacing w:before="156" w:after="156"/>
      </w:pPr>
      <w:r>
        <w:object w:dxaOrig="3462" w:dyaOrig="1109">
          <v:shape id="_x0000_i1065" type="#_x0000_t75" style="width:173pt;height:54.8pt" o:ole="">
            <v:imagedata r:id="rId209" o:title=""/>
          </v:shape>
          <o:OLEObject Type="Embed" ProgID="Visio.Drawing.11" ShapeID="_x0000_i1065" DrawAspect="Content" ObjectID="_1591619975" r:id="rId210"/>
        </w:object>
      </w:r>
    </w:p>
    <w:p w:rsidR="00207754" w:rsidRPr="00207754" w:rsidRDefault="006F29E7" w:rsidP="006F29E7">
      <w:pPr>
        <w:pStyle w:val="A03"/>
        <w:spacing w:before="156" w:after="156"/>
      </w:pPr>
      <w:r>
        <w:t xml:space="preserve">图 </w:t>
      </w:r>
      <w:fldSimple w:instr=" SEQ 图 \* ARABIC ">
        <w:r w:rsidR="00B74A40">
          <w:rPr>
            <w:noProof/>
          </w:rPr>
          <w:t>15</w:t>
        </w:r>
      </w:fldSimple>
      <w:r>
        <w:rPr>
          <w:rFonts w:hint="eastAsia"/>
        </w:rPr>
        <w:t xml:space="preserve">  </w:t>
      </w:r>
      <w:r w:rsidR="00207754" w:rsidRPr="00207754">
        <w:t>钟差参数（共69比特）</w:t>
      </w:r>
    </w:p>
    <w:p w:rsidR="00E735C2" w:rsidRPr="00207754" w:rsidRDefault="00431848" w:rsidP="002F3C22">
      <w:pPr>
        <w:pStyle w:val="A03"/>
        <w:spacing w:before="156" w:after="156"/>
      </w:pPr>
      <w:r>
        <w:object w:dxaOrig="3802" w:dyaOrig="1000">
          <v:shape id="_x0000_i1066" type="#_x0000_t75" style="width:190.2pt;height:49.45pt" o:ole="">
            <v:imagedata r:id="rId211" o:title=""/>
          </v:shape>
          <o:OLEObject Type="Embed" ProgID="Visio.Drawing.11" ShapeID="_x0000_i1066" DrawAspect="Content" ObjectID="_1591619976" r:id="rId212"/>
        </w:object>
      </w:r>
    </w:p>
    <w:p w:rsidR="00207754" w:rsidRPr="00207754" w:rsidRDefault="006F29E7" w:rsidP="006F29E7">
      <w:pPr>
        <w:pStyle w:val="A03"/>
        <w:spacing w:before="156" w:after="156"/>
      </w:pPr>
      <w:r>
        <w:t xml:space="preserve">图 </w:t>
      </w:r>
      <w:fldSimple w:instr=" SEQ 图 \* ARABIC ">
        <w:r w:rsidR="00B74A40">
          <w:rPr>
            <w:noProof/>
          </w:rPr>
          <w:t>16</w:t>
        </w:r>
      </w:fldSimple>
      <w:r>
        <w:rPr>
          <w:rFonts w:hint="eastAsia"/>
        </w:rPr>
        <w:t xml:space="preserve">  </w:t>
      </w:r>
      <w:r w:rsidR="00207754" w:rsidRPr="00207754">
        <w:t>S</w:t>
      </w:r>
      <w:r w:rsidR="00207754" w:rsidRPr="00431848">
        <w:t>ISAI</w:t>
      </w:r>
      <w:r w:rsidR="00207754" w:rsidRPr="00431848">
        <w:rPr>
          <w:vertAlign w:val="subscript"/>
        </w:rPr>
        <w:t>oc</w:t>
      </w:r>
      <w:r w:rsidR="00207754" w:rsidRPr="00431848">
        <w:t>（共22比特）</w:t>
      </w:r>
    </w:p>
    <w:p w:rsidR="00431848" w:rsidRPr="00207754" w:rsidRDefault="00431848" w:rsidP="002F3C22">
      <w:pPr>
        <w:pStyle w:val="A03"/>
        <w:spacing w:before="156" w:after="156"/>
      </w:pPr>
      <w:r>
        <w:object w:dxaOrig="7161" w:dyaOrig="1117">
          <v:shape id="_x0000_i1067" type="#_x0000_t75" style="width:357.85pt;height:55.9pt" o:ole="">
            <v:imagedata r:id="rId213" o:title=""/>
          </v:shape>
          <o:OLEObject Type="Embed" ProgID="Visio.Drawing.11" ShapeID="_x0000_i1067" DrawAspect="Content" ObjectID="_1591619977" r:id="rId214"/>
        </w:object>
      </w:r>
    </w:p>
    <w:p w:rsidR="00207754" w:rsidRPr="00207754" w:rsidRDefault="006F29E7" w:rsidP="006F29E7">
      <w:pPr>
        <w:pStyle w:val="A03"/>
        <w:spacing w:before="156" w:after="156"/>
      </w:pPr>
      <w:r>
        <w:t xml:space="preserve">图 </w:t>
      </w:r>
      <w:fldSimple w:instr=" SEQ 图 \* ARABIC ">
        <w:r w:rsidR="00B74A40">
          <w:rPr>
            <w:noProof/>
          </w:rPr>
          <w:t>17</w:t>
        </w:r>
      </w:fldSimple>
      <w:r>
        <w:rPr>
          <w:rFonts w:hint="eastAsia"/>
        </w:rPr>
        <w:t xml:space="preserve">  </w:t>
      </w:r>
      <w:r w:rsidR="00207754" w:rsidRPr="00207754">
        <w:t>电离层延迟改正模型参数（共74比特）</w:t>
      </w:r>
    </w:p>
    <w:p w:rsidR="00431848" w:rsidRPr="00207754" w:rsidRDefault="00431848" w:rsidP="002F3C22">
      <w:pPr>
        <w:pStyle w:val="A03"/>
        <w:spacing w:before="156" w:after="156"/>
      </w:pPr>
      <w:r>
        <w:object w:dxaOrig="7218" w:dyaOrig="1217">
          <v:shape id="_x0000_i1068" type="#_x0000_t75" style="width:361.05pt;height:61.25pt" o:ole="">
            <v:imagedata r:id="rId215" o:title=""/>
          </v:shape>
          <o:OLEObject Type="Embed" ProgID="Visio.Drawing.11" ShapeID="_x0000_i1068" DrawAspect="Content" ObjectID="_1591619978" r:id="rId216"/>
        </w:object>
      </w:r>
    </w:p>
    <w:p w:rsidR="00207754" w:rsidRPr="00207754" w:rsidRDefault="006F29E7" w:rsidP="006F29E7">
      <w:pPr>
        <w:pStyle w:val="A03"/>
        <w:spacing w:before="156" w:after="156"/>
      </w:pPr>
      <w:r>
        <w:t xml:space="preserve">图 </w:t>
      </w:r>
      <w:fldSimple w:instr=" SEQ 图 \* ARABIC ">
        <w:r w:rsidR="00B74A40">
          <w:rPr>
            <w:noProof/>
          </w:rPr>
          <w:t>18</w:t>
        </w:r>
      </w:fldSimple>
      <w:r>
        <w:rPr>
          <w:rFonts w:hint="eastAsia"/>
        </w:rPr>
        <w:t xml:space="preserve">  </w:t>
      </w:r>
      <w:r w:rsidR="00207754" w:rsidRPr="00207754">
        <w:t>BDT-UTC时间同步参数（共97比特）</w:t>
      </w:r>
    </w:p>
    <w:p w:rsidR="00431848" w:rsidRPr="00207754" w:rsidRDefault="00431848" w:rsidP="002F3C22">
      <w:pPr>
        <w:pStyle w:val="A03"/>
        <w:spacing w:before="156" w:after="156"/>
      </w:pPr>
      <w:r>
        <w:object w:dxaOrig="4950" w:dyaOrig="1151">
          <v:shape id="_x0000_i1069" type="#_x0000_t75" style="width:248.25pt;height:56.95pt" o:ole="">
            <v:imagedata r:id="rId217" o:title=""/>
          </v:shape>
          <o:OLEObject Type="Embed" ProgID="Visio.Drawing.11" ShapeID="_x0000_i1069" DrawAspect="Content" ObjectID="_1591619979" r:id="rId218"/>
        </w:object>
      </w:r>
    </w:p>
    <w:p w:rsidR="00207754" w:rsidRPr="00207754" w:rsidRDefault="006F29E7" w:rsidP="006F29E7">
      <w:pPr>
        <w:pStyle w:val="A03"/>
        <w:spacing w:before="156" w:after="156"/>
      </w:pPr>
      <w:r>
        <w:t xml:space="preserve">图 </w:t>
      </w:r>
      <w:fldSimple w:instr=" SEQ 图 \* ARABIC ">
        <w:r w:rsidR="00B74A40">
          <w:rPr>
            <w:noProof/>
          </w:rPr>
          <w:t>19</w:t>
        </w:r>
      </w:fldSimple>
      <w:r>
        <w:rPr>
          <w:rFonts w:hint="eastAsia"/>
        </w:rPr>
        <w:t xml:space="preserve">  </w:t>
      </w:r>
      <w:r w:rsidR="00207754" w:rsidRPr="00207754">
        <w:t>简约历书（共38比特）</w:t>
      </w:r>
    </w:p>
    <w:p w:rsidR="00230D5B" w:rsidRPr="00207754" w:rsidRDefault="00230D5B" w:rsidP="002F3C22">
      <w:pPr>
        <w:pStyle w:val="A03"/>
        <w:spacing w:before="156" w:after="156"/>
      </w:pPr>
      <w:r>
        <w:object w:dxaOrig="5659" w:dyaOrig="1137">
          <v:shape id="_x0000_i1070" type="#_x0000_t75" style="width:282.65pt;height:56.95pt" o:ole="">
            <v:imagedata r:id="rId219" o:title=""/>
          </v:shape>
          <o:OLEObject Type="Embed" ProgID="Visio.Drawing.11" ShapeID="_x0000_i1070" DrawAspect="Content" ObjectID="_1591619980" r:id="rId220"/>
        </w:object>
      </w:r>
    </w:p>
    <w:p w:rsidR="00207754" w:rsidRPr="00207754" w:rsidRDefault="006F29E7" w:rsidP="006F29E7">
      <w:pPr>
        <w:pStyle w:val="A03"/>
        <w:spacing w:before="156" w:after="156"/>
      </w:pPr>
      <w:r>
        <w:t xml:space="preserve">图 </w:t>
      </w:r>
      <w:fldSimple w:instr=" SEQ 图 \* ARABIC ">
        <w:r w:rsidR="00B74A40">
          <w:rPr>
            <w:noProof/>
          </w:rPr>
          <w:t>20</w:t>
        </w:r>
      </w:fldSimple>
      <w:r>
        <w:rPr>
          <w:rFonts w:hint="eastAsia"/>
        </w:rPr>
        <w:t xml:space="preserve">  </w:t>
      </w:r>
      <w:r w:rsidR="00207754" w:rsidRPr="00207754">
        <w:t>EOP参数（共138比特）</w:t>
      </w:r>
    </w:p>
    <w:p w:rsidR="00230D5B" w:rsidRPr="00207754" w:rsidRDefault="00230D5B" w:rsidP="002F3C22">
      <w:pPr>
        <w:pStyle w:val="A03"/>
        <w:spacing w:before="156" w:after="156"/>
      </w:pPr>
      <w:r>
        <w:object w:dxaOrig="5106" w:dyaOrig="1137">
          <v:shape id="_x0000_i1071" type="#_x0000_t75" style="width:254.7pt;height:56.95pt" o:ole="">
            <v:imagedata r:id="rId221" o:title=""/>
          </v:shape>
          <o:OLEObject Type="Embed" ProgID="Visio.Drawing.11" ShapeID="_x0000_i1071" DrawAspect="Content" ObjectID="_1591619981" r:id="rId222"/>
        </w:object>
      </w:r>
    </w:p>
    <w:p w:rsidR="00207754" w:rsidRPr="00207754" w:rsidRDefault="006F29E7" w:rsidP="006F29E7">
      <w:pPr>
        <w:pStyle w:val="A03"/>
        <w:spacing w:before="156" w:after="156"/>
      </w:pPr>
      <w:r>
        <w:t xml:space="preserve">图 </w:t>
      </w:r>
      <w:fldSimple w:instr=" SEQ 图 \* ARABIC ">
        <w:r w:rsidR="00B74A40">
          <w:rPr>
            <w:noProof/>
          </w:rPr>
          <w:t>21</w:t>
        </w:r>
      </w:fldSimple>
      <w:r>
        <w:rPr>
          <w:rFonts w:hint="eastAsia"/>
        </w:rPr>
        <w:t xml:space="preserve">  </w:t>
      </w:r>
      <w:r w:rsidR="00207754" w:rsidRPr="00207754">
        <w:t>BGTO参数（共68比特）</w:t>
      </w:r>
    </w:p>
    <w:p w:rsidR="00230D5B" w:rsidRDefault="00230D5B" w:rsidP="002F3C22">
      <w:pPr>
        <w:pStyle w:val="A03"/>
        <w:spacing w:before="156" w:after="156"/>
      </w:pPr>
      <w:r>
        <w:object w:dxaOrig="8238" w:dyaOrig="1217">
          <v:shape id="_x0000_i1072" type="#_x0000_t75" style="width:411.6pt;height:61.25pt" o:ole="">
            <v:imagedata r:id="rId223" o:title=""/>
          </v:shape>
          <o:OLEObject Type="Embed" ProgID="Visio.Drawing.11" ShapeID="_x0000_i1072" DrawAspect="Content" ObjectID="_1591619982" r:id="rId224"/>
        </w:object>
      </w:r>
    </w:p>
    <w:p w:rsidR="00207754" w:rsidRPr="00207754" w:rsidRDefault="006F29E7" w:rsidP="006F29E7">
      <w:pPr>
        <w:pStyle w:val="A03"/>
        <w:spacing w:before="156" w:after="156"/>
      </w:pPr>
      <w:bookmarkStart w:id="268" w:name="_Ref517422331"/>
      <w:r>
        <w:t xml:space="preserve">图 </w:t>
      </w:r>
      <w:fldSimple w:instr=" SEQ 图 \* ARABIC ">
        <w:r w:rsidR="00B74A40">
          <w:rPr>
            <w:noProof/>
          </w:rPr>
          <w:t>22</w:t>
        </w:r>
      </w:fldSimple>
      <w:bookmarkEnd w:id="268"/>
      <w:r>
        <w:rPr>
          <w:rFonts w:hint="eastAsia"/>
        </w:rPr>
        <w:t xml:space="preserve">  </w:t>
      </w:r>
      <w:r w:rsidR="00207754" w:rsidRPr="00207754">
        <w:t>中等精度历书（共156比特）</w:t>
      </w:r>
    </w:p>
    <w:p w:rsidR="002F3C22" w:rsidRPr="002F3C22" w:rsidRDefault="002F3C22" w:rsidP="002F3C22">
      <w:pPr>
        <w:pStyle w:val="1"/>
        <w:spacing w:before="156" w:after="156"/>
      </w:pPr>
      <w:bookmarkStart w:id="269" w:name="_Toc486839703"/>
      <w:bookmarkStart w:id="270" w:name="_Toc486840063"/>
      <w:bookmarkStart w:id="271" w:name="_Toc501179992"/>
      <w:bookmarkStart w:id="272" w:name="_Toc501802506"/>
      <w:bookmarkStart w:id="273" w:name="_Toc511231998"/>
      <w:bookmarkStart w:id="274" w:name="_Toc511232722"/>
      <w:bookmarkStart w:id="275" w:name="_Toc511232961"/>
      <w:r w:rsidRPr="002F3C22">
        <w:t>导航电文参数和算法</w:t>
      </w:r>
      <w:bookmarkEnd w:id="269"/>
      <w:bookmarkEnd w:id="270"/>
      <w:bookmarkEnd w:id="271"/>
      <w:bookmarkEnd w:id="272"/>
      <w:bookmarkEnd w:id="273"/>
      <w:bookmarkEnd w:id="274"/>
      <w:bookmarkEnd w:id="275"/>
    </w:p>
    <w:p w:rsidR="002F3C22" w:rsidRPr="002F3C22" w:rsidRDefault="002F3C22" w:rsidP="002F3C22">
      <w:pPr>
        <w:pStyle w:val="2"/>
        <w:spacing w:before="156" w:after="156"/>
      </w:pPr>
      <w:bookmarkStart w:id="276" w:name="_Toc486840064"/>
      <w:bookmarkStart w:id="277" w:name="_Toc501179993"/>
      <w:bookmarkStart w:id="278" w:name="_Toc501802507"/>
      <w:bookmarkStart w:id="279" w:name="_Toc511231999"/>
      <w:bookmarkStart w:id="280" w:name="_Toc511232723"/>
      <w:bookmarkStart w:id="281" w:name="_Toc511232962"/>
      <w:r w:rsidRPr="002F3C22">
        <w:t>测距码编号</w:t>
      </w:r>
      <w:bookmarkEnd w:id="276"/>
      <w:bookmarkEnd w:id="277"/>
      <w:bookmarkEnd w:id="278"/>
      <w:bookmarkEnd w:id="279"/>
      <w:bookmarkEnd w:id="280"/>
      <w:bookmarkEnd w:id="281"/>
    </w:p>
    <w:p w:rsidR="002F3C22" w:rsidRPr="002F3C22" w:rsidRDefault="002F3C22" w:rsidP="002F3C22">
      <w:pPr>
        <w:pStyle w:val="A00"/>
        <w:ind w:firstLine="420"/>
      </w:pPr>
      <w:r w:rsidRPr="002F3C22">
        <w:t>导航电文中播发的测距码</w:t>
      </w:r>
      <w:r w:rsidRPr="002F3C22">
        <w:t>PRN</w:t>
      </w:r>
      <w:r w:rsidRPr="002F3C22">
        <w:t>号为</w:t>
      </w:r>
      <w:r w:rsidRPr="002F3C22">
        <w:t>6</w:t>
      </w:r>
      <w:r w:rsidRPr="002F3C22">
        <w:t>比特，无符号整型，有效范围为</w:t>
      </w:r>
      <w:r w:rsidRPr="002F3C22">
        <w:t>1~63</w:t>
      </w:r>
      <w:r w:rsidRPr="002F3C22">
        <w:t>。</w:t>
      </w:r>
    </w:p>
    <w:p w:rsidR="002F3C22" w:rsidRPr="002F3C22" w:rsidRDefault="002F3C22" w:rsidP="002F3C22">
      <w:pPr>
        <w:pStyle w:val="2"/>
        <w:spacing w:before="156" w:after="156"/>
      </w:pPr>
      <w:bookmarkStart w:id="282" w:name="_Toc501179994"/>
      <w:bookmarkStart w:id="283" w:name="_Toc501802508"/>
      <w:bookmarkStart w:id="284" w:name="_Toc511232000"/>
      <w:bookmarkStart w:id="285" w:name="_Toc511232724"/>
      <w:bookmarkStart w:id="286" w:name="_Toc511232963"/>
      <w:r w:rsidRPr="002F3C22">
        <w:t>页面类型</w:t>
      </w:r>
      <w:bookmarkEnd w:id="282"/>
      <w:bookmarkEnd w:id="283"/>
      <w:bookmarkEnd w:id="284"/>
      <w:bookmarkEnd w:id="285"/>
      <w:bookmarkEnd w:id="286"/>
    </w:p>
    <w:p w:rsidR="002F3C22" w:rsidRPr="002F3C22" w:rsidRDefault="002F3C22" w:rsidP="002F3C22">
      <w:pPr>
        <w:pStyle w:val="A00"/>
        <w:ind w:firstLine="420"/>
      </w:pPr>
      <w:r w:rsidRPr="002F3C22">
        <w:t>页面类型（</w:t>
      </w:r>
      <w:r w:rsidRPr="002F3C22">
        <w:t>PageID</w:t>
      </w:r>
      <w:r w:rsidRPr="002F3C22">
        <w:t>）用于标识</w:t>
      </w:r>
      <w:r w:rsidRPr="002F3C22">
        <w:t>B-CNAV1</w:t>
      </w:r>
      <w:r w:rsidRPr="002F3C22">
        <w:t>子帧</w:t>
      </w:r>
      <w:r w:rsidRPr="002F3C22">
        <w:t>3</w:t>
      </w:r>
      <w:r w:rsidRPr="002F3C22">
        <w:t>的页面，共</w:t>
      </w:r>
      <w:r w:rsidRPr="002F3C22">
        <w:t>6</w:t>
      </w:r>
      <w:r w:rsidRPr="002F3C22">
        <w:t>比特，无符号整型。其定义见</w:t>
      </w:r>
      <w:r w:rsidR="005A374C">
        <w:fldChar w:fldCharType="begin"/>
      </w:r>
      <w:r w:rsidR="00E64712">
        <w:instrText xml:space="preserve"> REF _Ref517362258 \h </w:instrText>
      </w:r>
      <w:r w:rsidR="005A374C">
        <w:fldChar w:fldCharType="separate"/>
      </w:r>
      <w:r w:rsidR="00B74A40">
        <w:t>表</w:t>
      </w:r>
      <w:r w:rsidR="00B74A40">
        <w:t xml:space="preserve"> </w:t>
      </w:r>
      <w:r w:rsidR="00B74A40">
        <w:rPr>
          <w:noProof/>
        </w:rPr>
        <w:t>13</w:t>
      </w:r>
      <w:r w:rsidR="005A374C">
        <w:fldChar w:fldCharType="end"/>
      </w:r>
      <w:r w:rsidRPr="002F3C22">
        <w:t>。</w:t>
      </w:r>
    </w:p>
    <w:p w:rsidR="002F3C22" w:rsidRPr="002F3C22" w:rsidRDefault="00E64712" w:rsidP="00E64712">
      <w:pPr>
        <w:pStyle w:val="A03"/>
        <w:spacing w:before="156" w:after="156"/>
      </w:pPr>
      <w:bookmarkStart w:id="287" w:name="_Ref517362258"/>
      <w:r>
        <w:t xml:space="preserve">表 </w:t>
      </w:r>
      <w:fldSimple w:instr=" SEQ 表 \* ARABIC ">
        <w:r w:rsidR="00B74A40">
          <w:rPr>
            <w:noProof/>
          </w:rPr>
          <w:t>13</w:t>
        </w:r>
      </w:fldSimple>
      <w:bookmarkEnd w:id="287"/>
      <w:r>
        <w:rPr>
          <w:rFonts w:hint="eastAsia"/>
        </w:rPr>
        <w:t xml:space="preserve">  </w:t>
      </w:r>
      <w:r w:rsidR="002F3C22" w:rsidRPr="002F3C22">
        <w:t>页面类型定义</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5"/>
        <w:gridCol w:w="4785"/>
      </w:tblGrid>
      <w:tr w:rsidR="002F3C22" w:rsidRPr="002F3C22" w:rsidTr="002F3C22">
        <w:trPr>
          <w:jc w:val="center"/>
        </w:trPr>
        <w:tc>
          <w:tcPr>
            <w:tcW w:w="2500" w:type="pct"/>
            <w:vAlign w:val="center"/>
          </w:tcPr>
          <w:p w:rsidR="002F3C22" w:rsidRPr="002F3C22" w:rsidRDefault="002F3C22" w:rsidP="002F3C22">
            <w:pPr>
              <w:pStyle w:val="A04"/>
            </w:pPr>
            <w:r w:rsidRPr="002F3C22">
              <w:t>PageID</w:t>
            </w:r>
            <w:r w:rsidRPr="002F3C22">
              <w:t>（二进制）</w:t>
            </w:r>
          </w:p>
        </w:tc>
        <w:tc>
          <w:tcPr>
            <w:tcW w:w="2500" w:type="pct"/>
            <w:vAlign w:val="center"/>
          </w:tcPr>
          <w:p w:rsidR="002F3C22" w:rsidRPr="002F3C22" w:rsidRDefault="002F3C22" w:rsidP="002F3C22">
            <w:pPr>
              <w:pStyle w:val="A04"/>
            </w:pPr>
            <w:r w:rsidRPr="002F3C22">
              <w:t>页面类型</w:t>
            </w:r>
          </w:p>
        </w:tc>
      </w:tr>
      <w:tr w:rsidR="002F3C22" w:rsidRPr="002F3C22" w:rsidTr="002F3C22">
        <w:trPr>
          <w:jc w:val="center"/>
        </w:trPr>
        <w:tc>
          <w:tcPr>
            <w:tcW w:w="2500" w:type="pct"/>
            <w:vAlign w:val="center"/>
          </w:tcPr>
          <w:p w:rsidR="002F3C22" w:rsidRPr="002F3C22" w:rsidRDefault="002F3C22" w:rsidP="002F3C22">
            <w:pPr>
              <w:pStyle w:val="A04"/>
            </w:pPr>
            <w:r w:rsidRPr="002F3C22">
              <w:t>000000</w:t>
            </w:r>
          </w:p>
        </w:tc>
        <w:tc>
          <w:tcPr>
            <w:tcW w:w="2500" w:type="pct"/>
            <w:vAlign w:val="center"/>
          </w:tcPr>
          <w:p w:rsidR="002F3C22" w:rsidRPr="002F3C22" w:rsidRDefault="002F3C22" w:rsidP="002F3C22">
            <w:pPr>
              <w:pStyle w:val="A04"/>
              <w:rPr>
                <w:b/>
                <w:bCs/>
              </w:rPr>
            </w:pPr>
            <w:r w:rsidRPr="002F3C22">
              <w:t>无效</w:t>
            </w:r>
          </w:p>
        </w:tc>
      </w:tr>
      <w:tr w:rsidR="002F3C22" w:rsidRPr="002F3C22" w:rsidTr="002F3C22">
        <w:trPr>
          <w:jc w:val="center"/>
        </w:trPr>
        <w:tc>
          <w:tcPr>
            <w:tcW w:w="2500" w:type="pct"/>
            <w:vAlign w:val="center"/>
          </w:tcPr>
          <w:p w:rsidR="002F3C22" w:rsidRPr="002F3C22" w:rsidRDefault="002F3C22" w:rsidP="002F3C22">
            <w:pPr>
              <w:pStyle w:val="A04"/>
              <w:rPr>
                <w:b/>
                <w:bCs/>
              </w:rPr>
            </w:pPr>
            <w:r w:rsidRPr="002F3C22">
              <w:t>000001</w:t>
            </w:r>
          </w:p>
        </w:tc>
        <w:tc>
          <w:tcPr>
            <w:tcW w:w="2500" w:type="pct"/>
            <w:vAlign w:val="center"/>
          </w:tcPr>
          <w:p w:rsidR="002F3C22" w:rsidRPr="002F3C22" w:rsidRDefault="002F3C22" w:rsidP="002F3C22">
            <w:pPr>
              <w:pStyle w:val="A04"/>
              <w:rPr>
                <w:b/>
                <w:bCs/>
              </w:rPr>
            </w:pPr>
            <w:r w:rsidRPr="002F3C22">
              <w:t>页面类型</w:t>
            </w:r>
            <w:r w:rsidRPr="002F3C22">
              <w:t>1</w:t>
            </w:r>
          </w:p>
        </w:tc>
      </w:tr>
      <w:tr w:rsidR="002F3C22" w:rsidRPr="002F3C22" w:rsidTr="002F3C22">
        <w:trPr>
          <w:jc w:val="center"/>
        </w:trPr>
        <w:tc>
          <w:tcPr>
            <w:tcW w:w="2500" w:type="pct"/>
            <w:vAlign w:val="center"/>
          </w:tcPr>
          <w:p w:rsidR="002F3C22" w:rsidRPr="002F3C22" w:rsidRDefault="002F3C22" w:rsidP="002F3C22">
            <w:pPr>
              <w:pStyle w:val="A04"/>
              <w:rPr>
                <w:b/>
                <w:bCs/>
              </w:rPr>
            </w:pPr>
            <w:r w:rsidRPr="002F3C22">
              <w:t>000010</w:t>
            </w:r>
          </w:p>
        </w:tc>
        <w:tc>
          <w:tcPr>
            <w:tcW w:w="2500" w:type="pct"/>
            <w:vAlign w:val="center"/>
          </w:tcPr>
          <w:p w:rsidR="002F3C22" w:rsidRPr="002F3C22" w:rsidRDefault="002F3C22" w:rsidP="002F3C22">
            <w:pPr>
              <w:pStyle w:val="A04"/>
              <w:rPr>
                <w:b/>
                <w:bCs/>
              </w:rPr>
            </w:pPr>
            <w:r w:rsidRPr="002F3C22">
              <w:t>页面类型</w:t>
            </w:r>
            <w:r w:rsidRPr="002F3C22">
              <w:t>2</w:t>
            </w:r>
          </w:p>
        </w:tc>
      </w:tr>
      <w:tr w:rsidR="002F3C22" w:rsidRPr="002F3C22" w:rsidTr="002F3C22">
        <w:trPr>
          <w:jc w:val="center"/>
        </w:trPr>
        <w:tc>
          <w:tcPr>
            <w:tcW w:w="2500" w:type="pct"/>
            <w:vAlign w:val="center"/>
          </w:tcPr>
          <w:p w:rsidR="002F3C22" w:rsidRPr="002F3C22" w:rsidRDefault="002F3C22" w:rsidP="002F3C22">
            <w:pPr>
              <w:pStyle w:val="A04"/>
              <w:rPr>
                <w:b/>
                <w:bCs/>
              </w:rPr>
            </w:pPr>
            <w:r w:rsidRPr="002F3C22">
              <w:t>000011</w:t>
            </w:r>
          </w:p>
        </w:tc>
        <w:tc>
          <w:tcPr>
            <w:tcW w:w="2500" w:type="pct"/>
            <w:vAlign w:val="center"/>
          </w:tcPr>
          <w:p w:rsidR="002F3C22" w:rsidRPr="002F3C22" w:rsidRDefault="002F3C22" w:rsidP="002F3C22">
            <w:pPr>
              <w:pStyle w:val="A04"/>
              <w:rPr>
                <w:b/>
                <w:bCs/>
              </w:rPr>
            </w:pPr>
            <w:r w:rsidRPr="002F3C22">
              <w:t>页面类型</w:t>
            </w:r>
            <w:r w:rsidRPr="002F3C22">
              <w:t>3</w:t>
            </w:r>
          </w:p>
        </w:tc>
      </w:tr>
      <w:tr w:rsidR="002F3C22" w:rsidRPr="002F3C22" w:rsidTr="002F3C22">
        <w:trPr>
          <w:jc w:val="center"/>
        </w:trPr>
        <w:tc>
          <w:tcPr>
            <w:tcW w:w="2500" w:type="pct"/>
            <w:vAlign w:val="center"/>
          </w:tcPr>
          <w:p w:rsidR="002F3C22" w:rsidRPr="002F3C22" w:rsidRDefault="002F3C22" w:rsidP="002F3C22">
            <w:pPr>
              <w:pStyle w:val="A04"/>
              <w:rPr>
                <w:b/>
                <w:bCs/>
              </w:rPr>
            </w:pPr>
            <w:r w:rsidRPr="002F3C22">
              <w:t>000100</w:t>
            </w:r>
          </w:p>
        </w:tc>
        <w:tc>
          <w:tcPr>
            <w:tcW w:w="2500" w:type="pct"/>
            <w:vAlign w:val="center"/>
          </w:tcPr>
          <w:p w:rsidR="002F3C22" w:rsidRPr="002F3C22" w:rsidRDefault="002F3C22" w:rsidP="002F3C22">
            <w:pPr>
              <w:pStyle w:val="A04"/>
              <w:rPr>
                <w:b/>
                <w:bCs/>
              </w:rPr>
            </w:pPr>
            <w:r w:rsidRPr="002F3C22">
              <w:t>页面类型</w:t>
            </w:r>
            <w:r w:rsidRPr="002F3C22">
              <w:t>4</w:t>
            </w:r>
          </w:p>
        </w:tc>
      </w:tr>
      <w:tr w:rsidR="002F3C22" w:rsidRPr="002F3C22" w:rsidTr="002F3C22">
        <w:trPr>
          <w:jc w:val="center"/>
        </w:trPr>
        <w:tc>
          <w:tcPr>
            <w:tcW w:w="2500" w:type="pct"/>
            <w:vAlign w:val="center"/>
          </w:tcPr>
          <w:p w:rsidR="002F3C22" w:rsidRPr="002F3C22" w:rsidRDefault="002F3C22" w:rsidP="002F3C22">
            <w:pPr>
              <w:pStyle w:val="A04"/>
              <w:rPr>
                <w:b/>
                <w:bCs/>
              </w:rPr>
            </w:pPr>
            <w:r w:rsidRPr="002F3C22">
              <w:t>其</w:t>
            </w:r>
            <w:r w:rsidRPr="002F3C22">
              <w:rPr>
                <w:rFonts w:hint="eastAsia"/>
              </w:rPr>
              <w:t>它</w:t>
            </w:r>
          </w:p>
        </w:tc>
        <w:tc>
          <w:tcPr>
            <w:tcW w:w="2500" w:type="pct"/>
          </w:tcPr>
          <w:p w:rsidR="002F3C22" w:rsidRPr="002F3C22" w:rsidRDefault="002F3C22" w:rsidP="002F3C22">
            <w:pPr>
              <w:pStyle w:val="A04"/>
              <w:rPr>
                <w:b/>
                <w:bCs/>
              </w:rPr>
            </w:pPr>
            <w:r w:rsidRPr="002F3C22">
              <w:t>预留</w:t>
            </w:r>
          </w:p>
        </w:tc>
      </w:tr>
    </w:tbl>
    <w:p w:rsidR="002F3C22" w:rsidRPr="002F3C22" w:rsidRDefault="002F3C22" w:rsidP="002F3C22">
      <w:pPr>
        <w:pStyle w:val="2"/>
        <w:spacing w:before="156" w:after="156"/>
      </w:pPr>
      <w:bookmarkStart w:id="288" w:name="_Toc486840065"/>
      <w:bookmarkStart w:id="289" w:name="_Toc501179996"/>
      <w:bookmarkStart w:id="290" w:name="_Toc501802509"/>
      <w:bookmarkStart w:id="291" w:name="_Toc511232001"/>
      <w:bookmarkStart w:id="292" w:name="_Toc511232725"/>
      <w:bookmarkStart w:id="293" w:name="_Toc511232964"/>
      <w:r w:rsidRPr="002F3C22">
        <w:t>系统时间参数</w:t>
      </w:r>
      <w:bookmarkEnd w:id="288"/>
      <w:bookmarkEnd w:id="289"/>
      <w:bookmarkEnd w:id="290"/>
      <w:bookmarkEnd w:id="291"/>
      <w:bookmarkEnd w:id="292"/>
      <w:bookmarkEnd w:id="293"/>
    </w:p>
    <w:p w:rsidR="002F3C22" w:rsidRPr="002F3C22" w:rsidRDefault="002F3C22" w:rsidP="002F3C22">
      <w:pPr>
        <w:pStyle w:val="A00"/>
        <w:ind w:firstLine="420"/>
      </w:pPr>
      <w:r w:rsidRPr="002F3C22">
        <w:t>B-CNAV</w:t>
      </w:r>
      <w:r w:rsidRPr="002F3C22">
        <w:rPr>
          <w:rFonts w:hint="eastAsia"/>
        </w:rPr>
        <w:t>1</w:t>
      </w:r>
      <w:r w:rsidRPr="002F3C22">
        <w:rPr>
          <w:rFonts w:hint="eastAsia"/>
        </w:rPr>
        <w:t>导航电文播发的</w:t>
      </w:r>
      <w:r w:rsidRPr="002F3C22">
        <w:t>系统时间参数包括小时内秒计数（</w:t>
      </w:r>
      <w:r w:rsidRPr="002F3C22">
        <w:t>SOH</w:t>
      </w:r>
      <w:r w:rsidRPr="002F3C22">
        <w:t>）、周内小时计数（</w:t>
      </w:r>
      <w:r w:rsidRPr="002F3C22">
        <w:t>HOW</w:t>
      </w:r>
      <w:r w:rsidRPr="002F3C22">
        <w:t>）、整周计数（</w:t>
      </w:r>
      <w:r w:rsidRPr="002F3C22">
        <w:t>WN</w:t>
      </w:r>
      <w:r w:rsidRPr="002F3C22">
        <w:t>），各参数定义</w:t>
      </w:r>
      <w:r w:rsidRPr="002F3C22">
        <w:rPr>
          <w:rFonts w:hint="eastAsia"/>
        </w:rPr>
        <w:t>及特性说明</w:t>
      </w:r>
      <w:r w:rsidRPr="002F3C22">
        <w:t>见</w:t>
      </w:r>
      <w:r w:rsidR="005A374C">
        <w:fldChar w:fldCharType="begin"/>
      </w:r>
      <w:r w:rsidR="00E64712">
        <w:instrText xml:space="preserve"> REF _Ref517362279 \h </w:instrText>
      </w:r>
      <w:r w:rsidR="005A374C">
        <w:fldChar w:fldCharType="separate"/>
      </w:r>
      <w:r w:rsidR="00B74A40">
        <w:t>表</w:t>
      </w:r>
      <w:r w:rsidR="00B74A40">
        <w:t xml:space="preserve"> </w:t>
      </w:r>
      <w:r w:rsidR="00B74A40">
        <w:rPr>
          <w:noProof/>
        </w:rPr>
        <w:t>14</w:t>
      </w:r>
      <w:r w:rsidR="005A374C">
        <w:fldChar w:fldCharType="end"/>
      </w:r>
      <w:r w:rsidRPr="002F3C22">
        <w:t>。</w:t>
      </w:r>
      <w:bookmarkStart w:id="294" w:name="_Ref344471190"/>
      <w:bookmarkStart w:id="295" w:name="_Toc344473039"/>
      <w:bookmarkStart w:id="296" w:name="_Toc351728894"/>
      <w:bookmarkStart w:id="297" w:name="_Toc360613847"/>
      <w:bookmarkStart w:id="298" w:name="_Toc381213190"/>
    </w:p>
    <w:p w:rsidR="002F3C22" w:rsidRPr="002F3C22" w:rsidRDefault="00E64712" w:rsidP="00E64712">
      <w:pPr>
        <w:pStyle w:val="A03"/>
        <w:spacing w:before="156" w:after="156"/>
      </w:pPr>
      <w:bookmarkStart w:id="299" w:name="_Ref517362279"/>
      <w:bookmarkEnd w:id="294"/>
      <w:r>
        <w:t xml:space="preserve">表 </w:t>
      </w:r>
      <w:fldSimple w:instr=" SEQ 表 \* ARABIC ">
        <w:r w:rsidR="00B74A40">
          <w:rPr>
            <w:noProof/>
          </w:rPr>
          <w:t>14</w:t>
        </w:r>
      </w:fldSimple>
      <w:bookmarkEnd w:id="299"/>
      <w:r>
        <w:rPr>
          <w:rFonts w:hint="eastAsia"/>
        </w:rPr>
        <w:t xml:space="preserve">   </w:t>
      </w:r>
      <w:r w:rsidR="002F3C22" w:rsidRPr="002F3C22">
        <w:t>系统时间参数</w:t>
      </w:r>
      <w:bookmarkEnd w:id="295"/>
      <w:bookmarkEnd w:id="296"/>
      <w:bookmarkEnd w:id="297"/>
      <w:bookmarkEnd w:id="298"/>
      <w:r w:rsidR="002F3C22" w:rsidRPr="002F3C22">
        <w:t>定义</w:t>
      </w:r>
      <w:r w:rsidR="002F3C22" w:rsidRPr="002F3C22">
        <w:rPr>
          <w:rFonts w:hint="eastAsia"/>
        </w:rPr>
        <w:t>及说明</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37"/>
        <w:gridCol w:w="2339"/>
        <w:gridCol w:w="1422"/>
        <w:gridCol w:w="1728"/>
        <w:gridCol w:w="1728"/>
        <w:gridCol w:w="1116"/>
      </w:tblGrid>
      <w:tr w:rsidR="002F3C22" w:rsidRPr="002F3C22" w:rsidTr="002F3C22">
        <w:trPr>
          <w:jc w:val="center"/>
        </w:trPr>
        <w:tc>
          <w:tcPr>
            <w:tcW w:w="646" w:type="pct"/>
            <w:vAlign w:val="center"/>
          </w:tcPr>
          <w:p w:rsidR="002F3C22" w:rsidRPr="002F3C22" w:rsidRDefault="002F3C22" w:rsidP="002F3C22">
            <w:pPr>
              <w:pStyle w:val="A04"/>
            </w:pPr>
            <w:r w:rsidRPr="002F3C22">
              <w:t>参数</w:t>
            </w:r>
          </w:p>
        </w:tc>
        <w:tc>
          <w:tcPr>
            <w:tcW w:w="1222" w:type="pct"/>
            <w:vAlign w:val="center"/>
          </w:tcPr>
          <w:p w:rsidR="002F3C22" w:rsidRPr="002F3C22" w:rsidRDefault="002F3C22" w:rsidP="002F3C22">
            <w:pPr>
              <w:pStyle w:val="A04"/>
            </w:pPr>
            <w:r w:rsidRPr="002F3C22">
              <w:t>定义</w:t>
            </w:r>
          </w:p>
        </w:tc>
        <w:tc>
          <w:tcPr>
            <w:tcW w:w="743" w:type="pct"/>
            <w:tcBorders>
              <w:right w:val="single" w:sz="4" w:space="0" w:color="auto"/>
            </w:tcBorders>
            <w:vAlign w:val="center"/>
          </w:tcPr>
          <w:p w:rsidR="002F3C22" w:rsidRPr="002F3C22" w:rsidRDefault="002F3C22" w:rsidP="002F3C22">
            <w:pPr>
              <w:pStyle w:val="A04"/>
            </w:pPr>
            <w:r w:rsidRPr="002F3C22">
              <w:t>比特数</w:t>
            </w:r>
          </w:p>
        </w:tc>
        <w:tc>
          <w:tcPr>
            <w:tcW w:w="903" w:type="pct"/>
            <w:tcBorders>
              <w:left w:val="single" w:sz="4" w:space="0" w:color="auto"/>
            </w:tcBorders>
            <w:vAlign w:val="center"/>
          </w:tcPr>
          <w:p w:rsidR="002F3C22" w:rsidRPr="002F3C22" w:rsidRDefault="002F3C22" w:rsidP="002F3C22">
            <w:pPr>
              <w:pStyle w:val="A04"/>
            </w:pPr>
            <w:r w:rsidRPr="002F3C22">
              <w:t>比例因子</w:t>
            </w:r>
          </w:p>
        </w:tc>
        <w:tc>
          <w:tcPr>
            <w:tcW w:w="903" w:type="pct"/>
            <w:tcBorders>
              <w:left w:val="single" w:sz="4" w:space="0" w:color="auto"/>
              <w:right w:val="single" w:sz="4" w:space="0" w:color="auto"/>
            </w:tcBorders>
            <w:vAlign w:val="center"/>
          </w:tcPr>
          <w:p w:rsidR="002F3C22" w:rsidRPr="002F3C22" w:rsidRDefault="002F3C22" w:rsidP="002F3C22">
            <w:pPr>
              <w:pStyle w:val="A04"/>
            </w:pPr>
            <w:r w:rsidRPr="002F3C22">
              <w:t>有效范围</w:t>
            </w:r>
          </w:p>
        </w:tc>
        <w:tc>
          <w:tcPr>
            <w:tcW w:w="583" w:type="pct"/>
            <w:tcBorders>
              <w:left w:val="single" w:sz="4" w:space="0" w:color="auto"/>
            </w:tcBorders>
            <w:vAlign w:val="center"/>
          </w:tcPr>
          <w:p w:rsidR="002F3C22" w:rsidRPr="002F3C22" w:rsidRDefault="002F3C22" w:rsidP="002F3C22">
            <w:pPr>
              <w:pStyle w:val="A04"/>
            </w:pPr>
            <w:r w:rsidRPr="002F3C22">
              <w:t>单位</w:t>
            </w:r>
          </w:p>
        </w:tc>
      </w:tr>
      <w:tr w:rsidR="002F3C22" w:rsidRPr="002F3C22" w:rsidTr="002F3C22">
        <w:trPr>
          <w:jc w:val="center"/>
        </w:trPr>
        <w:tc>
          <w:tcPr>
            <w:tcW w:w="646" w:type="pct"/>
            <w:vAlign w:val="center"/>
          </w:tcPr>
          <w:p w:rsidR="002F3C22" w:rsidRPr="002F3C22" w:rsidRDefault="002F3C22" w:rsidP="002F3C22">
            <w:pPr>
              <w:pStyle w:val="A04"/>
            </w:pPr>
            <w:r w:rsidRPr="002F3C22">
              <w:t>SOH</w:t>
            </w:r>
          </w:p>
        </w:tc>
        <w:tc>
          <w:tcPr>
            <w:tcW w:w="1222" w:type="pct"/>
            <w:vAlign w:val="center"/>
          </w:tcPr>
          <w:p w:rsidR="002F3C22" w:rsidRPr="002F3C22" w:rsidRDefault="002F3C22" w:rsidP="002F3C22">
            <w:pPr>
              <w:pStyle w:val="A04"/>
            </w:pPr>
            <w:r w:rsidRPr="002F3C22">
              <w:t>小时内秒计数</w:t>
            </w:r>
          </w:p>
        </w:tc>
        <w:tc>
          <w:tcPr>
            <w:tcW w:w="743" w:type="pct"/>
            <w:tcBorders>
              <w:right w:val="single" w:sz="4" w:space="0" w:color="auto"/>
            </w:tcBorders>
            <w:vAlign w:val="center"/>
          </w:tcPr>
          <w:p w:rsidR="002F3C22" w:rsidRPr="002F3C22" w:rsidRDefault="002F3C22" w:rsidP="002F3C22">
            <w:pPr>
              <w:pStyle w:val="A04"/>
            </w:pPr>
            <w:r w:rsidRPr="002F3C22">
              <w:t>8</w:t>
            </w:r>
          </w:p>
        </w:tc>
        <w:tc>
          <w:tcPr>
            <w:tcW w:w="903" w:type="pct"/>
            <w:tcBorders>
              <w:left w:val="single" w:sz="4" w:space="0" w:color="auto"/>
            </w:tcBorders>
            <w:vAlign w:val="center"/>
          </w:tcPr>
          <w:p w:rsidR="002F3C22" w:rsidRPr="002F3C22" w:rsidRDefault="002F3C22" w:rsidP="002F3C22">
            <w:pPr>
              <w:pStyle w:val="A04"/>
            </w:pPr>
            <w:r w:rsidRPr="002F3C22">
              <w:t>18</w:t>
            </w:r>
          </w:p>
        </w:tc>
        <w:tc>
          <w:tcPr>
            <w:tcW w:w="903" w:type="pct"/>
            <w:tcBorders>
              <w:left w:val="single" w:sz="4" w:space="0" w:color="auto"/>
              <w:right w:val="single" w:sz="4" w:space="0" w:color="auto"/>
            </w:tcBorders>
            <w:vAlign w:val="center"/>
          </w:tcPr>
          <w:p w:rsidR="002F3C22" w:rsidRPr="002F3C22" w:rsidRDefault="002F3C22" w:rsidP="002F3C22">
            <w:pPr>
              <w:pStyle w:val="A04"/>
            </w:pPr>
            <w:r w:rsidRPr="002F3C22">
              <w:t>0~3582</w:t>
            </w:r>
          </w:p>
        </w:tc>
        <w:tc>
          <w:tcPr>
            <w:tcW w:w="583" w:type="pct"/>
            <w:tcBorders>
              <w:left w:val="single" w:sz="4" w:space="0" w:color="auto"/>
            </w:tcBorders>
            <w:vAlign w:val="center"/>
          </w:tcPr>
          <w:p w:rsidR="002F3C22" w:rsidRPr="002F3C22" w:rsidRDefault="002F3C22" w:rsidP="002F3C22">
            <w:pPr>
              <w:pStyle w:val="A04"/>
            </w:pPr>
            <w:r w:rsidRPr="002F3C22">
              <w:t>s</w:t>
            </w:r>
          </w:p>
        </w:tc>
      </w:tr>
      <w:tr w:rsidR="002F3C22" w:rsidRPr="002F3C22" w:rsidTr="002F3C22">
        <w:trPr>
          <w:jc w:val="center"/>
        </w:trPr>
        <w:tc>
          <w:tcPr>
            <w:tcW w:w="646" w:type="pct"/>
            <w:vAlign w:val="center"/>
          </w:tcPr>
          <w:p w:rsidR="002F3C22" w:rsidRPr="002F3C22" w:rsidRDefault="002F3C22" w:rsidP="002F3C22">
            <w:pPr>
              <w:pStyle w:val="A04"/>
            </w:pPr>
            <w:r w:rsidRPr="002F3C22">
              <w:t>HOW</w:t>
            </w:r>
          </w:p>
        </w:tc>
        <w:tc>
          <w:tcPr>
            <w:tcW w:w="1222" w:type="pct"/>
            <w:vAlign w:val="center"/>
          </w:tcPr>
          <w:p w:rsidR="002F3C22" w:rsidRPr="002F3C22" w:rsidRDefault="002F3C22" w:rsidP="002F3C22">
            <w:pPr>
              <w:pStyle w:val="A04"/>
            </w:pPr>
            <w:r w:rsidRPr="002F3C22">
              <w:t>周内小时计数</w:t>
            </w:r>
          </w:p>
        </w:tc>
        <w:tc>
          <w:tcPr>
            <w:tcW w:w="743" w:type="pct"/>
            <w:tcBorders>
              <w:right w:val="single" w:sz="4" w:space="0" w:color="auto"/>
            </w:tcBorders>
            <w:vAlign w:val="center"/>
          </w:tcPr>
          <w:p w:rsidR="002F3C22" w:rsidRPr="002F3C22" w:rsidRDefault="002F3C22" w:rsidP="002F3C22">
            <w:pPr>
              <w:pStyle w:val="A04"/>
            </w:pPr>
            <w:r w:rsidRPr="002F3C22">
              <w:t>8</w:t>
            </w:r>
          </w:p>
        </w:tc>
        <w:tc>
          <w:tcPr>
            <w:tcW w:w="903" w:type="pct"/>
            <w:tcBorders>
              <w:left w:val="single" w:sz="4" w:space="0" w:color="auto"/>
            </w:tcBorders>
            <w:vAlign w:val="center"/>
          </w:tcPr>
          <w:p w:rsidR="002F3C22" w:rsidRPr="002F3C22" w:rsidRDefault="002F3C22" w:rsidP="002F3C22">
            <w:pPr>
              <w:pStyle w:val="A04"/>
            </w:pPr>
            <w:r w:rsidRPr="002F3C22">
              <w:t>1</w:t>
            </w:r>
          </w:p>
        </w:tc>
        <w:tc>
          <w:tcPr>
            <w:tcW w:w="903" w:type="pct"/>
            <w:tcBorders>
              <w:left w:val="single" w:sz="4" w:space="0" w:color="auto"/>
              <w:right w:val="single" w:sz="4" w:space="0" w:color="auto"/>
            </w:tcBorders>
            <w:vAlign w:val="center"/>
          </w:tcPr>
          <w:p w:rsidR="002F3C22" w:rsidRPr="002F3C22" w:rsidRDefault="002F3C22" w:rsidP="002F3C22">
            <w:pPr>
              <w:pStyle w:val="A04"/>
            </w:pPr>
            <w:r w:rsidRPr="002F3C22">
              <w:t>0~167</w:t>
            </w:r>
          </w:p>
        </w:tc>
        <w:tc>
          <w:tcPr>
            <w:tcW w:w="583" w:type="pct"/>
            <w:tcBorders>
              <w:left w:val="single" w:sz="4" w:space="0" w:color="auto"/>
            </w:tcBorders>
            <w:vAlign w:val="center"/>
          </w:tcPr>
          <w:p w:rsidR="002F3C22" w:rsidRPr="002F3C22" w:rsidRDefault="002F3C22" w:rsidP="002F3C22">
            <w:pPr>
              <w:pStyle w:val="A04"/>
            </w:pPr>
            <w:r w:rsidRPr="002F3C22">
              <w:t>小时</w:t>
            </w:r>
          </w:p>
        </w:tc>
      </w:tr>
      <w:tr w:rsidR="002F3C22" w:rsidRPr="002F3C22" w:rsidTr="002F3C22">
        <w:trPr>
          <w:jc w:val="center"/>
        </w:trPr>
        <w:tc>
          <w:tcPr>
            <w:tcW w:w="646" w:type="pct"/>
            <w:vAlign w:val="center"/>
          </w:tcPr>
          <w:p w:rsidR="002F3C22" w:rsidRPr="002F3C22" w:rsidRDefault="002F3C22" w:rsidP="002F3C22">
            <w:pPr>
              <w:pStyle w:val="A04"/>
            </w:pPr>
            <w:r w:rsidRPr="002F3C22">
              <w:t>WN</w:t>
            </w:r>
          </w:p>
        </w:tc>
        <w:tc>
          <w:tcPr>
            <w:tcW w:w="1222" w:type="pct"/>
            <w:vAlign w:val="center"/>
          </w:tcPr>
          <w:p w:rsidR="002F3C22" w:rsidRPr="002F3C22" w:rsidRDefault="002F3C22" w:rsidP="002F3C22">
            <w:pPr>
              <w:pStyle w:val="A04"/>
            </w:pPr>
            <w:r w:rsidRPr="002F3C22">
              <w:t>整周计数</w:t>
            </w:r>
          </w:p>
        </w:tc>
        <w:tc>
          <w:tcPr>
            <w:tcW w:w="743" w:type="pct"/>
            <w:tcBorders>
              <w:right w:val="single" w:sz="4" w:space="0" w:color="auto"/>
            </w:tcBorders>
            <w:vAlign w:val="center"/>
          </w:tcPr>
          <w:p w:rsidR="002F3C22" w:rsidRPr="002F3C22" w:rsidRDefault="002F3C22" w:rsidP="002F3C22">
            <w:pPr>
              <w:pStyle w:val="A04"/>
            </w:pPr>
            <w:r w:rsidRPr="002F3C22">
              <w:t>13</w:t>
            </w:r>
          </w:p>
        </w:tc>
        <w:tc>
          <w:tcPr>
            <w:tcW w:w="903" w:type="pct"/>
            <w:tcBorders>
              <w:left w:val="single" w:sz="4" w:space="0" w:color="auto"/>
            </w:tcBorders>
            <w:vAlign w:val="center"/>
          </w:tcPr>
          <w:p w:rsidR="002F3C22" w:rsidRPr="002F3C22" w:rsidRDefault="002F3C22" w:rsidP="002F3C22">
            <w:pPr>
              <w:pStyle w:val="A04"/>
            </w:pPr>
            <w:r w:rsidRPr="002F3C22">
              <w:t>1</w:t>
            </w:r>
          </w:p>
        </w:tc>
        <w:tc>
          <w:tcPr>
            <w:tcW w:w="903" w:type="pct"/>
            <w:tcBorders>
              <w:left w:val="single" w:sz="4" w:space="0" w:color="auto"/>
              <w:right w:val="single" w:sz="4" w:space="0" w:color="auto"/>
            </w:tcBorders>
            <w:vAlign w:val="center"/>
          </w:tcPr>
          <w:p w:rsidR="002F3C22" w:rsidRPr="002F3C22" w:rsidRDefault="002F3C22" w:rsidP="002F3C22">
            <w:pPr>
              <w:pStyle w:val="A04"/>
            </w:pPr>
            <w:r w:rsidRPr="002F3C22">
              <w:t>0~8191</w:t>
            </w:r>
          </w:p>
        </w:tc>
        <w:tc>
          <w:tcPr>
            <w:tcW w:w="583" w:type="pct"/>
            <w:tcBorders>
              <w:left w:val="single" w:sz="4" w:space="0" w:color="auto"/>
            </w:tcBorders>
            <w:vAlign w:val="center"/>
          </w:tcPr>
          <w:p w:rsidR="002F3C22" w:rsidRPr="002F3C22" w:rsidRDefault="002F3C22" w:rsidP="002F3C22">
            <w:pPr>
              <w:pStyle w:val="A04"/>
            </w:pPr>
            <w:r w:rsidRPr="002F3C22">
              <w:t>周</w:t>
            </w:r>
          </w:p>
        </w:tc>
      </w:tr>
    </w:tbl>
    <w:p w:rsidR="002F3C22" w:rsidRPr="002F3C22" w:rsidRDefault="002F3C22" w:rsidP="002F3C22">
      <w:pPr>
        <w:pStyle w:val="A00"/>
        <w:ind w:firstLine="420"/>
      </w:pPr>
      <w:r w:rsidRPr="002F3C22">
        <w:t>小时内秒计数（</w:t>
      </w:r>
      <w:r w:rsidRPr="002F3C22">
        <w:t>SOH</w:t>
      </w:r>
      <w:r w:rsidRPr="002F3C22">
        <w:t>）在</w:t>
      </w:r>
      <w:r w:rsidRPr="002F3C22">
        <w:t>B-CNAV1</w:t>
      </w:r>
      <w:r w:rsidRPr="002F3C22">
        <w:t>子帧</w:t>
      </w:r>
      <w:r w:rsidRPr="002F3C22">
        <w:t>1</w:t>
      </w:r>
      <w:r w:rsidRPr="002F3C22">
        <w:t>中播发。</w:t>
      </w:r>
      <w:r w:rsidRPr="002F3C22">
        <w:t>SOH</w:t>
      </w:r>
      <w:r w:rsidRPr="002F3C22">
        <w:t>对应的秒时刻表示本子帧</w:t>
      </w:r>
      <w:r w:rsidRPr="002F3C22">
        <w:t>1</w:t>
      </w:r>
      <w:r w:rsidRPr="002F3C22">
        <w:t>起始处第一个脉冲上升沿所对应的秒时刻。</w:t>
      </w:r>
      <w:r w:rsidRPr="002F3C22">
        <w:t>SOH</w:t>
      </w:r>
      <w:r w:rsidRPr="002F3C22">
        <w:t>在北斗时每个整点时刻从零开始计数，在每个小时结束（即下一小时开始）时刻被重置为零。</w:t>
      </w:r>
    </w:p>
    <w:p w:rsidR="002F3C22" w:rsidRPr="002F3C22" w:rsidRDefault="002F3C22" w:rsidP="002F3C22">
      <w:pPr>
        <w:pStyle w:val="A00"/>
        <w:ind w:firstLine="420"/>
      </w:pPr>
      <w:r w:rsidRPr="002F3C22">
        <w:t>周内小时计数（</w:t>
      </w:r>
      <w:r w:rsidRPr="002F3C22">
        <w:t>HOW</w:t>
      </w:r>
      <w:r w:rsidRPr="002F3C22">
        <w:t>）在</w:t>
      </w:r>
      <w:r w:rsidRPr="002F3C22">
        <w:t>B-CNAV1</w:t>
      </w:r>
      <w:r w:rsidRPr="002F3C22">
        <w:t>子帧</w:t>
      </w:r>
      <w:r w:rsidRPr="002F3C22">
        <w:t>2</w:t>
      </w:r>
      <w:r w:rsidRPr="002F3C22">
        <w:t>中播发</w:t>
      </w:r>
      <w:r w:rsidRPr="002F3C22">
        <w:rPr>
          <w:rFonts w:hint="eastAsia"/>
        </w:rPr>
        <w:t>。</w:t>
      </w:r>
      <w:r w:rsidRPr="002F3C22">
        <w:t>HOW</w:t>
      </w:r>
      <w:r w:rsidRPr="002F3C22">
        <w:t>表示在当前周内的小时计数</w:t>
      </w:r>
      <w:r w:rsidRPr="002F3C22">
        <w:rPr>
          <w:rFonts w:hint="eastAsia"/>
        </w:rPr>
        <w:t>，</w:t>
      </w:r>
      <w:r w:rsidRPr="002F3C22">
        <w:t>在北斗时每周日</w:t>
      </w:r>
      <w:r w:rsidRPr="002F3C22">
        <w:t>00</w:t>
      </w:r>
      <w:r w:rsidRPr="002F3C22">
        <w:t>时</w:t>
      </w:r>
      <w:r w:rsidRPr="002F3C22">
        <w:t>00</w:t>
      </w:r>
      <w:r w:rsidRPr="002F3C22">
        <w:t>分</w:t>
      </w:r>
      <w:r w:rsidRPr="002F3C22">
        <w:t>00</w:t>
      </w:r>
      <w:r w:rsidRPr="002F3C22">
        <w:t>秒从零开始计数，在每周的结束时刻被重置为零。</w:t>
      </w:r>
    </w:p>
    <w:p w:rsidR="002F3C22" w:rsidRPr="002F3C22" w:rsidRDefault="002F3C22" w:rsidP="002F3C22">
      <w:pPr>
        <w:pStyle w:val="A00"/>
        <w:ind w:firstLine="420"/>
      </w:pPr>
      <w:r w:rsidRPr="002F3C22">
        <w:lastRenderedPageBreak/>
        <w:t>整周计数（</w:t>
      </w:r>
      <w:r w:rsidRPr="002F3C22">
        <w:t>WN</w:t>
      </w:r>
      <w:r w:rsidRPr="002F3C22">
        <w:t>）为北斗时的整周计数，在</w:t>
      </w:r>
      <w:r w:rsidRPr="002F3C22">
        <w:t>B-CNAV1</w:t>
      </w:r>
      <w:r w:rsidRPr="002F3C22">
        <w:t>子帧</w:t>
      </w:r>
      <w:r w:rsidRPr="002F3C22">
        <w:t>2</w:t>
      </w:r>
      <w:r w:rsidRPr="002F3C22">
        <w:t>中播发，共</w:t>
      </w:r>
      <w:r w:rsidRPr="002F3C22">
        <w:t>13</w:t>
      </w:r>
      <w:r w:rsidRPr="002F3C22">
        <w:t>比特。</w:t>
      </w:r>
      <w:r w:rsidRPr="002F3C22">
        <w:t>WN</w:t>
      </w:r>
      <w:r w:rsidRPr="002F3C22">
        <w:t>以北斗时的起始历元</w:t>
      </w:r>
      <w:r w:rsidRPr="002F3C22">
        <w:rPr>
          <w:rFonts w:hint="eastAsia"/>
        </w:rPr>
        <w:t>（</w:t>
      </w:r>
      <w:r w:rsidRPr="002F3C22">
        <w:t>2006</w:t>
      </w:r>
      <w:r w:rsidRPr="002F3C22">
        <w:t>年</w:t>
      </w:r>
      <w:r w:rsidRPr="002F3C22">
        <w:t>1</w:t>
      </w:r>
      <w:r w:rsidRPr="002F3C22">
        <w:t>月</w:t>
      </w:r>
      <w:r w:rsidRPr="002F3C22">
        <w:t>1</w:t>
      </w:r>
      <w:r w:rsidRPr="002F3C22">
        <w:t>日</w:t>
      </w:r>
      <w:r w:rsidRPr="002F3C22">
        <w:t>00</w:t>
      </w:r>
      <w:bookmarkStart w:id="300" w:name="_GoBack"/>
      <w:bookmarkEnd w:id="300"/>
      <w:r w:rsidRPr="002F3C22">
        <w:t>时</w:t>
      </w:r>
      <w:r w:rsidRPr="002F3C22">
        <w:t>00</w:t>
      </w:r>
      <w:r w:rsidRPr="002F3C22">
        <w:t>分</w:t>
      </w:r>
      <w:r w:rsidRPr="002F3C22">
        <w:t>00</w:t>
      </w:r>
      <w:r w:rsidRPr="002F3C22">
        <w:t>秒</w:t>
      </w:r>
      <w:r w:rsidRPr="002F3C22">
        <w:rPr>
          <w:rFonts w:hint="eastAsia"/>
        </w:rPr>
        <w:t>UTC</w:t>
      </w:r>
      <w:r w:rsidRPr="002F3C22">
        <w:rPr>
          <w:rFonts w:hint="eastAsia"/>
        </w:rPr>
        <w:t>）</w:t>
      </w:r>
      <w:r w:rsidRPr="002F3C22">
        <w:t>为起点，从零开始计数。</w:t>
      </w:r>
    </w:p>
    <w:p w:rsidR="002F3C22" w:rsidRPr="002F3C22" w:rsidRDefault="002F3C22" w:rsidP="002F3C22">
      <w:pPr>
        <w:pStyle w:val="2"/>
        <w:spacing w:before="156" w:after="156"/>
      </w:pPr>
      <w:bookmarkStart w:id="301" w:name="_Toc501179997"/>
      <w:bookmarkStart w:id="302" w:name="_Toc501802510"/>
      <w:bookmarkStart w:id="303" w:name="_Toc511232002"/>
      <w:bookmarkStart w:id="304" w:name="_Toc511232726"/>
      <w:bookmarkStart w:id="305" w:name="_Toc511232965"/>
      <w:r w:rsidRPr="002F3C22">
        <w:t>电文数据版本号</w:t>
      </w:r>
      <w:bookmarkEnd w:id="301"/>
      <w:bookmarkEnd w:id="302"/>
      <w:bookmarkEnd w:id="303"/>
      <w:bookmarkEnd w:id="304"/>
      <w:bookmarkEnd w:id="305"/>
    </w:p>
    <w:p w:rsidR="002F3C22" w:rsidRPr="002F3C22" w:rsidRDefault="002F3C22" w:rsidP="002F3C22">
      <w:pPr>
        <w:pStyle w:val="3"/>
        <w:spacing w:before="156" w:after="156"/>
      </w:pPr>
      <w:bookmarkStart w:id="306" w:name="_Toc501179998"/>
      <w:bookmarkStart w:id="307" w:name="_Toc501802511"/>
      <w:bookmarkStart w:id="308" w:name="_Toc511232003"/>
      <w:r w:rsidRPr="002F3C22">
        <w:t>星历参数版本号（</w:t>
      </w:r>
      <w:r w:rsidRPr="002F3C22">
        <w:t>IODE</w:t>
      </w:r>
      <w:r w:rsidRPr="002F3C22">
        <w:t>）</w:t>
      </w:r>
      <w:bookmarkEnd w:id="306"/>
      <w:bookmarkEnd w:id="307"/>
      <w:bookmarkEnd w:id="308"/>
    </w:p>
    <w:p w:rsidR="002F3C22" w:rsidRPr="002F3C22" w:rsidRDefault="002F3C22" w:rsidP="002F3C22">
      <w:pPr>
        <w:pStyle w:val="A00"/>
        <w:ind w:firstLine="420"/>
      </w:pPr>
      <w:r w:rsidRPr="002F3C22">
        <w:t>星历参数版本号（</w:t>
      </w:r>
      <w:r w:rsidRPr="002F3C22">
        <w:t>IODE</w:t>
      </w:r>
      <w:r w:rsidRPr="002F3C22">
        <w:t>）共</w:t>
      </w:r>
      <w:r w:rsidRPr="002F3C22">
        <w:t>8</w:t>
      </w:r>
      <w:r w:rsidRPr="002F3C22">
        <w:t>比特，其含义包括两方面：</w:t>
      </w:r>
    </w:p>
    <w:p w:rsidR="002F3C22" w:rsidRPr="002F3C22" w:rsidRDefault="002F3C22" w:rsidP="002F3C22">
      <w:pPr>
        <w:pStyle w:val="A00"/>
        <w:ind w:firstLine="420"/>
      </w:pPr>
      <w:r w:rsidRPr="002F3C22">
        <w:t>（</w:t>
      </w:r>
      <w:r w:rsidRPr="002F3C22">
        <w:t>1</w:t>
      </w:r>
      <w:r w:rsidRPr="002F3C22">
        <w:t>）</w:t>
      </w:r>
      <w:r w:rsidRPr="002F3C22">
        <w:t>IODE</w:t>
      </w:r>
      <w:r w:rsidRPr="002F3C22">
        <w:t>是一组星历参数的版本标识。当星历参数中任意一个参数更新时，</w:t>
      </w:r>
      <w:r w:rsidRPr="002F3C22">
        <w:t>IODE</w:t>
      </w:r>
      <w:r w:rsidRPr="002F3C22">
        <w:t>也将更新。用户可通过</w:t>
      </w:r>
      <w:r w:rsidRPr="002F3C22">
        <w:t>IODE</w:t>
      </w:r>
      <w:r w:rsidRPr="002F3C22">
        <w:t>的变化来判断星历参数是否发生变化。</w:t>
      </w:r>
    </w:p>
    <w:p w:rsidR="002F3C22" w:rsidRPr="002F3C22" w:rsidRDefault="002F3C22" w:rsidP="002F3C22">
      <w:pPr>
        <w:pStyle w:val="A00"/>
        <w:ind w:firstLine="420"/>
      </w:pPr>
      <w:r w:rsidRPr="002F3C22">
        <w:t>（</w:t>
      </w:r>
      <w:r w:rsidRPr="002F3C22">
        <w:t>2</w:t>
      </w:r>
      <w:r w:rsidRPr="002F3C22">
        <w:t>）</w:t>
      </w:r>
      <w:r w:rsidRPr="002F3C22">
        <w:t>IODE</w:t>
      </w:r>
      <w:r w:rsidRPr="002F3C22">
        <w:t>数值反映本组星历数据龄期的范围。星历数据龄期是星历参数的外推时间间隔，定义为本</w:t>
      </w:r>
      <w:r w:rsidRPr="002F3C22">
        <w:rPr>
          <w:rFonts w:hint="eastAsia"/>
        </w:rPr>
        <w:t>组</w:t>
      </w:r>
      <w:r w:rsidRPr="002F3C22">
        <w:t>星历参数参考时刻</w:t>
      </w:r>
      <w:r w:rsidRPr="002F3C22">
        <w:t>(</w:t>
      </w:r>
      <w:r w:rsidRPr="002F3C22">
        <w:rPr>
          <w:i/>
        </w:rPr>
        <w:t>t</w:t>
      </w:r>
      <w:r w:rsidRPr="002F3C22">
        <w:rPr>
          <w:vertAlign w:val="subscript"/>
        </w:rPr>
        <w:t>oe</w:t>
      </w:r>
      <w:r w:rsidRPr="002F3C22">
        <w:t>)</w:t>
      </w:r>
      <w:r w:rsidRPr="002F3C22">
        <w:t>与计算星历参数所作测量的最后观测时刻之差。</w:t>
      </w:r>
      <w:r w:rsidRPr="002F3C22">
        <w:t>IODE</w:t>
      </w:r>
      <w:r w:rsidRPr="002F3C22">
        <w:t>数值与星历数据龄期的对应关系见</w:t>
      </w:r>
      <w:r w:rsidR="005A374C">
        <w:fldChar w:fldCharType="begin"/>
      </w:r>
      <w:r w:rsidR="00E64712">
        <w:instrText xml:space="preserve"> REF _Ref517362302 \h </w:instrText>
      </w:r>
      <w:r w:rsidR="005A374C">
        <w:fldChar w:fldCharType="separate"/>
      </w:r>
      <w:r w:rsidR="00B74A40">
        <w:t>表</w:t>
      </w:r>
      <w:r w:rsidR="00B74A40">
        <w:t xml:space="preserve"> </w:t>
      </w:r>
      <w:r w:rsidR="00B74A40">
        <w:rPr>
          <w:noProof/>
        </w:rPr>
        <w:t>15</w:t>
      </w:r>
      <w:r w:rsidR="005A374C">
        <w:fldChar w:fldCharType="end"/>
      </w:r>
      <w:r w:rsidRPr="002F3C22">
        <w:t>。</w:t>
      </w:r>
    </w:p>
    <w:p w:rsidR="002F3C22" w:rsidRPr="002F3C22" w:rsidRDefault="00E64712" w:rsidP="00E64712">
      <w:pPr>
        <w:pStyle w:val="A03"/>
        <w:spacing w:before="156" w:after="156"/>
      </w:pPr>
      <w:bookmarkStart w:id="309" w:name="_Ref517362302"/>
      <w:r>
        <w:t xml:space="preserve">表 </w:t>
      </w:r>
      <w:fldSimple w:instr=" SEQ 表 \* ARABIC ">
        <w:r w:rsidR="00B74A40">
          <w:rPr>
            <w:noProof/>
          </w:rPr>
          <w:t>15</w:t>
        </w:r>
      </w:fldSimple>
      <w:bookmarkEnd w:id="309"/>
      <w:r>
        <w:rPr>
          <w:rFonts w:hint="eastAsia"/>
        </w:rPr>
        <w:t xml:space="preserve">  </w:t>
      </w:r>
      <w:r w:rsidR="002F3C22" w:rsidRPr="002F3C22">
        <w:t>IODE数值与星历数据龄期的对应关系</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72"/>
        <w:gridCol w:w="5198"/>
      </w:tblGrid>
      <w:tr w:rsidR="002F3C22" w:rsidRPr="002F3C22" w:rsidTr="002F3C22">
        <w:trPr>
          <w:trHeight w:val="20"/>
          <w:jc w:val="center"/>
        </w:trPr>
        <w:tc>
          <w:tcPr>
            <w:tcW w:w="2284" w:type="pct"/>
          </w:tcPr>
          <w:p w:rsidR="002F3C22" w:rsidRPr="002F3C22" w:rsidRDefault="002F3C22" w:rsidP="002F3C22">
            <w:pPr>
              <w:pStyle w:val="A04"/>
            </w:pPr>
            <w:r w:rsidRPr="002F3C22">
              <w:t>IODE</w:t>
            </w:r>
            <w:r w:rsidRPr="002F3C22">
              <w:t>数值</w:t>
            </w:r>
          </w:p>
        </w:tc>
        <w:tc>
          <w:tcPr>
            <w:tcW w:w="2716" w:type="pct"/>
          </w:tcPr>
          <w:p w:rsidR="002F3C22" w:rsidRPr="002F3C22" w:rsidRDefault="002F3C22" w:rsidP="002F3C22">
            <w:pPr>
              <w:pStyle w:val="A04"/>
            </w:pPr>
            <w:r w:rsidRPr="002F3C22">
              <w:t>星历数据龄期</w:t>
            </w:r>
          </w:p>
        </w:tc>
      </w:tr>
      <w:tr w:rsidR="002F3C22" w:rsidRPr="002F3C22" w:rsidTr="002F3C22">
        <w:trPr>
          <w:trHeight w:val="20"/>
          <w:jc w:val="center"/>
        </w:trPr>
        <w:tc>
          <w:tcPr>
            <w:tcW w:w="2284" w:type="pct"/>
          </w:tcPr>
          <w:p w:rsidR="002F3C22" w:rsidRPr="002F3C22" w:rsidRDefault="002F3C22" w:rsidP="002F3C22">
            <w:pPr>
              <w:pStyle w:val="A04"/>
            </w:pPr>
            <w:r w:rsidRPr="002F3C22">
              <w:t>0~59</w:t>
            </w:r>
          </w:p>
        </w:tc>
        <w:tc>
          <w:tcPr>
            <w:tcW w:w="2716" w:type="pct"/>
          </w:tcPr>
          <w:p w:rsidR="002F3C22" w:rsidRPr="002F3C22" w:rsidRDefault="002F3C22" w:rsidP="002F3C22">
            <w:pPr>
              <w:pStyle w:val="A04"/>
            </w:pPr>
            <w:r w:rsidRPr="002F3C22">
              <w:t>小于</w:t>
            </w:r>
            <w:r w:rsidRPr="002F3C22">
              <w:t>12</w:t>
            </w:r>
            <w:r w:rsidRPr="002F3C22">
              <w:t>小时</w:t>
            </w:r>
          </w:p>
        </w:tc>
      </w:tr>
      <w:tr w:rsidR="002F3C22" w:rsidRPr="002F3C22" w:rsidTr="002F3C22">
        <w:trPr>
          <w:trHeight w:val="20"/>
          <w:jc w:val="center"/>
        </w:trPr>
        <w:tc>
          <w:tcPr>
            <w:tcW w:w="2284" w:type="pct"/>
          </w:tcPr>
          <w:p w:rsidR="002F3C22" w:rsidRPr="002F3C22" w:rsidRDefault="002F3C22" w:rsidP="002F3C22">
            <w:pPr>
              <w:pStyle w:val="A04"/>
            </w:pPr>
            <w:r w:rsidRPr="002F3C22">
              <w:t>60~119</w:t>
            </w:r>
          </w:p>
        </w:tc>
        <w:tc>
          <w:tcPr>
            <w:tcW w:w="2716" w:type="pct"/>
          </w:tcPr>
          <w:p w:rsidR="002F3C22" w:rsidRPr="002F3C22" w:rsidRDefault="002F3C22" w:rsidP="002F3C22">
            <w:pPr>
              <w:pStyle w:val="A04"/>
            </w:pPr>
            <w:r w:rsidRPr="002F3C22">
              <w:t>12</w:t>
            </w:r>
            <w:r w:rsidRPr="002F3C22">
              <w:t>小时</w:t>
            </w:r>
            <w:r w:rsidRPr="002F3C22">
              <w:t>~24</w:t>
            </w:r>
            <w:r w:rsidRPr="002F3C22">
              <w:t>小时</w:t>
            </w:r>
          </w:p>
        </w:tc>
      </w:tr>
      <w:tr w:rsidR="002F3C22" w:rsidRPr="002F3C22" w:rsidTr="002F3C22">
        <w:trPr>
          <w:trHeight w:val="20"/>
          <w:jc w:val="center"/>
        </w:trPr>
        <w:tc>
          <w:tcPr>
            <w:tcW w:w="2284" w:type="pct"/>
          </w:tcPr>
          <w:p w:rsidR="002F3C22" w:rsidRPr="002F3C22" w:rsidRDefault="002F3C22" w:rsidP="002F3C22">
            <w:pPr>
              <w:pStyle w:val="A04"/>
            </w:pPr>
            <w:r w:rsidRPr="002F3C22">
              <w:t>120~1</w:t>
            </w:r>
            <w:r w:rsidRPr="002F3C22">
              <w:rPr>
                <w:rFonts w:hint="eastAsia"/>
              </w:rPr>
              <w:t>79</w:t>
            </w:r>
          </w:p>
        </w:tc>
        <w:tc>
          <w:tcPr>
            <w:tcW w:w="2716" w:type="pct"/>
          </w:tcPr>
          <w:p w:rsidR="002F3C22" w:rsidRPr="002F3C22" w:rsidRDefault="002F3C22" w:rsidP="002F3C22">
            <w:pPr>
              <w:pStyle w:val="A04"/>
            </w:pPr>
            <w:r w:rsidRPr="002F3C22">
              <w:t>1</w:t>
            </w:r>
            <w:r w:rsidRPr="002F3C22">
              <w:t>天</w:t>
            </w:r>
            <w:r w:rsidRPr="002F3C22">
              <w:t>~7</w:t>
            </w:r>
            <w:r w:rsidRPr="002F3C22">
              <w:t>天</w:t>
            </w:r>
          </w:p>
        </w:tc>
      </w:tr>
      <w:tr w:rsidR="002F3C22" w:rsidRPr="002F3C22" w:rsidTr="002F3C22">
        <w:trPr>
          <w:trHeight w:val="20"/>
          <w:jc w:val="center"/>
        </w:trPr>
        <w:tc>
          <w:tcPr>
            <w:tcW w:w="2284" w:type="pct"/>
          </w:tcPr>
          <w:p w:rsidR="002F3C22" w:rsidRPr="002F3C22" w:rsidRDefault="002F3C22" w:rsidP="002F3C22">
            <w:pPr>
              <w:pStyle w:val="A04"/>
            </w:pPr>
            <w:r w:rsidRPr="002F3C22">
              <w:t>1</w:t>
            </w:r>
            <w:r w:rsidRPr="002F3C22">
              <w:rPr>
                <w:rFonts w:hint="eastAsia"/>
              </w:rPr>
              <w:t>8</w:t>
            </w:r>
            <w:r w:rsidRPr="002F3C22">
              <w:t>0~239</w:t>
            </w:r>
          </w:p>
        </w:tc>
        <w:tc>
          <w:tcPr>
            <w:tcW w:w="2716" w:type="pct"/>
          </w:tcPr>
          <w:p w:rsidR="002F3C22" w:rsidRPr="002F3C22" w:rsidRDefault="002F3C22" w:rsidP="002F3C22">
            <w:pPr>
              <w:pStyle w:val="A04"/>
            </w:pPr>
            <w:r w:rsidRPr="002F3C22">
              <w:t>预留</w:t>
            </w:r>
          </w:p>
        </w:tc>
      </w:tr>
      <w:tr w:rsidR="002F3C22" w:rsidRPr="002F3C22" w:rsidTr="002F3C22">
        <w:trPr>
          <w:trHeight w:val="20"/>
          <w:jc w:val="center"/>
        </w:trPr>
        <w:tc>
          <w:tcPr>
            <w:tcW w:w="2284" w:type="pct"/>
          </w:tcPr>
          <w:p w:rsidR="002F3C22" w:rsidRPr="002F3C22" w:rsidRDefault="002F3C22" w:rsidP="002F3C22">
            <w:pPr>
              <w:pStyle w:val="A04"/>
            </w:pPr>
            <w:r w:rsidRPr="002F3C22">
              <w:t>240~255</w:t>
            </w:r>
          </w:p>
        </w:tc>
        <w:tc>
          <w:tcPr>
            <w:tcW w:w="2716" w:type="pct"/>
          </w:tcPr>
          <w:p w:rsidR="002F3C22" w:rsidRPr="002F3C22" w:rsidRDefault="002F3C22" w:rsidP="002F3C22">
            <w:pPr>
              <w:pStyle w:val="A04"/>
            </w:pPr>
            <w:r w:rsidRPr="002F3C22">
              <w:t>超过</w:t>
            </w:r>
            <w:r w:rsidRPr="002F3C22">
              <w:t>7</w:t>
            </w:r>
            <w:r w:rsidRPr="002F3C22">
              <w:t>天</w:t>
            </w:r>
          </w:p>
        </w:tc>
      </w:tr>
    </w:tbl>
    <w:p w:rsidR="002F3C22" w:rsidRPr="002F3C22" w:rsidRDefault="002F3C22" w:rsidP="002F3C22">
      <w:pPr>
        <w:pStyle w:val="3"/>
        <w:spacing w:before="156" w:after="156"/>
      </w:pPr>
      <w:bookmarkStart w:id="310" w:name="_Toc501179999"/>
      <w:bookmarkStart w:id="311" w:name="_Toc501802512"/>
      <w:bookmarkStart w:id="312" w:name="_Toc511232004"/>
      <w:r w:rsidRPr="002F3C22">
        <w:t>钟差参数版本号（</w:t>
      </w:r>
      <w:r w:rsidRPr="002F3C22">
        <w:t>IODC</w:t>
      </w:r>
      <w:r w:rsidRPr="002F3C22">
        <w:t>）</w:t>
      </w:r>
      <w:bookmarkEnd w:id="310"/>
      <w:bookmarkEnd w:id="311"/>
      <w:bookmarkEnd w:id="312"/>
    </w:p>
    <w:p w:rsidR="002F3C22" w:rsidRPr="002F3C22" w:rsidRDefault="002F3C22" w:rsidP="002F3C22">
      <w:pPr>
        <w:pStyle w:val="A00"/>
        <w:ind w:firstLine="420"/>
      </w:pPr>
      <w:r w:rsidRPr="002F3C22">
        <w:t>钟差参数版本号（</w:t>
      </w:r>
      <w:r w:rsidRPr="002F3C22">
        <w:t>IODC</w:t>
      </w:r>
      <w:r w:rsidRPr="002F3C22">
        <w:t>）共</w:t>
      </w:r>
      <w:r w:rsidRPr="002F3C22">
        <w:t>10</w:t>
      </w:r>
      <w:r w:rsidRPr="002F3C22">
        <w:t>比特。其含义包括两方面：</w:t>
      </w:r>
    </w:p>
    <w:p w:rsidR="002F3C22" w:rsidRPr="002F3C22" w:rsidRDefault="002F3C22" w:rsidP="002F3C22">
      <w:pPr>
        <w:pStyle w:val="A00"/>
        <w:ind w:firstLine="420"/>
      </w:pPr>
      <w:r w:rsidRPr="002F3C22">
        <w:t>（</w:t>
      </w:r>
      <w:r w:rsidRPr="002F3C22">
        <w:t>1</w:t>
      </w:r>
      <w:r w:rsidRPr="002F3C22">
        <w:t>）</w:t>
      </w:r>
      <w:r w:rsidRPr="002F3C22">
        <w:t>IODC</w:t>
      </w:r>
      <w:r w:rsidRPr="002F3C22">
        <w:t>是一组钟差参数的版本标识。当钟差参数中任意一个参数更新时，</w:t>
      </w:r>
      <w:r w:rsidRPr="002F3C22">
        <w:t>IODC</w:t>
      </w:r>
      <w:r w:rsidRPr="002F3C22">
        <w:t>也将更新。用户可通过</w:t>
      </w:r>
      <w:r w:rsidRPr="002F3C22">
        <w:t>IODC</w:t>
      </w:r>
      <w:r w:rsidRPr="002F3C22">
        <w:t>的变化来判断钟差参数是否发生变化。</w:t>
      </w:r>
    </w:p>
    <w:p w:rsidR="002F3C22" w:rsidRPr="002F3C22" w:rsidRDefault="002F3C22" w:rsidP="002F3C22">
      <w:pPr>
        <w:pStyle w:val="A00"/>
        <w:ind w:firstLine="420"/>
      </w:pPr>
      <w:r w:rsidRPr="002F3C22">
        <w:t>（</w:t>
      </w:r>
      <w:r w:rsidRPr="002F3C22">
        <w:t>2</w:t>
      </w:r>
      <w:r w:rsidRPr="002F3C22">
        <w:t>）</w:t>
      </w:r>
      <w:r w:rsidRPr="002F3C22">
        <w:t>IODC</w:t>
      </w:r>
      <w:r w:rsidRPr="002F3C22">
        <w:t>数值反映本组钟差数据龄期的范围。钟差数据龄期是钟差参数的外推时间间隔，定义为本</w:t>
      </w:r>
      <w:r w:rsidRPr="002F3C22">
        <w:rPr>
          <w:rFonts w:hint="eastAsia"/>
        </w:rPr>
        <w:t>组</w:t>
      </w:r>
      <w:r w:rsidRPr="002F3C22">
        <w:t>钟差参数参考时刻</w:t>
      </w:r>
      <w:r w:rsidRPr="002F3C22">
        <w:t>(</w:t>
      </w:r>
      <w:r w:rsidRPr="002F3C22">
        <w:rPr>
          <w:i/>
        </w:rPr>
        <w:t>t</w:t>
      </w:r>
      <w:r w:rsidRPr="002F3C22">
        <w:rPr>
          <w:vertAlign w:val="subscript"/>
        </w:rPr>
        <w:t>oc</w:t>
      </w:r>
      <w:r w:rsidRPr="002F3C22">
        <w:t>)</w:t>
      </w:r>
      <w:r w:rsidRPr="002F3C22">
        <w:t>与计算钟差参数所作测量的最后观测时刻之差。钟差数据龄期的</w:t>
      </w:r>
      <w:r w:rsidRPr="002F3C22">
        <w:rPr>
          <w:rFonts w:hint="eastAsia"/>
        </w:rPr>
        <w:t>范围</w:t>
      </w:r>
      <w:r w:rsidRPr="002F3C22">
        <w:t>由</w:t>
      </w:r>
      <w:r w:rsidRPr="002F3C22">
        <w:t>IODC</w:t>
      </w:r>
      <w:r w:rsidRPr="002F3C22">
        <w:t>的高</w:t>
      </w:r>
      <w:r w:rsidRPr="002F3C22">
        <w:t>2</w:t>
      </w:r>
      <w:r w:rsidRPr="002F3C22">
        <w:t>比特和低</w:t>
      </w:r>
      <w:r w:rsidRPr="002F3C22">
        <w:t>8</w:t>
      </w:r>
      <w:r w:rsidRPr="002F3C22">
        <w:t>比特共同标识。其对应关系见</w:t>
      </w:r>
      <w:r w:rsidR="005A374C">
        <w:fldChar w:fldCharType="begin"/>
      </w:r>
      <w:r w:rsidR="00E64712">
        <w:instrText xml:space="preserve"> REF _Ref517362326 \h </w:instrText>
      </w:r>
      <w:r w:rsidR="005A374C">
        <w:fldChar w:fldCharType="separate"/>
      </w:r>
      <w:r w:rsidR="00B74A40">
        <w:t>表</w:t>
      </w:r>
      <w:r w:rsidR="00B74A40">
        <w:t xml:space="preserve"> </w:t>
      </w:r>
      <w:r w:rsidR="00B74A40">
        <w:rPr>
          <w:noProof/>
        </w:rPr>
        <w:t>16</w:t>
      </w:r>
      <w:r w:rsidR="005A374C">
        <w:fldChar w:fldCharType="end"/>
      </w:r>
      <w:r w:rsidRPr="002F3C22">
        <w:t>。</w:t>
      </w:r>
    </w:p>
    <w:p w:rsidR="002F3C22" w:rsidRPr="002F3C22" w:rsidRDefault="00E64712" w:rsidP="00E64712">
      <w:pPr>
        <w:pStyle w:val="A03"/>
        <w:spacing w:before="156" w:after="156"/>
      </w:pPr>
      <w:bookmarkStart w:id="313" w:name="_Ref517362326"/>
      <w:r>
        <w:t xml:space="preserve">表 </w:t>
      </w:r>
      <w:fldSimple w:instr=" SEQ 表 \* ARABIC ">
        <w:r w:rsidR="00B74A40">
          <w:rPr>
            <w:noProof/>
          </w:rPr>
          <w:t>16</w:t>
        </w:r>
      </w:fldSimple>
      <w:bookmarkEnd w:id="313"/>
      <w:r>
        <w:rPr>
          <w:rFonts w:hint="eastAsia"/>
        </w:rPr>
        <w:t xml:space="preserve">  </w:t>
      </w:r>
      <w:r w:rsidR="002F3C22" w:rsidRPr="002F3C22">
        <w:t>IODC数值与钟差数据龄期的对应关系</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1"/>
        <w:gridCol w:w="3231"/>
        <w:gridCol w:w="3508"/>
      </w:tblGrid>
      <w:tr w:rsidR="002F3C22" w:rsidRPr="002F3C22" w:rsidTr="002F3C22">
        <w:trPr>
          <w:trHeight w:val="312"/>
          <w:jc w:val="center"/>
        </w:trPr>
        <w:tc>
          <w:tcPr>
            <w:tcW w:w="1479" w:type="pct"/>
            <w:vAlign w:val="center"/>
          </w:tcPr>
          <w:p w:rsidR="002F3C22" w:rsidRPr="002F3C22" w:rsidRDefault="002F3C22" w:rsidP="002F3C22">
            <w:pPr>
              <w:pStyle w:val="A04"/>
            </w:pPr>
            <w:r w:rsidRPr="002F3C22">
              <w:t>IODC</w:t>
            </w:r>
            <w:r w:rsidRPr="002F3C22">
              <w:t>高</w:t>
            </w:r>
            <w:r w:rsidRPr="002F3C22">
              <w:t>2</w:t>
            </w:r>
            <w:r w:rsidRPr="002F3C22">
              <w:t>比特</w:t>
            </w:r>
          </w:p>
        </w:tc>
        <w:tc>
          <w:tcPr>
            <w:tcW w:w="1688" w:type="pct"/>
            <w:vAlign w:val="center"/>
          </w:tcPr>
          <w:p w:rsidR="002F3C22" w:rsidRPr="002F3C22" w:rsidRDefault="002F3C22" w:rsidP="002F3C22">
            <w:pPr>
              <w:pStyle w:val="A04"/>
            </w:pPr>
            <w:r w:rsidRPr="002F3C22">
              <w:t>IODC</w:t>
            </w:r>
            <w:r w:rsidRPr="002F3C22">
              <w:t>低</w:t>
            </w:r>
            <w:r w:rsidRPr="002F3C22">
              <w:t>8</w:t>
            </w:r>
            <w:r w:rsidRPr="002F3C22">
              <w:t>比特</w:t>
            </w:r>
          </w:p>
        </w:tc>
        <w:tc>
          <w:tcPr>
            <w:tcW w:w="1833" w:type="pct"/>
            <w:vAlign w:val="center"/>
          </w:tcPr>
          <w:p w:rsidR="002F3C22" w:rsidRPr="002F3C22" w:rsidRDefault="002F3C22" w:rsidP="002F3C22">
            <w:pPr>
              <w:pStyle w:val="A04"/>
            </w:pPr>
            <w:r w:rsidRPr="002F3C22">
              <w:t>钟差数据龄期</w:t>
            </w:r>
          </w:p>
        </w:tc>
      </w:tr>
      <w:tr w:rsidR="002F3C22" w:rsidRPr="002F3C22" w:rsidTr="002F3C22">
        <w:trPr>
          <w:trHeight w:val="312"/>
          <w:jc w:val="center"/>
        </w:trPr>
        <w:tc>
          <w:tcPr>
            <w:tcW w:w="1479" w:type="pct"/>
            <w:vMerge w:val="restart"/>
            <w:vAlign w:val="center"/>
          </w:tcPr>
          <w:p w:rsidR="002F3C22" w:rsidRPr="002F3C22" w:rsidRDefault="002F3C22" w:rsidP="002F3C22">
            <w:pPr>
              <w:pStyle w:val="A04"/>
            </w:pPr>
            <w:r w:rsidRPr="002F3C22">
              <w:t>0</w:t>
            </w:r>
          </w:p>
        </w:tc>
        <w:tc>
          <w:tcPr>
            <w:tcW w:w="1688" w:type="pct"/>
            <w:vAlign w:val="center"/>
          </w:tcPr>
          <w:p w:rsidR="002F3C22" w:rsidRPr="002F3C22" w:rsidRDefault="002F3C22" w:rsidP="002F3C22">
            <w:pPr>
              <w:pStyle w:val="A04"/>
            </w:pPr>
            <w:r w:rsidRPr="002F3C22">
              <w:t>0~59</w:t>
            </w:r>
          </w:p>
        </w:tc>
        <w:tc>
          <w:tcPr>
            <w:tcW w:w="1833" w:type="pct"/>
            <w:vAlign w:val="center"/>
          </w:tcPr>
          <w:p w:rsidR="002F3C22" w:rsidRPr="002F3C22" w:rsidRDefault="002F3C22" w:rsidP="002F3C22">
            <w:pPr>
              <w:pStyle w:val="A04"/>
            </w:pPr>
            <w:r w:rsidRPr="002F3C22">
              <w:t>小于</w:t>
            </w:r>
            <w:r w:rsidRPr="002F3C22">
              <w:t>12</w:t>
            </w:r>
            <w:r w:rsidRPr="002F3C22">
              <w:t>小时</w:t>
            </w:r>
          </w:p>
        </w:tc>
      </w:tr>
      <w:tr w:rsidR="002F3C22" w:rsidRPr="002F3C22" w:rsidTr="002F3C22">
        <w:trPr>
          <w:trHeight w:val="312"/>
          <w:jc w:val="center"/>
        </w:trPr>
        <w:tc>
          <w:tcPr>
            <w:tcW w:w="1479" w:type="pct"/>
            <w:vMerge/>
            <w:vAlign w:val="center"/>
          </w:tcPr>
          <w:p w:rsidR="002F3C22" w:rsidRPr="002F3C22" w:rsidRDefault="002F3C22" w:rsidP="002F3C22">
            <w:pPr>
              <w:pStyle w:val="A04"/>
            </w:pPr>
          </w:p>
        </w:tc>
        <w:tc>
          <w:tcPr>
            <w:tcW w:w="1688" w:type="pct"/>
            <w:vAlign w:val="center"/>
          </w:tcPr>
          <w:p w:rsidR="002F3C22" w:rsidRPr="002F3C22" w:rsidRDefault="002F3C22" w:rsidP="002F3C22">
            <w:pPr>
              <w:pStyle w:val="A04"/>
            </w:pPr>
            <w:r w:rsidRPr="002F3C22">
              <w:t>60~119</w:t>
            </w:r>
          </w:p>
        </w:tc>
        <w:tc>
          <w:tcPr>
            <w:tcW w:w="1833" w:type="pct"/>
            <w:vAlign w:val="center"/>
          </w:tcPr>
          <w:p w:rsidR="002F3C22" w:rsidRPr="002F3C22" w:rsidRDefault="002F3C22" w:rsidP="002F3C22">
            <w:pPr>
              <w:pStyle w:val="A04"/>
            </w:pPr>
            <w:r w:rsidRPr="002F3C22">
              <w:t>12</w:t>
            </w:r>
            <w:r w:rsidRPr="002F3C22">
              <w:t>小时</w:t>
            </w:r>
            <w:r w:rsidRPr="002F3C22">
              <w:t>~24</w:t>
            </w:r>
            <w:r w:rsidRPr="002F3C22">
              <w:t>小时</w:t>
            </w:r>
          </w:p>
        </w:tc>
      </w:tr>
      <w:tr w:rsidR="002F3C22" w:rsidRPr="002F3C22" w:rsidTr="002F3C22">
        <w:trPr>
          <w:trHeight w:val="312"/>
          <w:jc w:val="center"/>
        </w:trPr>
        <w:tc>
          <w:tcPr>
            <w:tcW w:w="1479" w:type="pct"/>
            <w:vMerge/>
            <w:vAlign w:val="center"/>
          </w:tcPr>
          <w:p w:rsidR="002F3C22" w:rsidRPr="002F3C22" w:rsidRDefault="002F3C22" w:rsidP="002F3C22">
            <w:pPr>
              <w:pStyle w:val="A04"/>
            </w:pPr>
          </w:p>
        </w:tc>
        <w:tc>
          <w:tcPr>
            <w:tcW w:w="1688" w:type="pct"/>
            <w:vAlign w:val="center"/>
          </w:tcPr>
          <w:p w:rsidR="002F3C22" w:rsidRPr="002F3C22" w:rsidRDefault="002F3C22" w:rsidP="002F3C22">
            <w:pPr>
              <w:pStyle w:val="A04"/>
            </w:pPr>
            <w:r w:rsidRPr="002F3C22">
              <w:t>120~1</w:t>
            </w:r>
            <w:r w:rsidRPr="002F3C22">
              <w:rPr>
                <w:rFonts w:hint="eastAsia"/>
              </w:rPr>
              <w:t>7</w:t>
            </w:r>
            <w:r w:rsidRPr="002F3C22">
              <w:t>9</w:t>
            </w:r>
          </w:p>
        </w:tc>
        <w:tc>
          <w:tcPr>
            <w:tcW w:w="1833" w:type="pct"/>
            <w:vAlign w:val="center"/>
          </w:tcPr>
          <w:p w:rsidR="002F3C22" w:rsidRPr="002F3C22" w:rsidRDefault="002F3C22" w:rsidP="002F3C22">
            <w:pPr>
              <w:pStyle w:val="A04"/>
            </w:pPr>
            <w:r w:rsidRPr="002F3C22">
              <w:t>1</w:t>
            </w:r>
            <w:r w:rsidRPr="002F3C22">
              <w:t>天</w:t>
            </w:r>
            <w:r w:rsidRPr="002F3C22">
              <w:t>~7</w:t>
            </w:r>
            <w:r w:rsidRPr="002F3C22">
              <w:t>天</w:t>
            </w:r>
          </w:p>
        </w:tc>
      </w:tr>
      <w:tr w:rsidR="002F3C22" w:rsidRPr="002F3C22" w:rsidTr="002F3C22">
        <w:trPr>
          <w:trHeight w:val="312"/>
          <w:jc w:val="center"/>
        </w:trPr>
        <w:tc>
          <w:tcPr>
            <w:tcW w:w="1479" w:type="pct"/>
            <w:vMerge/>
            <w:vAlign w:val="center"/>
          </w:tcPr>
          <w:p w:rsidR="002F3C22" w:rsidRPr="002F3C22" w:rsidRDefault="002F3C22" w:rsidP="002F3C22">
            <w:pPr>
              <w:pStyle w:val="A04"/>
            </w:pPr>
          </w:p>
        </w:tc>
        <w:tc>
          <w:tcPr>
            <w:tcW w:w="1688" w:type="pct"/>
            <w:vAlign w:val="center"/>
          </w:tcPr>
          <w:p w:rsidR="002F3C22" w:rsidRPr="002F3C22" w:rsidRDefault="002F3C22" w:rsidP="002F3C22">
            <w:pPr>
              <w:pStyle w:val="A04"/>
            </w:pPr>
            <w:r w:rsidRPr="002F3C22">
              <w:t>1</w:t>
            </w:r>
            <w:r w:rsidRPr="002F3C22">
              <w:rPr>
                <w:rFonts w:hint="eastAsia"/>
              </w:rPr>
              <w:t>8</w:t>
            </w:r>
            <w:r w:rsidRPr="002F3C22">
              <w:t>0~239</w:t>
            </w:r>
          </w:p>
        </w:tc>
        <w:tc>
          <w:tcPr>
            <w:tcW w:w="1833" w:type="pct"/>
            <w:vAlign w:val="center"/>
          </w:tcPr>
          <w:p w:rsidR="002F3C22" w:rsidRPr="002F3C22" w:rsidRDefault="002F3C22" w:rsidP="002F3C22">
            <w:pPr>
              <w:pStyle w:val="A04"/>
            </w:pPr>
            <w:r w:rsidRPr="002F3C22">
              <w:t>预留</w:t>
            </w:r>
          </w:p>
        </w:tc>
      </w:tr>
      <w:tr w:rsidR="002F3C22" w:rsidRPr="002F3C22" w:rsidTr="002F3C22">
        <w:trPr>
          <w:trHeight w:val="312"/>
          <w:jc w:val="center"/>
        </w:trPr>
        <w:tc>
          <w:tcPr>
            <w:tcW w:w="1479" w:type="pct"/>
            <w:vMerge/>
            <w:vAlign w:val="center"/>
          </w:tcPr>
          <w:p w:rsidR="002F3C22" w:rsidRPr="002F3C22" w:rsidRDefault="002F3C22" w:rsidP="002F3C22">
            <w:pPr>
              <w:pStyle w:val="A04"/>
            </w:pPr>
          </w:p>
        </w:tc>
        <w:tc>
          <w:tcPr>
            <w:tcW w:w="1688" w:type="pct"/>
            <w:vAlign w:val="center"/>
          </w:tcPr>
          <w:p w:rsidR="002F3C22" w:rsidRPr="002F3C22" w:rsidRDefault="002F3C22" w:rsidP="002F3C22">
            <w:pPr>
              <w:pStyle w:val="A04"/>
            </w:pPr>
            <w:r w:rsidRPr="002F3C22">
              <w:t>240~255</w:t>
            </w:r>
          </w:p>
        </w:tc>
        <w:tc>
          <w:tcPr>
            <w:tcW w:w="1833" w:type="pct"/>
            <w:vAlign w:val="center"/>
          </w:tcPr>
          <w:p w:rsidR="002F3C22" w:rsidRPr="002F3C22" w:rsidRDefault="002F3C22" w:rsidP="002F3C22">
            <w:pPr>
              <w:pStyle w:val="A04"/>
            </w:pPr>
            <w:r w:rsidRPr="002F3C22">
              <w:t>超过</w:t>
            </w:r>
            <w:r w:rsidRPr="002F3C22">
              <w:t>7</w:t>
            </w:r>
            <w:r w:rsidRPr="002F3C22">
              <w:t>天</w:t>
            </w:r>
          </w:p>
        </w:tc>
      </w:tr>
      <w:tr w:rsidR="002F3C22" w:rsidRPr="002F3C22" w:rsidTr="002F3C22">
        <w:trPr>
          <w:trHeight w:val="312"/>
          <w:jc w:val="center"/>
        </w:trPr>
        <w:tc>
          <w:tcPr>
            <w:tcW w:w="1479" w:type="pct"/>
            <w:vMerge w:val="restart"/>
            <w:vAlign w:val="center"/>
          </w:tcPr>
          <w:p w:rsidR="002F3C22" w:rsidRPr="002F3C22" w:rsidRDefault="002F3C22" w:rsidP="002F3C22">
            <w:pPr>
              <w:pStyle w:val="A04"/>
            </w:pPr>
            <w:r w:rsidRPr="002F3C22">
              <w:t>1</w:t>
            </w:r>
          </w:p>
        </w:tc>
        <w:tc>
          <w:tcPr>
            <w:tcW w:w="1688" w:type="pct"/>
            <w:vAlign w:val="center"/>
          </w:tcPr>
          <w:p w:rsidR="002F3C22" w:rsidRPr="002F3C22" w:rsidRDefault="002F3C22" w:rsidP="002F3C22">
            <w:pPr>
              <w:pStyle w:val="A04"/>
            </w:pPr>
            <w:r w:rsidRPr="002F3C22">
              <w:t>0~59</w:t>
            </w:r>
          </w:p>
        </w:tc>
        <w:tc>
          <w:tcPr>
            <w:tcW w:w="1833" w:type="pct"/>
            <w:vAlign w:val="center"/>
          </w:tcPr>
          <w:p w:rsidR="002F3C22" w:rsidRPr="002F3C22" w:rsidRDefault="002F3C22" w:rsidP="002F3C22">
            <w:pPr>
              <w:pStyle w:val="A04"/>
            </w:pPr>
            <w:r w:rsidRPr="002F3C22">
              <w:t>小于</w:t>
            </w:r>
            <w:r w:rsidRPr="002F3C22">
              <w:t>12</w:t>
            </w:r>
            <w:r w:rsidRPr="002F3C22">
              <w:t>小时</w:t>
            </w:r>
          </w:p>
        </w:tc>
      </w:tr>
      <w:tr w:rsidR="002F3C22" w:rsidRPr="002F3C22" w:rsidTr="002F3C22">
        <w:trPr>
          <w:trHeight w:val="312"/>
          <w:jc w:val="center"/>
        </w:trPr>
        <w:tc>
          <w:tcPr>
            <w:tcW w:w="1479" w:type="pct"/>
            <w:vMerge/>
            <w:vAlign w:val="center"/>
          </w:tcPr>
          <w:p w:rsidR="002F3C22" w:rsidRPr="002F3C22" w:rsidRDefault="002F3C22" w:rsidP="002F3C22">
            <w:pPr>
              <w:pStyle w:val="A04"/>
            </w:pPr>
          </w:p>
        </w:tc>
        <w:tc>
          <w:tcPr>
            <w:tcW w:w="1688" w:type="pct"/>
            <w:vAlign w:val="center"/>
          </w:tcPr>
          <w:p w:rsidR="002F3C22" w:rsidRPr="002F3C22" w:rsidRDefault="002F3C22" w:rsidP="002F3C22">
            <w:pPr>
              <w:pStyle w:val="A04"/>
            </w:pPr>
            <w:r w:rsidRPr="002F3C22">
              <w:t>60~119</w:t>
            </w:r>
          </w:p>
        </w:tc>
        <w:tc>
          <w:tcPr>
            <w:tcW w:w="1833" w:type="pct"/>
            <w:vAlign w:val="center"/>
          </w:tcPr>
          <w:p w:rsidR="002F3C22" w:rsidRPr="002F3C22" w:rsidRDefault="002F3C22" w:rsidP="002F3C22">
            <w:pPr>
              <w:pStyle w:val="A04"/>
            </w:pPr>
            <w:r w:rsidRPr="002F3C22">
              <w:t>小于</w:t>
            </w:r>
            <w:r w:rsidRPr="002F3C22">
              <w:t>12</w:t>
            </w:r>
            <w:r w:rsidRPr="002F3C22">
              <w:t>小时</w:t>
            </w:r>
          </w:p>
        </w:tc>
      </w:tr>
      <w:tr w:rsidR="002F3C22" w:rsidRPr="002F3C22" w:rsidTr="002F3C22">
        <w:trPr>
          <w:trHeight w:val="312"/>
          <w:jc w:val="center"/>
        </w:trPr>
        <w:tc>
          <w:tcPr>
            <w:tcW w:w="1479" w:type="pct"/>
            <w:vMerge/>
            <w:vAlign w:val="center"/>
          </w:tcPr>
          <w:p w:rsidR="002F3C22" w:rsidRPr="002F3C22" w:rsidRDefault="002F3C22" w:rsidP="002F3C22">
            <w:pPr>
              <w:pStyle w:val="A04"/>
            </w:pPr>
          </w:p>
        </w:tc>
        <w:tc>
          <w:tcPr>
            <w:tcW w:w="1688" w:type="pct"/>
            <w:vAlign w:val="center"/>
          </w:tcPr>
          <w:p w:rsidR="002F3C22" w:rsidRPr="002F3C22" w:rsidRDefault="002F3C22" w:rsidP="002F3C22">
            <w:pPr>
              <w:pStyle w:val="A04"/>
            </w:pPr>
            <w:r w:rsidRPr="002F3C22">
              <w:t>120~1</w:t>
            </w:r>
            <w:r w:rsidRPr="002F3C22">
              <w:rPr>
                <w:rFonts w:hint="eastAsia"/>
              </w:rPr>
              <w:t>7</w:t>
            </w:r>
            <w:r w:rsidRPr="002F3C22">
              <w:t>9</w:t>
            </w:r>
          </w:p>
        </w:tc>
        <w:tc>
          <w:tcPr>
            <w:tcW w:w="1833" w:type="pct"/>
            <w:vAlign w:val="center"/>
          </w:tcPr>
          <w:p w:rsidR="002F3C22" w:rsidRPr="002F3C22" w:rsidRDefault="002F3C22" w:rsidP="002F3C22">
            <w:pPr>
              <w:pStyle w:val="A04"/>
            </w:pPr>
            <w:r w:rsidRPr="002F3C22">
              <w:t>小于</w:t>
            </w:r>
            <w:r w:rsidRPr="002F3C22">
              <w:t>1</w:t>
            </w:r>
            <w:r w:rsidRPr="002F3C22">
              <w:t>天</w:t>
            </w:r>
          </w:p>
        </w:tc>
      </w:tr>
      <w:tr w:rsidR="002F3C22" w:rsidRPr="002F3C22" w:rsidTr="002F3C22">
        <w:trPr>
          <w:trHeight w:val="312"/>
          <w:jc w:val="center"/>
        </w:trPr>
        <w:tc>
          <w:tcPr>
            <w:tcW w:w="1479" w:type="pct"/>
            <w:vMerge/>
            <w:vAlign w:val="center"/>
          </w:tcPr>
          <w:p w:rsidR="002F3C22" w:rsidRPr="002F3C22" w:rsidRDefault="002F3C22" w:rsidP="002F3C22">
            <w:pPr>
              <w:pStyle w:val="A04"/>
            </w:pPr>
          </w:p>
        </w:tc>
        <w:tc>
          <w:tcPr>
            <w:tcW w:w="1688" w:type="pct"/>
            <w:vAlign w:val="center"/>
          </w:tcPr>
          <w:p w:rsidR="002F3C22" w:rsidRPr="002F3C22" w:rsidRDefault="002F3C22" w:rsidP="002F3C22">
            <w:pPr>
              <w:pStyle w:val="A04"/>
            </w:pPr>
            <w:r w:rsidRPr="002F3C22">
              <w:t>1</w:t>
            </w:r>
            <w:r w:rsidRPr="002F3C22">
              <w:rPr>
                <w:rFonts w:hint="eastAsia"/>
              </w:rPr>
              <w:t>8</w:t>
            </w:r>
            <w:r w:rsidRPr="002F3C22">
              <w:t>0~239</w:t>
            </w:r>
          </w:p>
        </w:tc>
        <w:tc>
          <w:tcPr>
            <w:tcW w:w="1833" w:type="pct"/>
            <w:vAlign w:val="center"/>
          </w:tcPr>
          <w:p w:rsidR="002F3C22" w:rsidRPr="002F3C22" w:rsidRDefault="002F3C22" w:rsidP="002F3C22">
            <w:pPr>
              <w:pStyle w:val="A04"/>
            </w:pPr>
            <w:r w:rsidRPr="002F3C22">
              <w:t>预留</w:t>
            </w:r>
          </w:p>
        </w:tc>
      </w:tr>
      <w:tr w:rsidR="002F3C22" w:rsidRPr="002F3C22" w:rsidTr="002F3C22">
        <w:trPr>
          <w:trHeight w:val="312"/>
          <w:jc w:val="center"/>
        </w:trPr>
        <w:tc>
          <w:tcPr>
            <w:tcW w:w="1479" w:type="pct"/>
            <w:vMerge/>
            <w:vAlign w:val="center"/>
          </w:tcPr>
          <w:p w:rsidR="002F3C22" w:rsidRPr="002F3C22" w:rsidRDefault="002F3C22" w:rsidP="002F3C22">
            <w:pPr>
              <w:pStyle w:val="A04"/>
            </w:pPr>
          </w:p>
        </w:tc>
        <w:tc>
          <w:tcPr>
            <w:tcW w:w="1688" w:type="pct"/>
            <w:vAlign w:val="center"/>
          </w:tcPr>
          <w:p w:rsidR="002F3C22" w:rsidRPr="002F3C22" w:rsidRDefault="002F3C22" w:rsidP="002F3C22">
            <w:pPr>
              <w:pStyle w:val="A04"/>
            </w:pPr>
            <w:r w:rsidRPr="002F3C22">
              <w:t>240~255</w:t>
            </w:r>
          </w:p>
        </w:tc>
        <w:tc>
          <w:tcPr>
            <w:tcW w:w="1833" w:type="pct"/>
            <w:vAlign w:val="center"/>
          </w:tcPr>
          <w:p w:rsidR="002F3C22" w:rsidRPr="002F3C22" w:rsidRDefault="002F3C22" w:rsidP="002F3C22">
            <w:pPr>
              <w:pStyle w:val="A04"/>
            </w:pPr>
            <w:r w:rsidRPr="002F3C22">
              <w:t>不超过</w:t>
            </w:r>
            <w:r w:rsidRPr="002F3C22">
              <w:t>7</w:t>
            </w:r>
            <w:r w:rsidRPr="002F3C22">
              <w:t>天</w:t>
            </w:r>
          </w:p>
        </w:tc>
      </w:tr>
      <w:tr w:rsidR="002F3C22" w:rsidRPr="002F3C22" w:rsidTr="002F3C22">
        <w:trPr>
          <w:trHeight w:val="312"/>
          <w:jc w:val="center"/>
        </w:trPr>
        <w:tc>
          <w:tcPr>
            <w:tcW w:w="1479" w:type="pct"/>
            <w:vMerge w:val="restart"/>
            <w:vAlign w:val="center"/>
          </w:tcPr>
          <w:p w:rsidR="002F3C22" w:rsidRPr="002F3C22" w:rsidRDefault="002F3C22" w:rsidP="002F3C22">
            <w:pPr>
              <w:pStyle w:val="A04"/>
            </w:pPr>
            <w:r w:rsidRPr="002F3C22">
              <w:t>2</w:t>
            </w:r>
          </w:p>
        </w:tc>
        <w:tc>
          <w:tcPr>
            <w:tcW w:w="1688" w:type="pct"/>
            <w:vAlign w:val="center"/>
          </w:tcPr>
          <w:p w:rsidR="002F3C22" w:rsidRPr="002F3C22" w:rsidRDefault="002F3C22" w:rsidP="002F3C22">
            <w:pPr>
              <w:pStyle w:val="A04"/>
            </w:pPr>
            <w:r w:rsidRPr="002F3C22">
              <w:t>0~59</w:t>
            </w:r>
          </w:p>
        </w:tc>
        <w:tc>
          <w:tcPr>
            <w:tcW w:w="1833" w:type="pct"/>
            <w:vAlign w:val="center"/>
          </w:tcPr>
          <w:p w:rsidR="002F3C22" w:rsidRPr="002F3C22" w:rsidRDefault="002F3C22" w:rsidP="002F3C22">
            <w:pPr>
              <w:pStyle w:val="A04"/>
            </w:pPr>
            <w:r w:rsidRPr="002F3C22">
              <w:t>超过</w:t>
            </w:r>
            <w:r w:rsidRPr="002F3C22">
              <w:t>12</w:t>
            </w:r>
            <w:r w:rsidRPr="002F3C22">
              <w:t>小时</w:t>
            </w:r>
          </w:p>
        </w:tc>
      </w:tr>
      <w:tr w:rsidR="002F3C22" w:rsidRPr="002F3C22" w:rsidTr="002F3C22">
        <w:trPr>
          <w:trHeight w:val="312"/>
          <w:jc w:val="center"/>
        </w:trPr>
        <w:tc>
          <w:tcPr>
            <w:tcW w:w="1479" w:type="pct"/>
            <w:vMerge/>
            <w:vAlign w:val="center"/>
          </w:tcPr>
          <w:p w:rsidR="002F3C22" w:rsidRPr="002F3C22" w:rsidRDefault="002F3C22" w:rsidP="002F3C22">
            <w:pPr>
              <w:pStyle w:val="A04"/>
            </w:pPr>
          </w:p>
        </w:tc>
        <w:tc>
          <w:tcPr>
            <w:tcW w:w="1688" w:type="pct"/>
            <w:vAlign w:val="center"/>
          </w:tcPr>
          <w:p w:rsidR="002F3C22" w:rsidRPr="002F3C22" w:rsidRDefault="002F3C22" w:rsidP="002F3C22">
            <w:pPr>
              <w:pStyle w:val="A04"/>
            </w:pPr>
            <w:r w:rsidRPr="002F3C22">
              <w:t>60~119</w:t>
            </w:r>
          </w:p>
        </w:tc>
        <w:tc>
          <w:tcPr>
            <w:tcW w:w="1833" w:type="pct"/>
            <w:vAlign w:val="center"/>
          </w:tcPr>
          <w:p w:rsidR="002F3C22" w:rsidRPr="002F3C22" w:rsidRDefault="002F3C22" w:rsidP="002F3C22">
            <w:pPr>
              <w:pStyle w:val="A04"/>
            </w:pPr>
            <w:r w:rsidRPr="002F3C22">
              <w:t>超过</w:t>
            </w:r>
            <w:r w:rsidRPr="002F3C22">
              <w:t>24</w:t>
            </w:r>
            <w:r w:rsidRPr="002F3C22">
              <w:t>小时</w:t>
            </w:r>
          </w:p>
        </w:tc>
      </w:tr>
      <w:tr w:rsidR="002F3C22" w:rsidRPr="002F3C22" w:rsidTr="002F3C22">
        <w:trPr>
          <w:trHeight w:val="312"/>
          <w:jc w:val="center"/>
        </w:trPr>
        <w:tc>
          <w:tcPr>
            <w:tcW w:w="1479" w:type="pct"/>
            <w:vMerge/>
            <w:vAlign w:val="center"/>
          </w:tcPr>
          <w:p w:rsidR="002F3C22" w:rsidRPr="002F3C22" w:rsidRDefault="002F3C22" w:rsidP="002F3C22">
            <w:pPr>
              <w:pStyle w:val="A04"/>
            </w:pPr>
          </w:p>
        </w:tc>
        <w:tc>
          <w:tcPr>
            <w:tcW w:w="1688" w:type="pct"/>
            <w:vAlign w:val="center"/>
          </w:tcPr>
          <w:p w:rsidR="002F3C22" w:rsidRPr="002F3C22" w:rsidRDefault="002F3C22" w:rsidP="002F3C22">
            <w:pPr>
              <w:pStyle w:val="A04"/>
            </w:pPr>
            <w:r w:rsidRPr="002F3C22">
              <w:t>120~1</w:t>
            </w:r>
            <w:r w:rsidRPr="002F3C22">
              <w:rPr>
                <w:rFonts w:hint="eastAsia"/>
              </w:rPr>
              <w:t>7</w:t>
            </w:r>
            <w:r w:rsidRPr="002F3C22">
              <w:t>9</w:t>
            </w:r>
          </w:p>
        </w:tc>
        <w:tc>
          <w:tcPr>
            <w:tcW w:w="1833" w:type="pct"/>
            <w:vAlign w:val="center"/>
          </w:tcPr>
          <w:p w:rsidR="002F3C22" w:rsidRPr="002F3C22" w:rsidRDefault="002F3C22" w:rsidP="002F3C22">
            <w:pPr>
              <w:pStyle w:val="A04"/>
            </w:pPr>
            <w:r w:rsidRPr="002F3C22">
              <w:t>超过</w:t>
            </w:r>
            <w:r w:rsidRPr="002F3C22">
              <w:t>7</w:t>
            </w:r>
            <w:r w:rsidRPr="002F3C22">
              <w:t>天</w:t>
            </w:r>
          </w:p>
        </w:tc>
      </w:tr>
      <w:tr w:rsidR="002F3C22" w:rsidRPr="002F3C22" w:rsidTr="002F3C22">
        <w:trPr>
          <w:trHeight w:val="312"/>
          <w:jc w:val="center"/>
        </w:trPr>
        <w:tc>
          <w:tcPr>
            <w:tcW w:w="1479" w:type="pct"/>
            <w:vMerge/>
            <w:vAlign w:val="center"/>
          </w:tcPr>
          <w:p w:rsidR="002F3C22" w:rsidRPr="002F3C22" w:rsidRDefault="002F3C22" w:rsidP="002F3C22">
            <w:pPr>
              <w:pStyle w:val="A04"/>
            </w:pPr>
          </w:p>
        </w:tc>
        <w:tc>
          <w:tcPr>
            <w:tcW w:w="1688" w:type="pct"/>
            <w:vAlign w:val="center"/>
          </w:tcPr>
          <w:p w:rsidR="002F3C22" w:rsidRPr="002F3C22" w:rsidRDefault="002F3C22" w:rsidP="002F3C22">
            <w:pPr>
              <w:pStyle w:val="A04"/>
            </w:pPr>
            <w:r w:rsidRPr="002F3C22">
              <w:t>1</w:t>
            </w:r>
            <w:r w:rsidRPr="002F3C22">
              <w:rPr>
                <w:rFonts w:hint="eastAsia"/>
              </w:rPr>
              <w:t>8</w:t>
            </w:r>
            <w:r w:rsidRPr="002F3C22">
              <w:t>0~239</w:t>
            </w:r>
          </w:p>
        </w:tc>
        <w:tc>
          <w:tcPr>
            <w:tcW w:w="1833" w:type="pct"/>
            <w:vAlign w:val="center"/>
          </w:tcPr>
          <w:p w:rsidR="002F3C22" w:rsidRPr="002F3C22" w:rsidRDefault="002F3C22" w:rsidP="002F3C22">
            <w:pPr>
              <w:pStyle w:val="A04"/>
            </w:pPr>
            <w:r w:rsidRPr="002F3C22">
              <w:t>预留</w:t>
            </w:r>
          </w:p>
        </w:tc>
      </w:tr>
      <w:tr w:rsidR="002F3C22" w:rsidRPr="002F3C22" w:rsidTr="002F3C22">
        <w:trPr>
          <w:trHeight w:val="312"/>
          <w:jc w:val="center"/>
        </w:trPr>
        <w:tc>
          <w:tcPr>
            <w:tcW w:w="1479" w:type="pct"/>
            <w:vMerge/>
            <w:vAlign w:val="center"/>
          </w:tcPr>
          <w:p w:rsidR="002F3C22" w:rsidRPr="002F3C22" w:rsidRDefault="002F3C22" w:rsidP="002F3C22">
            <w:pPr>
              <w:pStyle w:val="A04"/>
            </w:pPr>
          </w:p>
        </w:tc>
        <w:tc>
          <w:tcPr>
            <w:tcW w:w="1688" w:type="pct"/>
            <w:vAlign w:val="center"/>
          </w:tcPr>
          <w:p w:rsidR="002F3C22" w:rsidRPr="002F3C22" w:rsidRDefault="002F3C22" w:rsidP="002F3C22">
            <w:pPr>
              <w:pStyle w:val="A04"/>
            </w:pPr>
            <w:r w:rsidRPr="002F3C22">
              <w:t>240~255</w:t>
            </w:r>
          </w:p>
        </w:tc>
        <w:tc>
          <w:tcPr>
            <w:tcW w:w="1833" w:type="pct"/>
            <w:vAlign w:val="center"/>
          </w:tcPr>
          <w:p w:rsidR="002F3C22" w:rsidRPr="002F3C22" w:rsidRDefault="002F3C22" w:rsidP="002F3C22">
            <w:pPr>
              <w:pStyle w:val="A04"/>
            </w:pPr>
            <w:r w:rsidRPr="002F3C22">
              <w:t>超过</w:t>
            </w:r>
            <w:r w:rsidRPr="002F3C22">
              <w:t>7</w:t>
            </w:r>
            <w:r w:rsidRPr="002F3C22">
              <w:t>天</w:t>
            </w:r>
          </w:p>
        </w:tc>
      </w:tr>
      <w:tr w:rsidR="002F3C22" w:rsidRPr="002F3C22" w:rsidTr="002F3C22">
        <w:trPr>
          <w:trHeight w:val="312"/>
          <w:jc w:val="center"/>
        </w:trPr>
        <w:tc>
          <w:tcPr>
            <w:tcW w:w="1479" w:type="pct"/>
            <w:vAlign w:val="center"/>
          </w:tcPr>
          <w:p w:rsidR="002F3C22" w:rsidRPr="002F3C22" w:rsidRDefault="002F3C22" w:rsidP="002F3C22">
            <w:pPr>
              <w:pStyle w:val="A04"/>
            </w:pPr>
            <w:r w:rsidRPr="002F3C22">
              <w:t>3</w:t>
            </w:r>
          </w:p>
        </w:tc>
        <w:tc>
          <w:tcPr>
            <w:tcW w:w="1688" w:type="pct"/>
            <w:vAlign w:val="center"/>
          </w:tcPr>
          <w:p w:rsidR="002F3C22" w:rsidRPr="002F3C22" w:rsidRDefault="002F3C22" w:rsidP="002F3C22">
            <w:pPr>
              <w:pStyle w:val="A04"/>
            </w:pPr>
            <w:r w:rsidRPr="002F3C22">
              <w:t>预留</w:t>
            </w:r>
          </w:p>
        </w:tc>
        <w:tc>
          <w:tcPr>
            <w:tcW w:w="1833" w:type="pct"/>
            <w:vAlign w:val="center"/>
          </w:tcPr>
          <w:p w:rsidR="002F3C22" w:rsidRPr="002F3C22" w:rsidRDefault="002F3C22" w:rsidP="002F3C22">
            <w:pPr>
              <w:pStyle w:val="A04"/>
            </w:pPr>
            <w:r w:rsidRPr="002F3C22">
              <w:t>预留</w:t>
            </w:r>
          </w:p>
        </w:tc>
      </w:tr>
    </w:tbl>
    <w:p w:rsidR="002F3C22" w:rsidRPr="002F3C22" w:rsidRDefault="002F3C22" w:rsidP="002F3C22">
      <w:pPr>
        <w:pStyle w:val="3"/>
        <w:spacing w:before="156" w:after="156"/>
      </w:pPr>
      <w:bookmarkStart w:id="314" w:name="_Toc501180000"/>
      <w:bookmarkStart w:id="315" w:name="_Toc501802513"/>
      <w:bookmarkStart w:id="316" w:name="_Toc511232005"/>
      <w:r w:rsidRPr="002F3C22">
        <w:t>IODE</w:t>
      </w:r>
      <w:r w:rsidRPr="002F3C22">
        <w:t>与</w:t>
      </w:r>
      <w:r w:rsidRPr="002F3C22">
        <w:t>IODC</w:t>
      </w:r>
      <w:r w:rsidRPr="002F3C22">
        <w:t>使用约束</w:t>
      </w:r>
      <w:bookmarkEnd w:id="314"/>
      <w:bookmarkEnd w:id="315"/>
      <w:bookmarkEnd w:id="316"/>
    </w:p>
    <w:p w:rsidR="002F3C22" w:rsidRPr="002F3C22" w:rsidRDefault="002F3C22" w:rsidP="002F3C22">
      <w:pPr>
        <w:pStyle w:val="A00"/>
        <w:ind w:firstLine="420"/>
      </w:pPr>
      <w:r w:rsidRPr="002F3C22">
        <w:t>对于一组匹配的星历参数和钟差参数而言，</w:t>
      </w:r>
      <w:r w:rsidRPr="002F3C22">
        <w:t>IODE</w:t>
      </w:r>
      <w:r w:rsidRPr="002F3C22">
        <w:t>与</w:t>
      </w:r>
      <w:r w:rsidRPr="002F3C22">
        <w:t>IODC</w:t>
      </w:r>
      <w:r w:rsidRPr="002F3C22">
        <w:t>低</w:t>
      </w:r>
      <w:r w:rsidRPr="002F3C22">
        <w:t>8</w:t>
      </w:r>
      <w:r w:rsidRPr="002F3C22">
        <w:t>比特保持一致，二者的更新将同步进行。</w:t>
      </w:r>
    </w:p>
    <w:p w:rsidR="002F3C22" w:rsidRPr="002F3C22" w:rsidRDefault="002F3C22" w:rsidP="002F3C22">
      <w:pPr>
        <w:pStyle w:val="A00"/>
        <w:ind w:firstLine="420"/>
      </w:pPr>
      <w:r w:rsidRPr="002F3C22">
        <w:t>当用户接收到的</w:t>
      </w:r>
      <w:r w:rsidRPr="002F3C22">
        <w:t>IODE</w:t>
      </w:r>
      <w:r w:rsidRPr="002F3C22">
        <w:t>与</w:t>
      </w:r>
      <w:r w:rsidRPr="002F3C22">
        <w:t>IODC</w:t>
      </w:r>
      <w:r w:rsidRPr="002F3C22">
        <w:t>低</w:t>
      </w:r>
      <w:r w:rsidRPr="002F3C22">
        <w:t>8</w:t>
      </w:r>
      <w:r w:rsidRPr="002F3C22">
        <w:t>比特相同时，表示本组星历、钟差参数匹配，用户可正常使用该组星历、钟差参数，</w:t>
      </w:r>
      <w:r w:rsidRPr="002F3C22">
        <w:t>IODE</w:t>
      </w:r>
      <w:r w:rsidRPr="002F3C22">
        <w:t>可视为该组星历、钟差参数的版本标识。</w:t>
      </w:r>
    </w:p>
    <w:p w:rsidR="002F3C22" w:rsidRPr="002F3C22" w:rsidRDefault="002F3C22" w:rsidP="002F3C22">
      <w:pPr>
        <w:pStyle w:val="A00"/>
        <w:ind w:firstLine="420"/>
      </w:pPr>
      <w:r w:rsidRPr="002F3C22">
        <w:t>在星历、钟差参数更新过程中，由于电文播发时延，用户收到的</w:t>
      </w:r>
      <w:r w:rsidRPr="002F3C22">
        <w:t>IODE</w:t>
      </w:r>
      <w:r w:rsidRPr="002F3C22">
        <w:t>与</w:t>
      </w:r>
      <w:r w:rsidRPr="002F3C22">
        <w:t>IODC</w:t>
      </w:r>
      <w:r w:rsidRPr="002F3C22">
        <w:t>低</w:t>
      </w:r>
      <w:r w:rsidRPr="002F3C22">
        <w:t>8</w:t>
      </w:r>
      <w:r w:rsidRPr="002F3C22">
        <w:t>比特可能不一致。此时用户应使用原有版本标识一致的星历、钟差参数，直到</w:t>
      </w:r>
      <w:r w:rsidRPr="002F3C22">
        <w:t>IODE</w:t>
      </w:r>
      <w:r w:rsidRPr="002F3C22">
        <w:t>与</w:t>
      </w:r>
      <w:r w:rsidRPr="002F3C22">
        <w:t>IODC</w:t>
      </w:r>
      <w:r w:rsidRPr="002F3C22">
        <w:t>低</w:t>
      </w:r>
      <w:r w:rsidRPr="002F3C22">
        <w:t>8</w:t>
      </w:r>
      <w:r w:rsidRPr="002F3C22">
        <w:t>比特更新一致后，使用新的星历、钟差参数。</w:t>
      </w:r>
      <w:r w:rsidRPr="002F3C22">
        <w:t>IODE</w:t>
      </w:r>
      <w:r w:rsidRPr="002F3C22">
        <w:t>、</w:t>
      </w:r>
      <w:r w:rsidRPr="002F3C22">
        <w:t>IODC</w:t>
      </w:r>
      <w:r w:rsidRPr="002F3C22">
        <w:t>的值在</w:t>
      </w:r>
      <w:r w:rsidRPr="002F3C22">
        <w:t>1</w:t>
      </w:r>
      <w:r w:rsidRPr="002F3C22">
        <w:t>天内不重复（数据龄期大于</w:t>
      </w:r>
      <w:r w:rsidRPr="002F3C22">
        <w:t>7</w:t>
      </w:r>
      <w:r w:rsidRPr="002F3C22">
        <w:t>天的情况除外）。</w:t>
      </w:r>
    </w:p>
    <w:p w:rsidR="002F3C22" w:rsidRPr="002F3C22" w:rsidRDefault="002F3C22" w:rsidP="002F3C22">
      <w:pPr>
        <w:pStyle w:val="2"/>
        <w:spacing w:before="156" w:after="156"/>
      </w:pPr>
      <w:bookmarkStart w:id="317" w:name="_Toc486840066"/>
      <w:bookmarkStart w:id="318" w:name="_Toc501180001"/>
      <w:bookmarkStart w:id="319" w:name="_Toc501802514"/>
      <w:bookmarkStart w:id="320" w:name="_Toc511232006"/>
      <w:bookmarkStart w:id="321" w:name="_Toc511232727"/>
      <w:bookmarkStart w:id="322" w:name="_Toc511232966"/>
      <w:r w:rsidRPr="002F3C22">
        <w:t>钟差参数</w:t>
      </w:r>
      <w:bookmarkEnd w:id="317"/>
      <w:bookmarkEnd w:id="318"/>
      <w:bookmarkEnd w:id="319"/>
      <w:bookmarkEnd w:id="320"/>
      <w:bookmarkEnd w:id="321"/>
      <w:bookmarkEnd w:id="322"/>
    </w:p>
    <w:p w:rsidR="002F3C22" w:rsidRPr="002F3C22" w:rsidRDefault="002F3C22" w:rsidP="002F3C22">
      <w:pPr>
        <w:pStyle w:val="3"/>
        <w:spacing w:before="156" w:after="156"/>
      </w:pPr>
      <w:bookmarkStart w:id="323" w:name="_Toc481773017"/>
      <w:bookmarkStart w:id="324" w:name="_Toc501180002"/>
      <w:bookmarkStart w:id="325" w:name="_Toc501802515"/>
      <w:bookmarkStart w:id="326" w:name="_Toc511232007"/>
      <w:r w:rsidRPr="002F3C22">
        <w:t>参数说明</w:t>
      </w:r>
      <w:bookmarkEnd w:id="323"/>
      <w:bookmarkEnd w:id="324"/>
      <w:bookmarkEnd w:id="325"/>
      <w:bookmarkEnd w:id="326"/>
    </w:p>
    <w:p w:rsidR="002F3C22" w:rsidRPr="002F3C22" w:rsidRDefault="002F3C22" w:rsidP="002F3C22">
      <w:pPr>
        <w:pStyle w:val="A00"/>
        <w:ind w:firstLine="420"/>
      </w:pPr>
      <w:r w:rsidRPr="002F3C22">
        <w:t>一组钟差参数包括</w:t>
      </w:r>
      <w:r w:rsidR="00AC6B61" w:rsidRPr="00AC6B61">
        <w:rPr>
          <w:position w:val="-10"/>
        </w:rPr>
        <w:object w:dxaOrig="240" w:dyaOrig="320">
          <v:shape id="_x0000_i1073" type="#_x0000_t75" style="width:11.8pt;height:16.1pt" o:ole="">
            <v:imagedata r:id="rId225" o:title=""/>
          </v:shape>
          <o:OLEObject Type="Embed" ProgID="Equation.DSMT4" ShapeID="_x0000_i1073" DrawAspect="Content" ObjectID="_1591619983" r:id="rId226"/>
        </w:object>
      </w:r>
      <w:r w:rsidRPr="002F3C22">
        <w:t>、</w:t>
      </w:r>
      <w:r w:rsidR="00AC6B61" w:rsidRPr="00AC6B61">
        <w:rPr>
          <w:position w:val="-10"/>
        </w:rPr>
        <w:object w:dxaOrig="240" w:dyaOrig="320">
          <v:shape id="_x0000_i1074" type="#_x0000_t75" style="width:11.8pt;height:16.1pt" o:ole="">
            <v:imagedata r:id="rId227" o:title=""/>
          </v:shape>
          <o:OLEObject Type="Embed" ProgID="Equation.DSMT4" ShapeID="_x0000_i1074" DrawAspect="Content" ObjectID="_1591619984" r:id="rId228"/>
        </w:object>
      </w:r>
      <w:r w:rsidRPr="002F3C22">
        <w:t>、</w:t>
      </w:r>
      <w:r w:rsidR="00AC6B61" w:rsidRPr="00AC6B61">
        <w:rPr>
          <w:position w:val="-10"/>
        </w:rPr>
        <w:object w:dxaOrig="220" w:dyaOrig="320">
          <v:shape id="_x0000_i1075" type="#_x0000_t75" style="width:10.75pt;height:16.1pt" o:ole="">
            <v:imagedata r:id="rId229" o:title=""/>
          </v:shape>
          <o:OLEObject Type="Embed" ProgID="Equation.DSMT4" ShapeID="_x0000_i1075" DrawAspect="Content" ObjectID="_1591619985" r:id="rId230"/>
        </w:object>
      </w:r>
      <w:r w:rsidRPr="002F3C22">
        <w:t>、</w:t>
      </w:r>
      <w:r w:rsidR="00AC6B61" w:rsidRPr="00AC6B61">
        <w:rPr>
          <w:position w:val="-10"/>
        </w:rPr>
        <w:object w:dxaOrig="240" w:dyaOrig="320">
          <v:shape id="_x0000_i1076" type="#_x0000_t75" style="width:11.8pt;height:16.1pt" o:ole="">
            <v:imagedata r:id="rId231" o:title=""/>
          </v:shape>
          <o:OLEObject Type="Embed" ProgID="Equation.DSMT4" ShapeID="_x0000_i1076" DrawAspect="Content" ObjectID="_1591619986" r:id="rId232"/>
        </w:object>
      </w:r>
      <w:r w:rsidRPr="002F3C22">
        <w:t>，由钟差参数版本号</w:t>
      </w:r>
      <w:r w:rsidRPr="002F3C22">
        <w:t>IODC</w:t>
      </w:r>
      <w:r w:rsidRPr="002F3C22">
        <w:t>标识，钟差参数定义及特性说明见</w:t>
      </w:r>
      <w:r w:rsidR="005A374C">
        <w:fldChar w:fldCharType="begin"/>
      </w:r>
      <w:r w:rsidR="00E64712">
        <w:instrText xml:space="preserve"> REF _Ref517362346 \h </w:instrText>
      </w:r>
      <w:r w:rsidR="005A374C">
        <w:fldChar w:fldCharType="separate"/>
      </w:r>
      <w:r w:rsidR="00B74A40">
        <w:t>表</w:t>
      </w:r>
      <w:r w:rsidR="00B74A40">
        <w:t xml:space="preserve"> </w:t>
      </w:r>
      <w:r w:rsidR="00B74A40">
        <w:rPr>
          <w:noProof/>
        </w:rPr>
        <w:t>17</w:t>
      </w:r>
      <w:r w:rsidR="005A374C">
        <w:fldChar w:fldCharType="end"/>
      </w:r>
      <w:r w:rsidRPr="002F3C22">
        <w:t>。</w:t>
      </w:r>
    </w:p>
    <w:p w:rsidR="002F3C22" w:rsidRPr="002F3C22" w:rsidRDefault="00E64712" w:rsidP="00E64712">
      <w:pPr>
        <w:pStyle w:val="A03"/>
        <w:spacing w:before="156" w:after="156"/>
      </w:pPr>
      <w:bookmarkStart w:id="327" w:name="_Ref517362346"/>
      <w:r>
        <w:t xml:space="preserve">表 </w:t>
      </w:r>
      <w:fldSimple w:instr=" SEQ 表 \* ARABIC ">
        <w:r w:rsidR="00B74A40">
          <w:rPr>
            <w:noProof/>
          </w:rPr>
          <w:t>17</w:t>
        </w:r>
      </w:fldSimple>
      <w:bookmarkEnd w:id="327"/>
      <w:r>
        <w:rPr>
          <w:rFonts w:hint="eastAsia"/>
        </w:rPr>
        <w:t xml:space="preserve">  </w:t>
      </w:r>
      <w:r w:rsidR="002F3C22" w:rsidRPr="002F3C22">
        <w:t>钟差参数定义</w:t>
      </w:r>
      <w:r w:rsidR="002F3C22" w:rsidRPr="002F3C22">
        <w:rPr>
          <w:rFonts w:hint="eastAsia"/>
        </w:rPr>
        <w:t>及说明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21"/>
        <w:gridCol w:w="819"/>
        <w:gridCol w:w="2672"/>
        <w:gridCol w:w="1187"/>
        <w:gridCol w:w="1569"/>
        <w:gridCol w:w="1627"/>
        <w:gridCol w:w="875"/>
      </w:tblGrid>
      <w:tr w:rsidR="002F3C22" w:rsidRPr="002F3C22" w:rsidTr="002F3C22">
        <w:trPr>
          <w:trHeight w:val="20"/>
          <w:jc w:val="center"/>
        </w:trPr>
        <w:tc>
          <w:tcPr>
            <w:tcW w:w="429" w:type="pct"/>
            <w:vAlign w:val="center"/>
          </w:tcPr>
          <w:p w:rsidR="002F3C22" w:rsidRPr="002F3C22" w:rsidRDefault="002F3C22" w:rsidP="002F3C22">
            <w:pPr>
              <w:pStyle w:val="A04"/>
            </w:pPr>
            <w:r w:rsidRPr="002F3C22">
              <w:t>序号</w:t>
            </w:r>
          </w:p>
        </w:tc>
        <w:tc>
          <w:tcPr>
            <w:tcW w:w="428" w:type="pct"/>
            <w:vAlign w:val="center"/>
          </w:tcPr>
          <w:p w:rsidR="002F3C22" w:rsidRPr="002F3C22" w:rsidRDefault="002F3C22" w:rsidP="002F3C22">
            <w:pPr>
              <w:pStyle w:val="A04"/>
            </w:pPr>
            <w:r w:rsidRPr="002F3C22">
              <w:t>参数</w:t>
            </w:r>
          </w:p>
        </w:tc>
        <w:tc>
          <w:tcPr>
            <w:tcW w:w="1396" w:type="pct"/>
            <w:vAlign w:val="center"/>
          </w:tcPr>
          <w:p w:rsidR="002F3C22" w:rsidRPr="002F3C22" w:rsidRDefault="002F3C22" w:rsidP="002F3C22">
            <w:pPr>
              <w:pStyle w:val="A04"/>
            </w:pPr>
            <w:r w:rsidRPr="002F3C22">
              <w:t>定义</w:t>
            </w:r>
          </w:p>
        </w:tc>
        <w:tc>
          <w:tcPr>
            <w:tcW w:w="620" w:type="pct"/>
            <w:vAlign w:val="center"/>
          </w:tcPr>
          <w:p w:rsidR="002F3C22" w:rsidRPr="002F3C22" w:rsidRDefault="002F3C22" w:rsidP="002F3C22">
            <w:pPr>
              <w:pStyle w:val="A04"/>
            </w:pPr>
            <w:r w:rsidRPr="002F3C22">
              <w:t>比特数</w:t>
            </w:r>
          </w:p>
        </w:tc>
        <w:tc>
          <w:tcPr>
            <w:tcW w:w="820" w:type="pct"/>
            <w:vAlign w:val="center"/>
          </w:tcPr>
          <w:p w:rsidR="002F3C22" w:rsidRPr="002F3C22" w:rsidRDefault="002F3C22" w:rsidP="002F3C22">
            <w:pPr>
              <w:pStyle w:val="A04"/>
            </w:pPr>
            <w:r w:rsidRPr="002F3C22">
              <w:t>比例因子</w:t>
            </w:r>
          </w:p>
        </w:tc>
        <w:tc>
          <w:tcPr>
            <w:tcW w:w="850" w:type="pct"/>
            <w:vAlign w:val="center"/>
          </w:tcPr>
          <w:p w:rsidR="002F3C22" w:rsidRPr="002F3C22" w:rsidRDefault="002F3C22" w:rsidP="002F3C22">
            <w:pPr>
              <w:pStyle w:val="A04"/>
            </w:pPr>
            <w:r w:rsidRPr="002F3C22">
              <w:t>有效范围</w:t>
            </w:r>
            <w:r w:rsidRPr="002F3C22">
              <w:rPr>
                <w:vertAlign w:val="superscript"/>
              </w:rPr>
              <w:t>**</w:t>
            </w:r>
          </w:p>
        </w:tc>
        <w:tc>
          <w:tcPr>
            <w:tcW w:w="457" w:type="pct"/>
            <w:vAlign w:val="center"/>
          </w:tcPr>
          <w:p w:rsidR="002F3C22" w:rsidRPr="002F3C22" w:rsidRDefault="002F3C22" w:rsidP="002F3C22">
            <w:pPr>
              <w:pStyle w:val="A04"/>
            </w:pPr>
            <w:r w:rsidRPr="002F3C22">
              <w:t>单位</w:t>
            </w:r>
          </w:p>
        </w:tc>
      </w:tr>
      <w:tr w:rsidR="002F3C22" w:rsidRPr="002F3C22" w:rsidTr="002F3C22">
        <w:trPr>
          <w:trHeight w:val="20"/>
          <w:jc w:val="center"/>
        </w:trPr>
        <w:tc>
          <w:tcPr>
            <w:tcW w:w="429" w:type="pct"/>
            <w:vAlign w:val="center"/>
          </w:tcPr>
          <w:p w:rsidR="002F3C22" w:rsidRPr="002F3C22" w:rsidRDefault="002F3C22" w:rsidP="002F3C22">
            <w:pPr>
              <w:pStyle w:val="A04"/>
            </w:pPr>
            <w:r w:rsidRPr="002F3C22">
              <w:rPr>
                <w:rFonts w:hint="eastAsia"/>
              </w:rPr>
              <w:t>1</w:t>
            </w:r>
          </w:p>
        </w:tc>
        <w:tc>
          <w:tcPr>
            <w:tcW w:w="428" w:type="pct"/>
            <w:vAlign w:val="center"/>
          </w:tcPr>
          <w:p w:rsidR="002F3C22" w:rsidRPr="002F3C22" w:rsidRDefault="00AC6B61" w:rsidP="002F3C22">
            <w:pPr>
              <w:pStyle w:val="A04"/>
              <w:rPr>
                <w:i/>
              </w:rPr>
            </w:pPr>
            <w:r w:rsidRPr="00AC6B61">
              <w:rPr>
                <w:position w:val="-10"/>
              </w:rPr>
              <w:object w:dxaOrig="220" w:dyaOrig="279">
                <v:shape id="_x0000_i1077" type="#_x0000_t75" style="width:10.75pt;height:13.95pt" o:ole="">
                  <v:imagedata r:id="rId233" o:title=""/>
                </v:shape>
                <o:OLEObject Type="Embed" ProgID="Equation.DSMT4" ShapeID="_x0000_i1077" DrawAspect="Content" ObjectID="_1591619987" r:id="rId234"/>
              </w:object>
            </w:r>
          </w:p>
        </w:tc>
        <w:tc>
          <w:tcPr>
            <w:tcW w:w="1396" w:type="pct"/>
            <w:vAlign w:val="center"/>
          </w:tcPr>
          <w:p w:rsidR="002F3C22" w:rsidRPr="002F3C22" w:rsidRDefault="002F3C22" w:rsidP="002F3C22">
            <w:pPr>
              <w:pStyle w:val="A04"/>
            </w:pPr>
            <w:r w:rsidRPr="002F3C22">
              <w:t>钟差参数参考时刻</w:t>
            </w:r>
          </w:p>
        </w:tc>
        <w:tc>
          <w:tcPr>
            <w:tcW w:w="620" w:type="pct"/>
            <w:vAlign w:val="center"/>
          </w:tcPr>
          <w:p w:rsidR="002F3C22" w:rsidRPr="002F3C22" w:rsidRDefault="002F3C22" w:rsidP="002F3C22">
            <w:pPr>
              <w:pStyle w:val="A04"/>
            </w:pPr>
            <w:r w:rsidRPr="002F3C22">
              <w:t>11</w:t>
            </w:r>
          </w:p>
        </w:tc>
        <w:tc>
          <w:tcPr>
            <w:tcW w:w="820" w:type="pct"/>
            <w:vAlign w:val="center"/>
          </w:tcPr>
          <w:p w:rsidR="002F3C22" w:rsidRPr="002F3C22" w:rsidRDefault="002F3C22" w:rsidP="002F3C22">
            <w:pPr>
              <w:pStyle w:val="A04"/>
              <w:rPr>
                <w:vertAlign w:val="superscript"/>
              </w:rPr>
            </w:pPr>
            <w:r w:rsidRPr="002F3C22">
              <w:t>300</w:t>
            </w:r>
          </w:p>
        </w:tc>
        <w:tc>
          <w:tcPr>
            <w:tcW w:w="850" w:type="pct"/>
            <w:vAlign w:val="center"/>
          </w:tcPr>
          <w:p w:rsidR="002F3C22" w:rsidRPr="002F3C22" w:rsidRDefault="002F3C22" w:rsidP="002F3C22">
            <w:pPr>
              <w:pStyle w:val="A04"/>
            </w:pPr>
            <w:r w:rsidRPr="002F3C22">
              <w:t>0~604500</w:t>
            </w:r>
          </w:p>
        </w:tc>
        <w:tc>
          <w:tcPr>
            <w:tcW w:w="457" w:type="pct"/>
            <w:vAlign w:val="center"/>
          </w:tcPr>
          <w:p w:rsidR="002F3C22" w:rsidRPr="002F3C22" w:rsidRDefault="002F3C22" w:rsidP="002F3C22">
            <w:pPr>
              <w:pStyle w:val="A04"/>
            </w:pPr>
            <w:r w:rsidRPr="002F3C22">
              <w:t>s</w:t>
            </w:r>
          </w:p>
        </w:tc>
      </w:tr>
      <w:tr w:rsidR="002F3C22" w:rsidRPr="002F3C22" w:rsidTr="002F3C22">
        <w:trPr>
          <w:trHeight w:val="20"/>
          <w:jc w:val="center"/>
        </w:trPr>
        <w:tc>
          <w:tcPr>
            <w:tcW w:w="429" w:type="pct"/>
            <w:vAlign w:val="center"/>
          </w:tcPr>
          <w:p w:rsidR="002F3C22" w:rsidRPr="002F3C22" w:rsidRDefault="002F3C22" w:rsidP="002F3C22">
            <w:pPr>
              <w:pStyle w:val="A04"/>
            </w:pPr>
            <w:r w:rsidRPr="002F3C22">
              <w:rPr>
                <w:rFonts w:hint="eastAsia"/>
              </w:rPr>
              <w:t>2</w:t>
            </w:r>
          </w:p>
        </w:tc>
        <w:tc>
          <w:tcPr>
            <w:tcW w:w="428" w:type="pct"/>
            <w:vAlign w:val="center"/>
          </w:tcPr>
          <w:p w:rsidR="002F3C22" w:rsidRPr="002F3C22" w:rsidRDefault="00AC6B61" w:rsidP="002F3C22">
            <w:pPr>
              <w:pStyle w:val="A04"/>
            </w:pPr>
            <w:r w:rsidRPr="00AC6B61">
              <w:rPr>
                <w:position w:val="-10"/>
              </w:rPr>
              <w:object w:dxaOrig="220" w:dyaOrig="279">
                <v:shape id="_x0000_i1078" type="#_x0000_t75" style="width:10.75pt;height:13.95pt" o:ole="">
                  <v:imagedata r:id="rId235" o:title=""/>
                </v:shape>
                <o:OLEObject Type="Embed" ProgID="Equation.DSMT4" ShapeID="_x0000_i1078" DrawAspect="Content" ObjectID="_1591619988" r:id="rId236"/>
              </w:object>
            </w:r>
          </w:p>
        </w:tc>
        <w:tc>
          <w:tcPr>
            <w:tcW w:w="1396" w:type="pct"/>
            <w:vAlign w:val="center"/>
          </w:tcPr>
          <w:p w:rsidR="002F3C22" w:rsidRPr="002F3C22" w:rsidRDefault="002F3C22" w:rsidP="002F3C22">
            <w:pPr>
              <w:pStyle w:val="A04"/>
            </w:pPr>
            <w:r w:rsidRPr="002F3C22">
              <w:t>卫星钟偏差</w:t>
            </w:r>
            <w:r w:rsidRPr="002F3C22">
              <w:rPr>
                <w:rFonts w:hint="eastAsia"/>
              </w:rPr>
              <w:t>系数</w:t>
            </w:r>
          </w:p>
        </w:tc>
        <w:tc>
          <w:tcPr>
            <w:tcW w:w="620" w:type="pct"/>
            <w:vAlign w:val="center"/>
          </w:tcPr>
          <w:p w:rsidR="002F3C22" w:rsidRPr="002F3C22" w:rsidRDefault="002F3C22" w:rsidP="002F3C22">
            <w:pPr>
              <w:pStyle w:val="A04"/>
            </w:pPr>
            <w:r w:rsidRPr="002F3C22">
              <w:t>25</w:t>
            </w:r>
            <w:r w:rsidRPr="002F3C22">
              <w:rPr>
                <w:vertAlign w:val="superscript"/>
              </w:rPr>
              <w:t>*</w:t>
            </w:r>
          </w:p>
        </w:tc>
        <w:tc>
          <w:tcPr>
            <w:tcW w:w="820" w:type="pct"/>
            <w:vAlign w:val="center"/>
          </w:tcPr>
          <w:p w:rsidR="002F3C22" w:rsidRPr="002F3C22" w:rsidRDefault="002F3C22" w:rsidP="002F3C22">
            <w:pPr>
              <w:pStyle w:val="A04"/>
            </w:pPr>
            <w:r w:rsidRPr="002F3C22">
              <w:t>2</w:t>
            </w:r>
            <w:r w:rsidRPr="002F3C22">
              <w:rPr>
                <w:vertAlign w:val="superscript"/>
              </w:rPr>
              <w:t>-34</w:t>
            </w:r>
          </w:p>
        </w:tc>
        <w:tc>
          <w:tcPr>
            <w:tcW w:w="850" w:type="pct"/>
            <w:vAlign w:val="center"/>
          </w:tcPr>
          <w:p w:rsidR="002F3C22" w:rsidRPr="002F3C22" w:rsidRDefault="002F3C22" w:rsidP="002F3C22">
            <w:pPr>
              <w:pStyle w:val="A04"/>
            </w:pPr>
            <w:r w:rsidRPr="002F3C22">
              <w:t>--</w:t>
            </w:r>
          </w:p>
        </w:tc>
        <w:tc>
          <w:tcPr>
            <w:tcW w:w="457" w:type="pct"/>
            <w:vAlign w:val="center"/>
          </w:tcPr>
          <w:p w:rsidR="002F3C22" w:rsidRPr="002F3C22" w:rsidRDefault="002F3C22" w:rsidP="002F3C22">
            <w:pPr>
              <w:pStyle w:val="A04"/>
            </w:pPr>
            <w:r w:rsidRPr="002F3C22">
              <w:t>s</w:t>
            </w:r>
          </w:p>
        </w:tc>
      </w:tr>
      <w:tr w:rsidR="002F3C22" w:rsidRPr="002F3C22" w:rsidTr="002F3C22">
        <w:trPr>
          <w:trHeight w:val="20"/>
          <w:jc w:val="center"/>
        </w:trPr>
        <w:tc>
          <w:tcPr>
            <w:tcW w:w="429" w:type="pct"/>
            <w:vAlign w:val="center"/>
          </w:tcPr>
          <w:p w:rsidR="002F3C22" w:rsidRPr="002F3C22" w:rsidRDefault="002F3C22" w:rsidP="002F3C22">
            <w:pPr>
              <w:pStyle w:val="A04"/>
            </w:pPr>
            <w:r w:rsidRPr="002F3C22">
              <w:rPr>
                <w:rFonts w:hint="eastAsia"/>
              </w:rPr>
              <w:t>3</w:t>
            </w:r>
          </w:p>
        </w:tc>
        <w:tc>
          <w:tcPr>
            <w:tcW w:w="428" w:type="pct"/>
            <w:vAlign w:val="center"/>
          </w:tcPr>
          <w:p w:rsidR="002F3C22" w:rsidRPr="002F3C22" w:rsidRDefault="00AC6B61" w:rsidP="002F3C22">
            <w:pPr>
              <w:pStyle w:val="A04"/>
            </w:pPr>
            <w:r w:rsidRPr="00AC6B61">
              <w:rPr>
                <w:position w:val="-10"/>
              </w:rPr>
              <w:object w:dxaOrig="200" w:dyaOrig="279">
                <v:shape id="_x0000_i1079" type="#_x0000_t75" style="width:9.65pt;height:13.95pt" o:ole="">
                  <v:imagedata r:id="rId237" o:title=""/>
                </v:shape>
                <o:OLEObject Type="Embed" ProgID="Equation.DSMT4" ShapeID="_x0000_i1079" DrawAspect="Content" ObjectID="_1591619989" r:id="rId238"/>
              </w:object>
            </w:r>
          </w:p>
        </w:tc>
        <w:tc>
          <w:tcPr>
            <w:tcW w:w="1396" w:type="pct"/>
            <w:vAlign w:val="center"/>
          </w:tcPr>
          <w:p w:rsidR="002F3C22" w:rsidRPr="002F3C22" w:rsidRDefault="002F3C22" w:rsidP="002F3C22">
            <w:pPr>
              <w:pStyle w:val="A04"/>
            </w:pPr>
            <w:r w:rsidRPr="002F3C22">
              <w:t>卫星钟</w:t>
            </w:r>
            <w:r w:rsidRPr="002F3C22">
              <w:rPr>
                <w:rFonts w:hint="eastAsia"/>
              </w:rPr>
              <w:t>漂移系数</w:t>
            </w:r>
          </w:p>
        </w:tc>
        <w:tc>
          <w:tcPr>
            <w:tcW w:w="620" w:type="pct"/>
            <w:vAlign w:val="center"/>
          </w:tcPr>
          <w:p w:rsidR="002F3C22" w:rsidRPr="002F3C22" w:rsidRDefault="002F3C22" w:rsidP="002F3C22">
            <w:pPr>
              <w:pStyle w:val="A04"/>
            </w:pPr>
            <w:r w:rsidRPr="002F3C22">
              <w:t>22</w:t>
            </w:r>
            <w:r w:rsidRPr="002F3C22">
              <w:rPr>
                <w:vertAlign w:val="superscript"/>
              </w:rPr>
              <w:t>*</w:t>
            </w:r>
          </w:p>
        </w:tc>
        <w:tc>
          <w:tcPr>
            <w:tcW w:w="820" w:type="pct"/>
            <w:vAlign w:val="center"/>
          </w:tcPr>
          <w:p w:rsidR="002F3C22" w:rsidRPr="002F3C22" w:rsidRDefault="002F3C22" w:rsidP="002F3C22">
            <w:pPr>
              <w:pStyle w:val="A04"/>
            </w:pPr>
            <w:r w:rsidRPr="002F3C22">
              <w:t>2</w:t>
            </w:r>
            <w:r w:rsidRPr="002F3C22">
              <w:rPr>
                <w:vertAlign w:val="superscript"/>
              </w:rPr>
              <w:t>-50</w:t>
            </w:r>
          </w:p>
        </w:tc>
        <w:tc>
          <w:tcPr>
            <w:tcW w:w="850" w:type="pct"/>
            <w:vAlign w:val="center"/>
          </w:tcPr>
          <w:p w:rsidR="002F3C22" w:rsidRPr="002F3C22" w:rsidRDefault="002F3C22" w:rsidP="002F3C22">
            <w:pPr>
              <w:pStyle w:val="A04"/>
            </w:pPr>
            <w:r w:rsidRPr="002F3C22">
              <w:t>--</w:t>
            </w:r>
          </w:p>
        </w:tc>
        <w:tc>
          <w:tcPr>
            <w:tcW w:w="457" w:type="pct"/>
            <w:vAlign w:val="center"/>
          </w:tcPr>
          <w:p w:rsidR="002F3C22" w:rsidRPr="002F3C22" w:rsidRDefault="002F3C22" w:rsidP="002F3C22">
            <w:pPr>
              <w:pStyle w:val="A04"/>
            </w:pPr>
            <w:r w:rsidRPr="002F3C22">
              <w:t>s/s</w:t>
            </w:r>
          </w:p>
        </w:tc>
      </w:tr>
      <w:tr w:rsidR="002F3C22" w:rsidRPr="002F3C22" w:rsidTr="002F3C22">
        <w:trPr>
          <w:trHeight w:val="20"/>
          <w:jc w:val="center"/>
        </w:trPr>
        <w:tc>
          <w:tcPr>
            <w:tcW w:w="429" w:type="pct"/>
            <w:vAlign w:val="center"/>
          </w:tcPr>
          <w:p w:rsidR="002F3C22" w:rsidRPr="002F3C22" w:rsidRDefault="002F3C22" w:rsidP="002F3C22">
            <w:pPr>
              <w:pStyle w:val="A04"/>
            </w:pPr>
            <w:r w:rsidRPr="002F3C22">
              <w:rPr>
                <w:rFonts w:hint="eastAsia"/>
              </w:rPr>
              <w:t>4</w:t>
            </w:r>
          </w:p>
        </w:tc>
        <w:tc>
          <w:tcPr>
            <w:tcW w:w="428" w:type="pct"/>
            <w:vAlign w:val="center"/>
          </w:tcPr>
          <w:p w:rsidR="002F3C22" w:rsidRPr="002F3C22" w:rsidRDefault="00AC6B61" w:rsidP="002F3C22">
            <w:pPr>
              <w:pStyle w:val="A04"/>
            </w:pPr>
            <w:r w:rsidRPr="00AC6B61">
              <w:rPr>
                <w:position w:val="-10"/>
              </w:rPr>
              <w:object w:dxaOrig="220" w:dyaOrig="279">
                <v:shape id="_x0000_i1080" type="#_x0000_t75" style="width:10.75pt;height:13.95pt" o:ole="">
                  <v:imagedata r:id="rId239" o:title=""/>
                </v:shape>
                <o:OLEObject Type="Embed" ProgID="Equation.DSMT4" ShapeID="_x0000_i1080" DrawAspect="Content" ObjectID="_1591619990" r:id="rId240"/>
              </w:object>
            </w:r>
          </w:p>
        </w:tc>
        <w:tc>
          <w:tcPr>
            <w:tcW w:w="1396" w:type="pct"/>
            <w:vAlign w:val="center"/>
          </w:tcPr>
          <w:p w:rsidR="002F3C22" w:rsidRPr="002F3C22" w:rsidRDefault="002F3C22" w:rsidP="002F3C22">
            <w:pPr>
              <w:pStyle w:val="A04"/>
            </w:pPr>
            <w:r w:rsidRPr="002F3C22">
              <w:t>卫星钟</w:t>
            </w:r>
            <w:r w:rsidRPr="002F3C22">
              <w:rPr>
                <w:rFonts w:hint="eastAsia"/>
              </w:rPr>
              <w:t>漂移率系数</w:t>
            </w:r>
          </w:p>
        </w:tc>
        <w:tc>
          <w:tcPr>
            <w:tcW w:w="620" w:type="pct"/>
            <w:vAlign w:val="center"/>
          </w:tcPr>
          <w:p w:rsidR="002F3C22" w:rsidRPr="002F3C22" w:rsidRDefault="002F3C22" w:rsidP="002F3C22">
            <w:pPr>
              <w:pStyle w:val="A04"/>
            </w:pPr>
            <w:r w:rsidRPr="002F3C22">
              <w:t>11</w:t>
            </w:r>
            <w:r w:rsidRPr="002F3C22">
              <w:rPr>
                <w:vertAlign w:val="superscript"/>
              </w:rPr>
              <w:t>*</w:t>
            </w:r>
          </w:p>
        </w:tc>
        <w:tc>
          <w:tcPr>
            <w:tcW w:w="820" w:type="pct"/>
            <w:vAlign w:val="center"/>
          </w:tcPr>
          <w:p w:rsidR="002F3C22" w:rsidRPr="002F3C22" w:rsidRDefault="002F3C22" w:rsidP="002F3C22">
            <w:pPr>
              <w:pStyle w:val="A04"/>
            </w:pPr>
            <w:r w:rsidRPr="002F3C22">
              <w:t>2</w:t>
            </w:r>
            <w:r w:rsidRPr="002F3C22">
              <w:rPr>
                <w:vertAlign w:val="superscript"/>
              </w:rPr>
              <w:t>-66</w:t>
            </w:r>
          </w:p>
        </w:tc>
        <w:tc>
          <w:tcPr>
            <w:tcW w:w="850" w:type="pct"/>
            <w:vAlign w:val="center"/>
          </w:tcPr>
          <w:p w:rsidR="002F3C22" w:rsidRPr="002F3C22" w:rsidRDefault="002F3C22" w:rsidP="002F3C22">
            <w:pPr>
              <w:pStyle w:val="A04"/>
            </w:pPr>
            <w:r w:rsidRPr="002F3C22">
              <w:t>--</w:t>
            </w:r>
          </w:p>
        </w:tc>
        <w:tc>
          <w:tcPr>
            <w:tcW w:w="457" w:type="pct"/>
            <w:vAlign w:val="center"/>
          </w:tcPr>
          <w:p w:rsidR="002F3C22" w:rsidRPr="002F3C22" w:rsidRDefault="002F3C22" w:rsidP="002F3C22">
            <w:pPr>
              <w:pStyle w:val="A04"/>
            </w:pPr>
            <w:r w:rsidRPr="002F3C22">
              <w:t>s/s</w:t>
            </w:r>
            <w:r w:rsidRPr="002F3C22">
              <w:rPr>
                <w:bCs/>
                <w:vertAlign w:val="superscript"/>
              </w:rPr>
              <w:t>2</w:t>
            </w:r>
          </w:p>
        </w:tc>
      </w:tr>
      <w:tr w:rsidR="002F3C22" w:rsidRPr="002F3C22" w:rsidTr="002F3C22">
        <w:trPr>
          <w:trHeight w:val="20"/>
          <w:jc w:val="center"/>
        </w:trPr>
        <w:tc>
          <w:tcPr>
            <w:tcW w:w="5000" w:type="pct"/>
            <w:gridSpan w:val="7"/>
            <w:vAlign w:val="center"/>
          </w:tcPr>
          <w:p w:rsidR="002F3C22" w:rsidRPr="002F3C22" w:rsidRDefault="002F3C22" w:rsidP="00AC6B61">
            <w:pPr>
              <w:pStyle w:val="A04"/>
              <w:jc w:val="left"/>
            </w:pPr>
            <w:r w:rsidRPr="002F3C22">
              <w:t>*</w:t>
            </w:r>
            <w:r w:rsidRPr="002F3C22">
              <w:t>为</w:t>
            </w:r>
            <w:r w:rsidRPr="002F3C22">
              <w:t>2</w:t>
            </w:r>
            <w:r w:rsidRPr="002F3C22">
              <w:t>进制补码，最高有效位（</w:t>
            </w:r>
            <w:r w:rsidRPr="002F3C22">
              <w:t>MSB</w:t>
            </w:r>
            <w:r w:rsidRPr="002F3C22">
              <w:t>）是符号位（</w:t>
            </w:r>
            <w:r w:rsidRPr="002F3C22">
              <w:t>+</w:t>
            </w:r>
            <w:r w:rsidRPr="002F3C22">
              <w:t>或</w:t>
            </w:r>
            <w:r w:rsidRPr="002F3C22">
              <w:t>-</w:t>
            </w:r>
            <w:r w:rsidRPr="002F3C22">
              <w:t>）。</w:t>
            </w:r>
          </w:p>
          <w:p w:rsidR="002F3C22" w:rsidRPr="002F3C22" w:rsidRDefault="002F3C22" w:rsidP="00AC6B61">
            <w:pPr>
              <w:pStyle w:val="A04"/>
              <w:jc w:val="left"/>
            </w:pPr>
            <w:r w:rsidRPr="002F3C22">
              <w:t>**</w:t>
            </w:r>
            <w:r w:rsidRPr="002F3C22">
              <w:t>除非在</w:t>
            </w:r>
            <w:r w:rsidRPr="002F3C22">
              <w:t>“</w:t>
            </w:r>
            <w:r w:rsidRPr="002F3C22">
              <w:t>有效范围</w:t>
            </w:r>
            <w:r w:rsidRPr="002F3C22">
              <w:t>”</w:t>
            </w:r>
            <w:r w:rsidRPr="002F3C22">
              <w:t>栏中另有说明，否则参数的有效范围是所给定的位数与比例因子共同确定的最大范围。</w:t>
            </w:r>
          </w:p>
        </w:tc>
      </w:tr>
    </w:tbl>
    <w:p w:rsidR="002F3C22" w:rsidRPr="002F3C22" w:rsidRDefault="002F3C22" w:rsidP="002F3C22">
      <w:pPr>
        <w:pStyle w:val="3"/>
        <w:spacing w:before="156" w:after="156"/>
      </w:pPr>
      <w:bookmarkStart w:id="328" w:name="_Toc481773018"/>
      <w:bookmarkStart w:id="329" w:name="_Toc501180003"/>
      <w:bookmarkStart w:id="330" w:name="_Toc501802516"/>
      <w:bookmarkStart w:id="331" w:name="_Toc511232008"/>
      <w:r w:rsidRPr="002F3C22">
        <w:t>用户算法</w:t>
      </w:r>
      <w:bookmarkEnd w:id="328"/>
      <w:bookmarkEnd w:id="329"/>
      <w:bookmarkEnd w:id="330"/>
      <w:bookmarkEnd w:id="331"/>
    </w:p>
    <w:p w:rsidR="002F3C22" w:rsidRPr="002F3C22" w:rsidRDefault="002F3C22" w:rsidP="002F3C22">
      <w:pPr>
        <w:pStyle w:val="A00"/>
        <w:ind w:firstLine="420"/>
      </w:pPr>
      <w:r w:rsidRPr="002F3C22">
        <w:t>接收机用户可通过下式计算出信号发射时刻的</w:t>
      </w:r>
      <w:r w:rsidRPr="002F3C22">
        <w:t>BDT</w:t>
      </w:r>
      <w:r w:rsidRPr="002F3C22">
        <w:t>时间：</w:t>
      </w:r>
    </w:p>
    <w:p w:rsidR="002F3C22" w:rsidRPr="002F3C22" w:rsidRDefault="002F3C22" w:rsidP="00BE16AB">
      <w:pPr>
        <w:pStyle w:val="A05"/>
      </w:pPr>
      <w:r w:rsidRPr="002F3C22">
        <w:tab/>
      </w:r>
      <w:r w:rsidR="00AC6B61">
        <w:object w:dxaOrig="1020" w:dyaOrig="320">
          <v:shape id="_x0000_i1081" type="#_x0000_t75" style="width:51.6pt;height:16.1pt" o:ole="">
            <v:imagedata r:id="rId241" o:title=""/>
          </v:shape>
          <o:OLEObject Type="Embed" ProgID="Equation.DSMT4" ShapeID="_x0000_i1081" DrawAspect="Content" ObjectID="_1591619991" r:id="rId242"/>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19</w:t>
      </w:r>
      <w:r w:rsidR="005A374C">
        <w:fldChar w:fldCharType="end"/>
      </w:r>
      <w:r w:rsidR="00BE16AB">
        <w:rPr>
          <w:rFonts w:hint="eastAsia"/>
        </w:rPr>
        <w:t>）</w:t>
      </w:r>
    </w:p>
    <w:p w:rsidR="002F3C22" w:rsidRPr="002F3C22" w:rsidRDefault="002F3C22" w:rsidP="002F3C22">
      <w:pPr>
        <w:pStyle w:val="A00"/>
        <w:ind w:firstLine="420"/>
      </w:pPr>
      <w:r w:rsidRPr="002F3C22">
        <w:t>式中，</w:t>
      </w:r>
      <w:r w:rsidR="00AC6B61" w:rsidRPr="00AC6B61">
        <w:rPr>
          <w:position w:val="-6"/>
        </w:rPr>
        <w:object w:dxaOrig="139" w:dyaOrig="220">
          <v:shape id="_x0000_i1082" type="#_x0000_t75" style="width:7.5pt;height:10.75pt" o:ole="">
            <v:imagedata r:id="rId243" o:title=""/>
          </v:shape>
          <o:OLEObject Type="Embed" ProgID="Equation.DSMT4" ShapeID="_x0000_i1082" DrawAspect="Content" ObjectID="_1591619992" r:id="rId244"/>
        </w:object>
      </w:r>
      <w:r w:rsidRPr="002F3C22">
        <w:t>为信号发射时刻的</w:t>
      </w:r>
      <w:r w:rsidRPr="002F3C22">
        <w:t>BDT</w:t>
      </w:r>
      <w:r w:rsidRPr="002F3C22">
        <w:t>时间，单位为秒；</w:t>
      </w:r>
      <w:r w:rsidR="00AC6B61" w:rsidRPr="00AC6B61">
        <w:rPr>
          <w:position w:val="-10"/>
        </w:rPr>
        <w:object w:dxaOrig="240" w:dyaOrig="320">
          <v:shape id="_x0000_i1083" type="#_x0000_t75" style="width:11.8pt;height:16.1pt" o:ole="">
            <v:imagedata r:id="rId245" o:title=""/>
          </v:shape>
          <o:OLEObject Type="Embed" ProgID="Equation.DSMT4" ShapeID="_x0000_i1083" DrawAspect="Content" ObjectID="_1591619993" r:id="rId246"/>
        </w:object>
      </w:r>
      <w:r w:rsidRPr="002F3C22">
        <w:t>为信号</w:t>
      </w:r>
      <w:r w:rsidRPr="002F3C22">
        <w:rPr>
          <w:rFonts w:hint="eastAsia"/>
        </w:rPr>
        <w:t>发射</w:t>
      </w:r>
      <w:r w:rsidRPr="002F3C22">
        <w:t>时刻</w:t>
      </w:r>
      <w:r w:rsidRPr="002F3C22">
        <w:rPr>
          <w:rFonts w:hint="eastAsia"/>
        </w:rPr>
        <w:t>的</w:t>
      </w:r>
      <w:r w:rsidRPr="002F3C22">
        <w:t>卫星测距码相位时间，单位为秒；</w:t>
      </w:r>
      <w:r w:rsidR="00AC6B61" w:rsidRPr="00AC6B61">
        <w:rPr>
          <w:position w:val="-10"/>
        </w:rPr>
        <w:object w:dxaOrig="380" w:dyaOrig="320">
          <v:shape id="_x0000_i1084" type="#_x0000_t75" style="width:19.35pt;height:16.1pt" o:ole="">
            <v:imagedata r:id="rId247" o:title=""/>
          </v:shape>
          <o:OLEObject Type="Embed" ProgID="Equation.DSMT4" ShapeID="_x0000_i1084" DrawAspect="Content" ObjectID="_1591619994" r:id="rId248"/>
        </w:object>
      </w:r>
      <w:r w:rsidRPr="002F3C22">
        <w:t>为卫星测距码相位时间偏移，单位为秒，由下式给出：</w:t>
      </w:r>
    </w:p>
    <w:p w:rsidR="002F3C22" w:rsidRPr="002F3C22" w:rsidRDefault="002F3C22" w:rsidP="00BE16AB">
      <w:pPr>
        <w:pStyle w:val="A05"/>
      </w:pPr>
      <w:r w:rsidRPr="002F3C22">
        <w:tab/>
      </w:r>
      <w:r w:rsidR="00EE474E">
        <w:object w:dxaOrig="3300" w:dyaOrig="400">
          <v:shape id="_x0000_i1085" type="#_x0000_t75" style="width:164.4pt;height:20.4pt" o:ole="">
            <v:imagedata r:id="rId249" o:title=""/>
          </v:shape>
          <o:OLEObject Type="Embed" ProgID="Equation.DSMT4" ShapeID="_x0000_i1085" DrawAspect="Content" ObjectID="_1591619995" r:id="rId250"/>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20</w:t>
      </w:r>
      <w:r w:rsidR="005A374C">
        <w:fldChar w:fldCharType="end"/>
      </w:r>
      <w:r w:rsidR="00BE16AB">
        <w:rPr>
          <w:rFonts w:hint="eastAsia"/>
        </w:rPr>
        <w:t>）</w:t>
      </w:r>
    </w:p>
    <w:p w:rsidR="002F3C22" w:rsidRPr="002F3C22" w:rsidRDefault="002F3C22" w:rsidP="002F3C22">
      <w:pPr>
        <w:pStyle w:val="A00"/>
        <w:ind w:firstLine="420"/>
      </w:pPr>
      <w:r w:rsidRPr="002F3C22">
        <w:t>式中，</w:t>
      </w:r>
      <w:r w:rsidR="00EE474E">
        <w:t xml:space="preserve"> </w:t>
      </w:r>
      <w:r w:rsidR="00EE474E" w:rsidRPr="00AC6B61">
        <w:rPr>
          <w:position w:val="-6"/>
        </w:rPr>
        <w:object w:dxaOrig="139" w:dyaOrig="220">
          <v:shape id="_x0000_i1086" type="#_x0000_t75" style="width:7.5pt;height:10.75pt" o:ole="">
            <v:imagedata r:id="rId243" o:title=""/>
          </v:shape>
          <o:OLEObject Type="Embed" ProgID="Equation.DSMT4" ShapeID="_x0000_i1086" DrawAspect="Content" ObjectID="_1591619996" r:id="rId251"/>
        </w:object>
      </w:r>
      <w:r w:rsidRPr="002F3C22">
        <w:t>可用</w:t>
      </w:r>
      <w:r w:rsidR="00EE474E" w:rsidRPr="00AC6B61">
        <w:rPr>
          <w:position w:val="-10"/>
        </w:rPr>
        <w:object w:dxaOrig="240" w:dyaOrig="320">
          <v:shape id="_x0000_i1087" type="#_x0000_t75" style="width:11.8pt;height:16.1pt" o:ole="">
            <v:imagedata r:id="rId245" o:title=""/>
          </v:shape>
          <o:OLEObject Type="Embed" ProgID="Equation.DSMT4" ShapeID="_x0000_i1087" DrawAspect="Content" ObjectID="_1591619997" r:id="rId252"/>
        </w:object>
      </w:r>
      <w:r w:rsidRPr="002F3C22">
        <w:t>替代；</w:t>
      </w:r>
      <w:r w:rsidR="00EE474E" w:rsidRPr="00EE474E">
        <w:rPr>
          <w:position w:val="-10"/>
        </w:rPr>
        <w:object w:dxaOrig="320" w:dyaOrig="320">
          <v:shape id="_x0000_i1088" type="#_x0000_t75" style="width:16.1pt;height:16.1pt" o:ole="">
            <v:imagedata r:id="rId253" o:title=""/>
          </v:shape>
          <o:OLEObject Type="Embed" ProgID="Equation.DSMT4" ShapeID="_x0000_i1088" DrawAspect="Content" ObjectID="_1591619998" r:id="rId254"/>
        </w:object>
      </w:r>
      <w:r w:rsidRPr="002F3C22">
        <w:t>是相对论校正项，单位为秒，其值为：</w:t>
      </w:r>
    </w:p>
    <w:p w:rsidR="002F3C22" w:rsidRPr="002F3C22" w:rsidRDefault="002F3C22" w:rsidP="00BE16AB">
      <w:pPr>
        <w:pStyle w:val="A05"/>
      </w:pPr>
      <w:r w:rsidRPr="002F3C22">
        <w:tab/>
      </w:r>
      <w:r w:rsidR="00EE474E">
        <w:object w:dxaOrig="1840" w:dyaOrig="360">
          <v:shape id="_x0000_i1089" type="#_x0000_t75" style="width:92.4pt;height:18.25pt" o:ole="">
            <v:imagedata r:id="rId255" o:title=""/>
          </v:shape>
          <o:OLEObject Type="Embed" ProgID="Equation.DSMT4" ShapeID="_x0000_i1089" DrawAspect="Content" ObjectID="_1591619999" r:id="rId256"/>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21</w:t>
      </w:r>
      <w:r w:rsidR="005A374C">
        <w:fldChar w:fldCharType="end"/>
      </w:r>
      <w:r w:rsidR="00BE16AB">
        <w:rPr>
          <w:rFonts w:hint="eastAsia"/>
        </w:rPr>
        <w:t>）</w:t>
      </w:r>
    </w:p>
    <w:p w:rsidR="002F3C22" w:rsidRPr="002F3C22" w:rsidRDefault="002F3C22" w:rsidP="002F3C22">
      <w:pPr>
        <w:pStyle w:val="A00"/>
        <w:ind w:firstLine="420"/>
      </w:pPr>
      <w:r w:rsidRPr="002F3C22">
        <w:lastRenderedPageBreak/>
        <w:t>式中，</w:t>
      </w:r>
      <w:r w:rsidR="00EE474E" w:rsidRPr="00EE474E">
        <w:rPr>
          <w:position w:val="-6"/>
        </w:rPr>
        <w:object w:dxaOrig="160" w:dyaOrig="200">
          <v:shape id="_x0000_i1090" type="#_x0000_t75" style="width:7.5pt;height:9.65pt" o:ole="">
            <v:imagedata r:id="rId257" o:title=""/>
          </v:shape>
          <o:OLEObject Type="Embed" ProgID="Equation.DSMT4" ShapeID="_x0000_i1090" DrawAspect="Content" ObjectID="_1591620000" r:id="rId258"/>
        </w:object>
      </w:r>
      <w:r w:rsidRPr="002F3C22">
        <w:t>为卫星轨道偏心率，由本卫星星历参数得到；</w:t>
      </w:r>
    </w:p>
    <w:p w:rsidR="002F3C22" w:rsidRPr="002F3C22" w:rsidRDefault="00EE474E" w:rsidP="002F3C22">
      <w:pPr>
        <w:pStyle w:val="A00"/>
        <w:ind w:firstLine="420"/>
      </w:pPr>
      <w:r w:rsidRPr="00EE474E">
        <w:rPr>
          <w:position w:val="-6"/>
        </w:rPr>
        <w:object w:dxaOrig="380" w:dyaOrig="320">
          <v:shape id="_x0000_i1091" type="#_x0000_t75" style="width:19.35pt;height:16.1pt" o:ole="">
            <v:imagedata r:id="rId259" o:title=""/>
          </v:shape>
          <o:OLEObject Type="Embed" ProgID="Equation.DSMT4" ShapeID="_x0000_i1091" DrawAspect="Content" ObjectID="_1591620001" r:id="rId260"/>
        </w:object>
      </w:r>
      <w:r w:rsidR="002F3C22" w:rsidRPr="002F3C22">
        <w:t>为卫星轨道长半轴的开方，由本卫星星历参数</w:t>
      </w:r>
      <w:r w:rsidR="002F3C22" w:rsidRPr="002F3C22">
        <w:rPr>
          <w:rFonts w:hint="eastAsia"/>
        </w:rPr>
        <w:t>计算</w:t>
      </w:r>
      <w:r w:rsidR="002F3C22" w:rsidRPr="002F3C22">
        <w:t>得到；</w:t>
      </w:r>
    </w:p>
    <w:p w:rsidR="002F3C22" w:rsidRPr="002F3C22" w:rsidRDefault="00EE474E" w:rsidP="002F3C22">
      <w:pPr>
        <w:pStyle w:val="A00"/>
        <w:ind w:firstLine="420"/>
      </w:pPr>
      <w:r w:rsidRPr="00EE474E">
        <w:rPr>
          <w:position w:val="-10"/>
        </w:rPr>
        <w:object w:dxaOrig="279" w:dyaOrig="320">
          <v:shape id="_x0000_i1092" type="#_x0000_t75" style="width:13.95pt;height:16.1pt" o:ole="">
            <v:imagedata r:id="rId261" o:title=""/>
          </v:shape>
          <o:OLEObject Type="Embed" ProgID="Equation.DSMT4" ShapeID="_x0000_i1092" DrawAspect="Content" ObjectID="_1591620002" r:id="rId262"/>
        </w:object>
      </w:r>
      <w:r w:rsidR="002F3C22" w:rsidRPr="002F3C22">
        <w:t>为卫星轨道偏近点角，由本卫星星历参数计算得到；</w:t>
      </w:r>
    </w:p>
    <w:p w:rsidR="002F3C22" w:rsidRPr="002F3C22" w:rsidRDefault="00EE474E" w:rsidP="002F3C22">
      <w:pPr>
        <w:pStyle w:val="A00"/>
        <w:ind w:firstLine="420"/>
      </w:pPr>
      <w:r w:rsidRPr="00EE474E">
        <w:rPr>
          <w:position w:val="-10"/>
        </w:rPr>
        <w:object w:dxaOrig="1240" w:dyaOrig="340">
          <v:shape id="_x0000_i1093" type="#_x0000_t75" style="width:62.35pt;height:17.2pt" o:ole="">
            <v:imagedata r:id="rId263" o:title=""/>
          </v:shape>
          <o:OLEObject Type="Embed" ProgID="Equation.DSMT4" ShapeID="_x0000_i1093" DrawAspect="Content" ObjectID="_1591620003" r:id="rId264"/>
        </w:object>
      </w:r>
      <w:r w:rsidR="002F3C22" w:rsidRPr="002F3C22">
        <w:t>；</w:t>
      </w:r>
    </w:p>
    <w:p w:rsidR="002F3C22" w:rsidRPr="002F3C22" w:rsidRDefault="00EE474E" w:rsidP="002F3C22">
      <w:pPr>
        <w:pStyle w:val="A00"/>
        <w:ind w:firstLine="420"/>
      </w:pPr>
      <w:r w:rsidRPr="00EE474E">
        <w:rPr>
          <w:position w:val="-10"/>
        </w:rPr>
        <w:object w:dxaOrig="2420" w:dyaOrig="340">
          <v:shape id="_x0000_i1094" type="#_x0000_t75" style="width:121.45pt;height:17.2pt" o:ole="">
            <v:imagedata r:id="rId265" o:title=""/>
          </v:shape>
          <o:OLEObject Type="Embed" ProgID="Equation.DSMT4" ShapeID="_x0000_i1094" DrawAspect="Content" ObjectID="_1591620004" r:id="rId266"/>
        </w:object>
      </w:r>
      <w:r w:rsidR="002F3C22" w:rsidRPr="002F3C22">
        <w:t>为地心引力常数；</w:t>
      </w:r>
    </w:p>
    <w:p w:rsidR="002F3C22" w:rsidRPr="002F3C22" w:rsidRDefault="00EE474E" w:rsidP="002F3C22">
      <w:pPr>
        <w:pStyle w:val="A00"/>
        <w:ind w:firstLine="420"/>
      </w:pPr>
      <w:r w:rsidRPr="00EE474E">
        <w:rPr>
          <w:position w:val="-10"/>
        </w:rPr>
        <w:object w:dxaOrig="2200" w:dyaOrig="340">
          <v:shape id="_x0000_i1095" type="#_x0000_t75" style="width:109.6pt;height:17.2pt" o:ole="">
            <v:imagedata r:id="rId267" o:title=""/>
          </v:shape>
          <o:OLEObject Type="Embed" ProgID="Equation.DSMT4" ShapeID="_x0000_i1095" DrawAspect="Content" ObjectID="_1591620005" r:id="rId268"/>
        </w:object>
      </w:r>
      <w:r w:rsidR="002F3C22" w:rsidRPr="002F3C22">
        <w:t>为光速。</w:t>
      </w:r>
    </w:p>
    <w:p w:rsidR="002F3C22" w:rsidRPr="002F3C22" w:rsidRDefault="002F3C22" w:rsidP="00883825">
      <w:pPr>
        <w:pStyle w:val="2"/>
        <w:spacing w:before="156" w:after="156"/>
      </w:pPr>
      <w:bookmarkStart w:id="332" w:name="_Toc501180004"/>
      <w:bookmarkStart w:id="333" w:name="_Toc501802517"/>
      <w:bookmarkStart w:id="334" w:name="_Toc511232009"/>
      <w:bookmarkStart w:id="335" w:name="_Toc511232728"/>
      <w:bookmarkStart w:id="336" w:name="_Toc511232967"/>
      <w:r w:rsidRPr="002F3C22">
        <w:t>群延迟修正参数</w:t>
      </w:r>
      <w:bookmarkEnd w:id="332"/>
      <w:bookmarkEnd w:id="333"/>
      <w:bookmarkEnd w:id="334"/>
      <w:bookmarkEnd w:id="335"/>
      <w:bookmarkEnd w:id="336"/>
    </w:p>
    <w:p w:rsidR="002F3C22" w:rsidRPr="002F3C22" w:rsidRDefault="002F3C22" w:rsidP="00883825">
      <w:pPr>
        <w:pStyle w:val="3"/>
        <w:spacing w:before="156" w:after="156"/>
      </w:pPr>
      <w:bookmarkStart w:id="337" w:name="_Toc481773020"/>
      <w:bookmarkStart w:id="338" w:name="_Toc501180005"/>
      <w:bookmarkStart w:id="339" w:name="_Toc501802518"/>
      <w:bookmarkStart w:id="340" w:name="_Toc511232010"/>
      <w:r w:rsidRPr="002F3C22">
        <w:t>参数说明</w:t>
      </w:r>
      <w:bookmarkEnd w:id="337"/>
      <w:bookmarkEnd w:id="338"/>
      <w:bookmarkEnd w:id="339"/>
      <w:bookmarkEnd w:id="340"/>
    </w:p>
    <w:p w:rsidR="002F3C22" w:rsidRPr="002F3C22" w:rsidRDefault="002F3C22" w:rsidP="002F3C22">
      <w:pPr>
        <w:pStyle w:val="A00"/>
        <w:ind w:firstLine="420"/>
      </w:pPr>
      <w:r w:rsidRPr="002F3C22">
        <w:rPr>
          <w:rFonts w:hint="eastAsia"/>
        </w:rPr>
        <w:t>星上设备</w:t>
      </w:r>
      <w:r w:rsidRPr="002F3C22">
        <w:t>群延迟</w:t>
      </w:r>
      <w:r w:rsidRPr="002F3C22">
        <w:rPr>
          <w:rFonts w:hint="eastAsia"/>
        </w:rPr>
        <w:t>是指</w:t>
      </w:r>
      <w:r w:rsidRPr="002F3C22">
        <w:t>卫星信号</w:t>
      </w:r>
      <w:r w:rsidRPr="002F3C22">
        <w:rPr>
          <w:rFonts w:hint="eastAsia"/>
        </w:rPr>
        <w:t>从</w:t>
      </w:r>
      <w:r w:rsidRPr="002F3C22">
        <w:t>星载频率源</w:t>
      </w:r>
      <w:r w:rsidRPr="002F3C22">
        <w:rPr>
          <w:rFonts w:hint="eastAsia"/>
        </w:rPr>
        <w:t>到卫星发射</w:t>
      </w:r>
      <w:r w:rsidRPr="002F3C22">
        <w:t>天线相位中心的</w:t>
      </w:r>
      <w:r w:rsidRPr="002F3C22">
        <w:rPr>
          <w:rFonts w:hint="eastAsia"/>
        </w:rPr>
        <w:t>传输时延</w:t>
      </w:r>
      <w:r w:rsidRPr="002F3C22">
        <w:t>。</w:t>
      </w:r>
      <w:r w:rsidRPr="002F3C22">
        <w:rPr>
          <w:rFonts w:hint="eastAsia"/>
        </w:rPr>
        <w:t>星上设备</w:t>
      </w:r>
      <w:r w:rsidRPr="002F3C22">
        <w:t>群延迟对码相位测量的影响</w:t>
      </w:r>
      <w:r w:rsidRPr="002F3C22">
        <w:rPr>
          <w:rFonts w:hint="eastAsia"/>
        </w:rPr>
        <w:t>可</w:t>
      </w:r>
      <w:r w:rsidRPr="002F3C22">
        <w:t>通过钟差</w:t>
      </w:r>
      <w:r w:rsidRPr="002F3C22">
        <w:rPr>
          <w:rFonts w:hint="eastAsia"/>
        </w:rPr>
        <w:t>参数</w:t>
      </w:r>
      <w:r w:rsidR="003956D3" w:rsidRPr="003956D3">
        <w:rPr>
          <w:position w:val="-10"/>
        </w:rPr>
        <w:object w:dxaOrig="240" w:dyaOrig="320">
          <v:shape id="_x0000_i1096" type="#_x0000_t75" style="width:11.8pt;height:16.1pt" o:ole="">
            <v:imagedata r:id="rId269" o:title=""/>
          </v:shape>
          <o:OLEObject Type="Embed" ProgID="Equation.DSMT4" ShapeID="_x0000_i1096" DrawAspect="Content" ObjectID="_1591620006" r:id="rId270"/>
        </w:object>
      </w:r>
      <w:r w:rsidRPr="002F3C22">
        <w:t>和群延迟修正参数共同补偿。</w:t>
      </w:r>
      <w:r w:rsidRPr="002F3C22">
        <w:rPr>
          <w:rFonts w:hint="eastAsia"/>
        </w:rPr>
        <w:t>导航电文</w:t>
      </w:r>
      <w:r w:rsidRPr="002F3C22">
        <w:t>播发的</w:t>
      </w:r>
      <w:r w:rsidR="003956D3" w:rsidRPr="003956D3">
        <w:rPr>
          <w:position w:val="-10"/>
        </w:rPr>
        <w:object w:dxaOrig="240" w:dyaOrig="320">
          <v:shape id="_x0000_i1097" type="#_x0000_t75" style="width:11.8pt;height:16.1pt" o:ole="">
            <v:imagedata r:id="rId271" o:title=""/>
          </v:shape>
          <o:OLEObject Type="Embed" ProgID="Equation.DSMT4" ShapeID="_x0000_i1097" DrawAspect="Content" ObjectID="_1591620007" r:id="rId272"/>
        </w:object>
      </w:r>
      <w:r w:rsidRPr="002F3C22">
        <w:t>包含了</w:t>
      </w:r>
      <w:r w:rsidRPr="002F3C22">
        <w:t>B3I</w:t>
      </w:r>
      <w:r w:rsidRPr="002F3C22">
        <w:t>信号的</w:t>
      </w:r>
      <w:r w:rsidRPr="002F3C22">
        <w:rPr>
          <w:rFonts w:hint="eastAsia"/>
        </w:rPr>
        <w:t>星上设备</w:t>
      </w:r>
      <w:r w:rsidRPr="002F3C22">
        <w:t>群延迟</w:t>
      </w:r>
      <w:r w:rsidRPr="002F3C22">
        <w:rPr>
          <w:rFonts w:hint="eastAsia"/>
        </w:rPr>
        <w:t>。</w:t>
      </w:r>
    </w:p>
    <w:p w:rsidR="002F3C22" w:rsidRPr="002F3C22" w:rsidRDefault="002F3C22" w:rsidP="002F3C22">
      <w:pPr>
        <w:pStyle w:val="A00"/>
        <w:ind w:firstLine="420"/>
      </w:pPr>
      <w:r w:rsidRPr="002F3C22">
        <w:rPr>
          <w:rFonts w:hint="eastAsia"/>
        </w:rPr>
        <w:t>星上设备</w:t>
      </w:r>
      <w:r w:rsidRPr="002F3C22">
        <w:t>群延迟</w:t>
      </w:r>
      <w:r w:rsidRPr="002F3C22">
        <w:t>T</w:t>
      </w:r>
      <w:r w:rsidRPr="002F3C22">
        <w:rPr>
          <w:vertAlign w:val="subscript"/>
        </w:rPr>
        <w:t>GDB</w:t>
      </w:r>
      <w:r w:rsidRPr="002F3C22">
        <w:rPr>
          <w:rFonts w:hint="eastAsia"/>
          <w:vertAlign w:val="subscript"/>
        </w:rPr>
        <w:t>1C</w:t>
      </w:r>
      <w:r w:rsidRPr="002F3C22">
        <w:rPr>
          <w:vertAlign w:val="subscript"/>
        </w:rPr>
        <w:t>p</w:t>
      </w:r>
      <w:r w:rsidRPr="002F3C22">
        <w:rPr>
          <w:rFonts w:hint="eastAsia"/>
        </w:rPr>
        <w:t>和</w:t>
      </w:r>
      <w:r w:rsidRPr="002F3C22">
        <w:t>T</w:t>
      </w:r>
      <w:r w:rsidRPr="002F3C22">
        <w:rPr>
          <w:vertAlign w:val="subscript"/>
        </w:rPr>
        <w:t>GDB2ap</w:t>
      </w:r>
      <w:r w:rsidRPr="002F3C22">
        <w:rPr>
          <w:rFonts w:hint="eastAsia"/>
        </w:rPr>
        <w:t>在</w:t>
      </w:r>
      <w:r w:rsidRPr="002F3C22">
        <w:t>B-CNAV1</w:t>
      </w:r>
      <w:r w:rsidRPr="002F3C22">
        <w:t>电文中播发</w:t>
      </w:r>
      <w:r w:rsidRPr="002F3C22">
        <w:rPr>
          <w:rFonts w:hint="eastAsia"/>
        </w:rPr>
        <w:t>，</w:t>
      </w:r>
      <w:r w:rsidRPr="002F3C22">
        <w:t>以</w:t>
      </w:r>
      <w:r w:rsidRPr="002F3C22">
        <w:t>B3I</w:t>
      </w:r>
      <w:r w:rsidRPr="002F3C22">
        <w:rPr>
          <w:rFonts w:hint="eastAsia"/>
        </w:rPr>
        <w:t>信号</w:t>
      </w:r>
      <w:r w:rsidRPr="002F3C22">
        <w:t>为基准，</w:t>
      </w:r>
      <w:r w:rsidRPr="002F3C22">
        <w:rPr>
          <w:rFonts w:hint="eastAsia"/>
        </w:rPr>
        <w:t>分别</w:t>
      </w:r>
      <w:r w:rsidRPr="002F3C22">
        <w:t>用于补偿</w:t>
      </w:r>
      <w:r w:rsidRPr="002F3C22">
        <w:rPr>
          <w:rFonts w:hint="eastAsia"/>
        </w:rPr>
        <w:t>B1C</w:t>
      </w:r>
      <w:r w:rsidRPr="002F3C22">
        <w:rPr>
          <w:rFonts w:hint="eastAsia"/>
        </w:rPr>
        <w:t>导频分量、</w:t>
      </w:r>
      <w:r w:rsidRPr="002F3C22">
        <w:t>B2a</w:t>
      </w:r>
      <w:r w:rsidRPr="002F3C22">
        <w:t>导频分量</w:t>
      </w:r>
      <w:r w:rsidRPr="002F3C22">
        <w:rPr>
          <w:rFonts w:hint="eastAsia"/>
        </w:rPr>
        <w:t>的</w:t>
      </w:r>
      <w:r w:rsidRPr="002F3C22">
        <w:t>时延差。</w:t>
      </w:r>
      <w:r w:rsidRPr="002F3C22">
        <w:rPr>
          <w:rFonts w:hint="eastAsia"/>
        </w:rPr>
        <w:t>此外，</w:t>
      </w:r>
      <w:r w:rsidRPr="002F3C22">
        <w:t>频内时延修正项</w:t>
      </w:r>
      <w:r w:rsidRPr="002F3C22">
        <w:t>ISC</w:t>
      </w:r>
      <w:r w:rsidRPr="002F3C22">
        <w:rPr>
          <w:vertAlign w:val="subscript"/>
        </w:rPr>
        <w:t>B1Cd</w:t>
      </w:r>
      <w:r w:rsidRPr="002F3C22">
        <w:t>在</w:t>
      </w:r>
      <w:r w:rsidRPr="002F3C22">
        <w:t>B-CNAV1</w:t>
      </w:r>
      <w:r w:rsidRPr="002F3C22">
        <w:t>电文中播发，用于补偿</w:t>
      </w:r>
      <w:r w:rsidRPr="002F3C22">
        <w:t>B1C</w:t>
      </w:r>
      <w:r w:rsidRPr="002F3C22">
        <w:t>数据分量与</w:t>
      </w:r>
      <w:r w:rsidRPr="002F3C22">
        <w:t>B1C</w:t>
      </w:r>
      <w:r w:rsidRPr="002F3C22">
        <w:t>导频分量间的时延差</w:t>
      </w:r>
      <w:r w:rsidRPr="002F3C22">
        <w:rPr>
          <w:rFonts w:hint="eastAsia"/>
        </w:rPr>
        <w:t>。</w:t>
      </w:r>
    </w:p>
    <w:p w:rsidR="002F3C22" w:rsidRPr="002F3C22" w:rsidRDefault="002F3C22" w:rsidP="002F3C22">
      <w:pPr>
        <w:pStyle w:val="A00"/>
        <w:ind w:firstLine="420"/>
      </w:pPr>
      <w:r w:rsidRPr="002F3C22">
        <w:t>参数的定义及特性说明见</w:t>
      </w:r>
      <w:r w:rsidR="005A374C">
        <w:fldChar w:fldCharType="begin"/>
      </w:r>
      <w:r w:rsidR="00E64712">
        <w:instrText xml:space="preserve"> REF _Ref517362454 \h </w:instrText>
      </w:r>
      <w:r w:rsidR="005A374C">
        <w:fldChar w:fldCharType="separate"/>
      </w:r>
      <w:r w:rsidR="00B74A40">
        <w:t>表</w:t>
      </w:r>
      <w:r w:rsidR="00B74A40">
        <w:t xml:space="preserve"> </w:t>
      </w:r>
      <w:r w:rsidR="00B74A40">
        <w:rPr>
          <w:noProof/>
        </w:rPr>
        <w:t>18</w:t>
      </w:r>
      <w:r w:rsidR="005A374C">
        <w:fldChar w:fldCharType="end"/>
      </w:r>
      <w:r w:rsidRPr="002F3C22">
        <w:t>。</w:t>
      </w:r>
    </w:p>
    <w:p w:rsidR="002F3C22" w:rsidRPr="002F3C22" w:rsidRDefault="00E64712" w:rsidP="00E64712">
      <w:pPr>
        <w:pStyle w:val="A03"/>
        <w:spacing w:before="156" w:after="156"/>
      </w:pPr>
      <w:bookmarkStart w:id="341" w:name="_Ref517362454"/>
      <w:r>
        <w:t xml:space="preserve">表 </w:t>
      </w:r>
      <w:fldSimple w:instr=" SEQ 表 \* ARABIC ">
        <w:r w:rsidR="00B74A40">
          <w:rPr>
            <w:noProof/>
          </w:rPr>
          <w:t>18</w:t>
        </w:r>
      </w:fldSimple>
      <w:bookmarkEnd w:id="341"/>
      <w:r>
        <w:rPr>
          <w:rFonts w:hint="eastAsia"/>
        </w:rPr>
        <w:t xml:space="preserve">  </w:t>
      </w:r>
      <w:r w:rsidR="002F3C22" w:rsidRPr="002F3C22">
        <w:t>群延迟参数定义</w:t>
      </w:r>
      <w:r w:rsidR="002F3C22" w:rsidRPr="002F3C22">
        <w:rPr>
          <w:rFonts w:hint="eastAsia"/>
        </w:rPr>
        <w:t>及说明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84"/>
        <w:gridCol w:w="1066"/>
        <w:gridCol w:w="2695"/>
        <w:gridCol w:w="1231"/>
        <w:gridCol w:w="1426"/>
        <w:gridCol w:w="1585"/>
        <w:gridCol w:w="783"/>
      </w:tblGrid>
      <w:tr w:rsidR="002F3C22" w:rsidRPr="002F3C22" w:rsidTr="00883825">
        <w:trPr>
          <w:trHeight w:val="20"/>
          <w:jc w:val="center"/>
        </w:trPr>
        <w:tc>
          <w:tcPr>
            <w:tcW w:w="410" w:type="pct"/>
            <w:vAlign w:val="center"/>
          </w:tcPr>
          <w:p w:rsidR="002F3C22" w:rsidRPr="002F3C22" w:rsidRDefault="002F3C22" w:rsidP="00883825">
            <w:pPr>
              <w:pStyle w:val="A04"/>
            </w:pPr>
            <w:r w:rsidRPr="002F3C22">
              <w:t>序号</w:t>
            </w:r>
          </w:p>
        </w:tc>
        <w:tc>
          <w:tcPr>
            <w:tcW w:w="557" w:type="pct"/>
            <w:vAlign w:val="center"/>
          </w:tcPr>
          <w:p w:rsidR="002F3C22" w:rsidRPr="002F3C22" w:rsidRDefault="002F3C22" w:rsidP="00883825">
            <w:pPr>
              <w:pStyle w:val="A04"/>
            </w:pPr>
            <w:r w:rsidRPr="002F3C22">
              <w:t>参数</w:t>
            </w:r>
          </w:p>
        </w:tc>
        <w:tc>
          <w:tcPr>
            <w:tcW w:w="1408" w:type="pct"/>
            <w:tcBorders>
              <w:right w:val="single" w:sz="6" w:space="0" w:color="000000"/>
            </w:tcBorders>
            <w:vAlign w:val="center"/>
          </w:tcPr>
          <w:p w:rsidR="002F3C22" w:rsidRPr="002F3C22" w:rsidRDefault="002F3C22" w:rsidP="00883825">
            <w:pPr>
              <w:pStyle w:val="A04"/>
            </w:pPr>
            <w:r w:rsidRPr="002F3C22">
              <w:t>定义</w:t>
            </w:r>
          </w:p>
        </w:tc>
        <w:tc>
          <w:tcPr>
            <w:tcW w:w="643" w:type="pct"/>
            <w:tcBorders>
              <w:left w:val="single" w:sz="6" w:space="0" w:color="000000"/>
            </w:tcBorders>
            <w:vAlign w:val="center"/>
          </w:tcPr>
          <w:p w:rsidR="002F3C22" w:rsidRPr="002F3C22" w:rsidRDefault="002F3C22" w:rsidP="00883825">
            <w:pPr>
              <w:pStyle w:val="A04"/>
            </w:pPr>
            <w:r w:rsidRPr="002F3C22">
              <w:t>比特数</w:t>
            </w:r>
          </w:p>
        </w:tc>
        <w:tc>
          <w:tcPr>
            <w:tcW w:w="745" w:type="pct"/>
            <w:vAlign w:val="center"/>
          </w:tcPr>
          <w:p w:rsidR="002F3C22" w:rsidRPr="002F3C22" w:rsidRDefault="002F3C22" w:rsidP="00883825">
            <w:pPr>
              <w:pStyle w:val="A04"/>
            </w:pPr>
            <w:r w:rsidRPr="002F3C22">
              <w:t>比例因子</w:t>
            </w:r>
          </w:p>
        </w:tc>
        <w:tc>
          <w:tcPr>
            <w:tcW w:w="828" w:type="pct"/>
            <w:vAlign w:val="center"/>
          </w:tcPr>
          <w:p w:rsidR="002F3C22" w:rsidRPr="002F3C22" w:rsidRDefault="002F3C22" w:rsidP="00883825">
            <w:pPr>
              <w:pStyle w:val="A04"/>
            </w:pPr>
            <w:r w:rsidRPr="002F3C22">
              <w:t>有效范围</w:t>
            </w:r>
            <w:r w:rsidRPr="002F3C22">
              <w:rPr>
                <w:vertAlign w:val="superscript"/>
              </w:rPr>
              <w:t>**</w:t>
            </w:r>
          </w:p>
        </w:tc>
        <w:tc>
          <w:tcPr>
            <w:tcW w:w="409" w:type="pct"/>
            <w:vAlign w:val="center"/>
          </w:tcPr>
          <w:p w:rsidR="002F3C22" w:rsidRPr="002F3C22" w:rsidRDefault="002F3C22" w:rsidP="00883825">
            <w:pPr>
              <w:pStyle w:val="A04"/>
            </w:pPr>
            <w:r w:rsidRPr="002F3C22">
              <w:t>单位</w:t>
            </w:r>
          </w:p>
        </w:tc>
      </w:tr>
      <w:tr w:rsidR="002F3C22" w:rsidRPr="002F3C22" w:rsidTr="00883825">
        <w:trPr>
          <w:trHeight w:val="20"/>
          <w:jc w:val="center"/>
        </w:trPr>
        <w:tc>
          <w:tcPr>
            <w:tcW w:w="410" w:type="pct"/>
            <w:vAlign w:val="center"/>
          </w:tcPr>
          <w:p w:rsidR="002F3C22" w:rsidRPr="002F3C22" w:rsidRDefault="003956D3" w:rsidP="00883825">
            <w:pPr>
              <w:pStyle w:val="A04"/>
            </w:pPr>
            <w:r>
              <w:rPr>
                <w:rFonts w:hint="eastAsia"/>
              </w:rPr>
              <w:t>1</w:t>
            </w:r>
          </w:p>
        </w:tc>
        <w:tc>
          <w:tcPr>
            <w:tcW w:w="557" w:type="pct"/>
            <w:vAlign w:val="center"/>
          </w:tcPr>
          <w:p w:rsidR="002F3C22" w:rsidRPr="002F3C22" w:rsidRDefault="002F3C22" w:rsidP="00883825">
            <w:pPr>
              <w:pStyle w:val="A04"/>
            </w:pPr>
            <w:r w:rsidRPr="002F3C22">
              <w:t>T</w:t>
            </w:r>
            <w:r w:rsidRPr="002F3C22">
              <w:rPr>
                <w:vertAlign w:val="subscript"/>
              </w:rPr>
              <w:t>GDB</w:t>
            </w:r>
            <w:r w:rsidRPr="002F3C22">
              <w:rPr>
                <w:rFonts w:hint="eastAsia"/>
                <w:vertAlign w:val="subscript"/>
              </w:rPr>
              <w:t>1C</w:t>
            </w:r>
            <w:r w:rsidRPr="002F3C22">
              <w:rPr>
                <w:vertAlign w:val="subscript"/>
              </w:rPr>
              <w:t>p</w:t>
            </w:r>
          </w:p>
        </w:tc>
        <w:tc>
          <w:tcPr>
            <w:tcW w:w="1408" w:type="pct"/>
            <w:tcBorders>
              <w:right w:val="single" w:sz="6" w:space="0" w:color="000000"/>
            </w:tcBorders>
            <w:vAlign w:val="center"/>
          </w:tcPr>
          <w:p w:rsidR="002F3C22" w:rsidRPr="002F3C22" w:rsidRDefault="002F3C22" w:rsidP="00883825">
            <w:pPr>
              <w:pStyle w:val="A04"/>
            </w:pPr>
            <w:r w:rsidRPr="002F3C22">
              <w:t>B</w:t>
            </w:r>
            <w:r w:rsidRPr="002F3C22">
              <w:rPr>
                <w:rFonts w:hint="eastAsia"/>
              </w:rPr>
              <w:t>1C</w:t>
            </w:r>
            <w:r w:rsidRPr="002F3C22">
              <w:t>导频分量时延差</w:t>
            </w:r>
          </w:p>
        </w:tc>
        <w:tc>
          <w:tcPr>
            <w:tcW w:w="643" w:type="pct"/>
            <w:tcBorders>
              <w:left w:val="single" w:sz="6" w:space="0" w:color="000000"/>
            </w:tcBorders>
            <w:vAlign w:val="center"/>
          </w:tcPr>
          <w:p w:rsidR="002F3C22" w:rsidRPr="002F3C22" w:rsidRDefault="002F3C22" w:rsidP="00883825">
            <w:pPr>
              <w:pStyle w:val="A04"/>
            </w:pPr>
            <w:r w:rsidRPr="002F3C22">
              <w:t>12</w:t>
            </w:r>
            <w:r w:rsidRPr="002F3C22">
              <w:rPr>
                <w:vertAlign w:val="superscript"/>
              </w:rPr>
              <w:t>*</w:t>
            </w:r>
          </w:p>
        </w:tc>
        <w:tc>
          <w:tcPr>
            <w:tcW w:w="745" w:type="pct"/>
            <w:vAlign w:val="center"/>
          </w:tcPr>
          <w:p w:rsidR="002F3C22" w:rsidRPr="002F3C22" w:rsidRDefault="002F3C22" w:rsidP="00883825">
            <w:pPr>
              <w:pStyle w:val="A04"/>
            </w:pPr>
            <w:r w:rsidRPr="002F3C22">
              <w:t>2</w:t>
            </w:r>
            <w:r w:rsidRPr="002F3C22">
              <w:rPr>
                <w:vertAlign w:val="superscript"/>
              </w:rPr>
              <w:t>-34</w:t>
            </w:r>
          </w:p>
        </w:tc>
        <w:tc>
          <w:tcPr>
            <w:tcW w:w="828" w:type="pct"/>
            <w:vAlign w:val="center"/>
          </w:tcPr>
          <w:p w:rsidR="002F3C22" w:rsidRPr="002F3C22" w:rsidRDefault="002F3C22" w:rsidP="00883825">
            <w:pPr>
              <w:pStyle w:val="A04"/>
            </w:pPr>
            <w:r w:rsidRPr="002F3C22">
              <w:t>--</w:t>
            </w:r>
          </w:p>
        </w:tc>
        <w:tc>
          <w:tcPr>
            <w:tcW w:w="409" w:type="pct"/>
            <w:vAlign w:val="center"/>
          </w:tcPr>
          <w:p w:rsidR="002F3C22" w:rsidRPr="002F3C22" w:rsidRDefault="002F3C22" w:rsidP="00883825">
            <w:pPr>
              <w:pStyle w:val="A04"/>
            </w:pPr>
            <w:r w:rsidRPr="002F3C22">
              <w:t>s</w:t>
            </w:r>
          </w:p>
        </w:tc>
      </w:tr>
      <w:tr w:rsidR="002F3C22" w:rsidRPr="002F3C22" w:rsidTr="00883825">
        <w:trPr>
          <w:trHeight w:val="20"/>
          <w:jc w:val="center"/>
        </w:trPr>
        <w:tc>
          <w:tcPr>
            <w:tcW w:w="410" w:type="pct"/>
            <w:vAlign w:val="center"/>
          </w:tcPr>
          <w:p w:rsidR="002F3C22" w:rsidRPr="002F3C22" w:rsidRDefault="003956D3" w:rsidP="00883825">
            <w:pPr>
              <w:pStyle w:val="A04"/>
            </w:pPr>
            <w:r>
              <w:rPr>
                <w:rFonts w:hint="eastAsia"/>
              </w:rPr>
              <w:t>2</w:t>
            </w:r>
          </w:p>
        </w:tc>
        <w:tc>
          <w:tcPr>
            <w:tcW w:w="557" w:type="pct"/>
            <w:vAlign w:val="center"/>
          </w:tcPr>
          <w:p w:rsidR="002F3C22" w:rsidRPr="002F3C22" w:rsidRDefault="002F3C22" w:rsidP="00883825">
            <w:pPr>
              <w:pStyle w:val="A04"/>
            </w:pPr>
            <w:r w:rsidRPr="002F3C22">
              <w:t>T</w:t>
            </w:r>
            <w:r w:rsidRPr="002F3C22">
              <w:rPr>
                <w:vertAlign w:val="subscript"/>
              </w:rPr>
              <w:t>GDB2ap</w:t>
            </w:r>
          </w:p>
        </w:tc>
        <w:tc>
          <w:tcPr>
            <w:tcW w:w="1408" w:type="pct"/>
            <w:tcBorders>
              <w:right w:val="single" w:sz="6" w:space="0" w:color="000000"/>
            </w:tcBorders>
            <w:vAlign w:val="center"/>
          </w:tcPr>
          <w:p w:rsidR="002F3C22" w:rsidRPr="002F3C22" w:rsidRDefault="002F3C22" w:rsidP="00883825">
            <w:pPr>
              <w:pStyle w:val="A04"/>
            </w:pPr>
            <w:r w:rsidRPr="002F3C22">
              <w:t>B2a</w:t>
            </w:r>
            <w:r w:rsidRPr="002F3C22">
              <w:t>导频分量时延差</w:t>
            </w:r>
          </w:p>
        </w:tc>
        <w:tc>
          <w:tcPr>
            <w:tcW w:w="643" w:type="pct"/>
            <w:tcBorders>
              <w:left w:val="single" w:sz="6" w:space="0" w:color="000000"/>
            </w:tcBorders>
            <w:vAlign w:val="center"/>
          </w:tcPr>
          <w:p w:rsidR="002F3C22" w:rsidRPr="002F3C22" w:rsidRDefault="002F3C22" w:rsidP="00883825">
            <w:pPr>
              <w:pStyle w:val="A04"/>
            </w:pPr>
            <w:r w:rsidRPr="002F3C22">
              <w:t>12</w:t>
            </w:r>
            <w:r w:rsidRPr="002F3C22">
              <w:rPr>
                <w:vertAlign w:val="superscript"/>
              </w:rPr>
              <w:t>*</w:t>
            </w:r>
          </w:p>
        </w:tc>
        <w:tc>
          <w:tcPr>
            <w:tcW w:w="745" w:type="pct"/>
            <w:vAlign w:val="center"/>
          </w:tcPr>
          <w:p w:rsidR="002F3C22" w:rsidRPr="002F3C22" w:rsidRDefault="002F3C22" w:rsidP="00883825">
            <w:pPr>
              <w:pStyle w:val="A04"/>
            </w:pPr>
            <w:r w:rsidRPr="002F3C22">
              <w:t>2</w:t>
            </w:r>
            <w:r w:rsidRPr="002F3C22">
              <w:rPr>
                <w:vertAlign w:val="superscript"/>
              </w:rPr>
              <w:t>-34</w:t>
            </w:r>
          </w:p>
        </w:tc>
        <w:tc>
          <w:tcPr>
            <w:tcW w:w="828" w:type="pct"/>
            <w:vAlign w:val="center"/>
          </w:tcPr>
          <w:p w:rsidR="002F3C22" w:rsidRPr="002F3C22" w:rsidRDefault="002F3C22" w:rsidP="00883825">
            <w:pPr>
              <w:pStyle w:val="A04"/>
            </w:pPr>
            <w:r w:rsidRPr="002F3C22">
              <w:t>--</w:t>
            </w:r>
          </w:p>
        </w:tc>
        <w:tc>
          <w:tcPr>
            <w:tcW w:w="409" w:type="pct"/>
            <w:vAlign w:val="center"/>
          </w:tcPr>
          <w:p w:rsidR="002F3C22" w:rsidRPr="002F3C22" w:rsidRDefault="002F3C22" w:rsidP="00883825">
            <w:pPr>
              <w:pStyle w:val="A04"/>
            </w:pPr>
            <w:r w:rsidRPr="002F3C22">
              <w:t>s</w:t>
            </w:r>
          </w:p>
        </w:tc>
      </w:tr>
      <w:tr w:rsidR="002F3C22" w:rsidRPr="002F3C22" w:rsidTr="00883825">
        <w:trPr>
          <w:trHeight w:val="20"/>
          <w:jc w:val="center"/>
        </w:trPr>
        <w:tc>
          <w:tcPr>
            <w:tcW w:w="410" w:type="pct"/>
            <w:vAlign w:val="center"/>
          </w:tcPr>
          <w:p w:rsidR="002F3C22" w:rsidRPr="002F3C22" w:rsidRDefault="003956D3" w:rsidP="00883825">
            <w:pPr>
              <w:pStyle w:val="A04"/>
            </w:pPr>
            <w:r>
              <w:rPr>
                <w:rFonts w:hint="eastAsia"/>
              </w:rPr>
              <w:t>3</w:t>
            </w:r>
          </w:p>
        </w:tc>
        <w:tc>
          <w:tcPr>
            <w:tcW w:w="557" w:type="pct"/>
            <w:vAlign w:val="center"/>
          </w:tcPr>
          <w:p w:rsidR="002F3C22" w:rsidRPr="002F3C22" w:rsidRDefault="002F3C22" w:rsidP="00883825">
            <w:pPr>
              <w:pStyle w:val="A04"/>
            </w:pPr>
            <w:r w:rsidRPr="002F3C22">
              <w:t>ISC</w:t>
            </w:r>
            <w:r w:rsidRPr="002F3C22">
              <w:rPr>
                <w:vertAlign w:val="subscript"/>
              </w:rPr>
              <w:t>B1Cd</w:t>
            </w:r>
          </w:p>
        </w:tc>
        <w:tc>
          <w:tcPr>
            <w:tcW w:w="1408" w:type="pct"/>
            <w:tcBorders>
              <w:right w:val="single" w:sz="6" w:space="0" w:color="000000"/>
            </w:tcBorders>
            <w:vAlign w:val="center"/>
          </w:tcPr>
          <w:p w:rsidR="002F3C22" w:rsidRPr="002F3C22" w:rsidRDefault="002F3C22" w:rsidP="00883825">
            <w:pPr>
              <w:pStyle w:val="A04"/>
            </w:pPr>
            <w:r w:rsidRPr="002F3C22">
              <w:t>B1C</w:t>
            </w:r>
            <w:r w:rsidRPr="002F3C22">
              <w:t>数据分量</w:t>
            </w:r>
            <w:r w:rsidRPr="002F3C22">
              <w:rPr>
                <w:rFonts w:hint="eastAsia"/>
              </w:rPr>
              <w:t>相对于</w:t>
            </w:r>
            <w:r w:rsidRPr="002F3C22">
              <w:t>B1C</w:t>
            </w:r>
            <w:r w:rsidRPr="002F3C22">
              <w:t>导频分量</w:t>
            </w:r>
            <w:r w:rsidRPr="002F3C22">
              <w:rPr>
                <w:rFonts w:hint="eastAsia"/>
              </w:rPr>
              <w:t>的时延</w:t>
            </w:r>
            <w:r w:rsidRPr="002F3C22">
              <w:t>修正项</w:t>
            </w:r>
          </w:p>
        </w:tc>
        <w:tc>
          <w:tcPr>
            <w:tcW w:w="643" w:type="pct"/>
            <w:tcBorders>
              <w:left w:val="single" w:sz="6" w:space="0" w:color="000000"/>
            </w:tcBorders>
            <w:vAlign w:val="center"/>
          </w:tcPr>
          <w:p w:rsidR="002F3C22" w:rsidRPr="002F3C22" w:rsidRDefault="002F3C22" w:rsidP="00883825">
            <w:pPr>
              <w:pStyle w:val="A04"/>
            </w:pPr>
            <w:r w:rsidRPr="002F3C22">
              <w:t>12</w:t>
            </w:r>
            <w:r w:rsidRPr="002F3C22">
              <w:rPr>
                <w:vertAlign w:val="superscript"/>
              </w:rPr>
              <w:t>*</w:t>
            </w:r>
          </w:p>
        </w:tc>
        <w:tc>
          <w:tcPr>
            <w:tcW w:w="745" w:type="pct"/>
            <w:vAlign w:val="center"/>
          </w:tcPr>
          <w:p w:rsidR="002F3C22" w:rsidRPr="002F3C22" w:rsidRDefault="002F3C22" w:rsidP="00883825">
            <w:pPr>
              <w:pStyle w:val="A04"/>
            </w:pPr>
            <w:r w:rsidRPr="002F3C22">
              <w:t>2</w:t>
            </w:r>
            <w:r w:rsidRPr="002F3C22">
              <w:rPr>
                <w:vertAlign w:val="superscript"/>
              </w:rPr>
              <w:t>-34</w:t>
            </w:r>
          </w:p>
        </w:tc>
        <w:tc>
          <w:tcPr>
            <w:tcW w:w="828" w:type="pct"/>
            <w:vAlign w:val="center"/>
          </w:tcPr>
          <w:p w:rsidR="002F3C22" w:rsidRPr="002F3C22" w:rsidRDefault="002F3C22" w:rsidP="00883825">
            <w:pPr>
              <w:pStyle w:val="A04"/>
            </w:pPr>
            <w:r w:rsidRPr="002F3C22">
              <w:t>--</w:t>
            </w:r>
          </w:p>
        </w:tc>
        <w:tc>
          <w:tcPr>
            <w:tcW w:w="409" w:type="pct"/>
            <w:vAlign w:val="center"/>
          </w:tcPr>
          <w:p w:rsidR="002F3C22" w:rsidRPr="002F3C22" w:rsidRDefault="002F3C22" w:rsidP="00883825">
            <w:pPr>
              <w:pStyle w:val="A04"/>
            </w:pPr>
            <w:r w:rsidRPr="002F3C22">
              <w:t>s</w:t>
            </w:r>
          </w:p>
        </w:tc>
      </w:tr>
      <w:tr w:rsidR="002F3C22" w:rsidRPr="002F3C22" w:rsidTr="00883825">
        <w:trPr>
          <w:trHeight w:val="20"/>
          <w:jc w:val="center"/>
        </w:trPr>
        <w:tc>
          <w:tcPr>
            <w:tcW w:w="5000" w:type="pct"/>
            <w:gridSpan w:val="7"/>
            <w:vAlign w:val="center"/>
          </w:tcPr>
          <w:p w:rsidR="002F3C22" w:rsidRPr="002F3C22" w:rsidRDefault="002F3C22" w:rsidP="003956D3">
            <w:pPr>
              <w:pStyle w:val="A04"/>
              <w:jc w:val="left"/>
            </w:pPr>
            <w:r w:rsidRPr="002F3C22">
              <w:t>*</w:t>
            </w:r>
            <w:r w:rsidRPr="002F3C22">
              <w:t>为</w:t>
            </w:r>
            <w:r w:rsidRPr="002F3C22">
              <w:t>2</w:t>
            </w:r>
            <w:r w:rsidRPr="002F3C22">
              <w:t>进制补码，最高有效位（</w:t>
            </w:r>
            <w:r w:rsidRPr="002F3C22">
              <w:t>MSB</w:t>
            </w:r>
            <w:r w:rsidRPr="002F3C22">
              <w:t>）是符号位（</w:t>
            </w:r>
            <w:r w:rsidRPr="002F3C22">
              <w:t>+</w:t>
            </w:r>
            <w:r w:rsidRPr="002F3C22">
              <w:t>或</w:t>
            </w:r>
            <w:r w:rsidRPr="002F3C22">
              <w:t>-</w:t>
            </w:r>
            <w:r w:rsidRPr="002F3C22">
              <w:t>）。</w:t>
            </w:r>
          </w:p>
          <w:p w:rsidR="002F3C22" w:rsidRPr="002F3C22" w:rsidRDefault="002F3C22" w:rsidP="003956D3">
            <w:pPr>
              <w:pStyle w:val="A04"/>
              <w:jc w:val="left"/>
            </w:pPr>
            <w:r w:rsidRPr="002F3C22">
              <w:t>**</w:t>
            </w:r>
            <w:r w:rsidRPr="002F3C22">
              <w:t>除非在</w:t>
            </w:r>
            <w:r w:rsidRPr="002F3C22">
              <w:t>“</w:t>
            </w:r>
            <w:r w:rsidRPr="002F3C22">
              <w:t>有效范围</w:t>
            </w:r>
            <w:r w:rsidRPr="002F3C22">
              <w:t>”</w:t>
            </w:r>
            <w:r w:rsidRPr="002F3C22">
              <w:t>栏中另有说明，否则参数的有效范围是所给定的位数与比例因子共同确定的最大范围。</w:t>
            </w:r>
          </w:p>
        </w:tc>
      </w:tr>
    </w:tbl>
    <w:p w:rsidR="002F3C22" w:rsidRPr="002F3C22" w:rsidRDefault="002F3C22" w:rsidP="00883825">
      <w:pPr>
        <w:pStyle w:val="3"/>
        <w:spacing w:before="156" w:after="156"/>
      </w:pPr>
      <w:bookmarkStart w:id="342" w:name="_Toc481773021"/>
      <w:bookmarkStart w:id="343" w:name="_Toc501180006"/>
      <w:bookmarkStart w:id="344" w:name="_Toc501802519"/>
      <w:bookmarkStart w:id="345" w:name="_Toc511232011"/>
      <w:r w:rsidRPr="002F3C22">
        <w:t>用户算法</w:t>
      </w:r>
      <w:bookmarkEnd w:id="342"/>
      <w:bookmarkEnd w:id="343"/>
      <w:bookmarkEnd w:id="344"/>
      <w:bookmarkEnd w:id="345"/>
    </w:p>
    <w:p w:rsidR="002F3C22" w:rsidRPr="002F3C22" w:rsidRDefault="002F3C22" w:rsidP="002F3C22">
      <w:pPr>
        <w:pStyle w:val="A00"/>
        <w:ind w:firstLine="420"/>
      </w:pPr>
      <w:r w:rsidRPr="002F3C22">
        <w:t>（</w:t>
      </w:r>
      <w:r w:rsidRPr="002F3C22">
        <w:t>1</w:t>
      </w:r>
      <w:r w:rsidRPr="002F3C22">
        <w:t>）</w:t>
      </w:r>
      <w:r w:rsidRPr="002F3C22">
        <w:t>B1C</w:t>
      </w:r>
      <w:r w:rsidRPr="002F3C22">
        <w:t>导频分量延迟修正</w:t>
      </w:r>
    </w:p>
    <w:p w:rsidR="002F3C22" w:rsidRPr="002F3C22" w:rsidRDefault="002F3C22" w:rsidP="002F3C22">
      <w:pPr>
        <w:pStyle w:val="A00"/>
        <w:ind w:firstLine="420"/>
      </w:pPr>
      <w:r w:rsidRPr="002F3C22">
        <w:t>对于使用</w:t>
      </w:r>
      <w:r w:rsidRPr="002F3C22">
        <w:t>B1C</w:t>
      </w:r>
      <w:r w:rsidRPr="002F3C22">
        <w:t>导频分量进行测距的单频接收机用户，码相位需进一步修正如下：</w:t>
      </w:r>
    </w:p>
    <w:p w:rsidR="002F3C22" w:rsidRPr="002F3C22" w:rsidRDefault="002F3C22" w:rsidP="00BE16AB">
      <w:pPr>
        <w:pStyle w:val="A05"/>
      </w:pPr>
      <w:r w:rsidRPr="002F3C22">
        <w:rPr>
          <w:rFonts w:hint="eastAsia"/>
        </w:rPr>
        <w:tab/>
      </w:r>
      <w:r w:rsidR="0036592F">
        <w:object w:dxaOrig="2220" w:dyaOrig="380">
          <v:shape id="_x0000_i1098" type="#_x0000_t75" style="width:110.7pt;height:19.35pt" o:ole="">
            <v:imagedata r:id="rId273" o:title=""/>
          </v:shape>
          <o:OLEObject Type="Embed" ProgID="Equation.DSMT4" ShapeID="_x0000_i1098" DrawAspect="Content" ObjectID="_1591620008" r:id="rId274"/>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22</w:t>
      </w:r>
      <w:r w:rsidR="005A374C">
        <w:fldChar w:fldCharType="end"/>
      </w:r>
      <w:r w:rsidR="00BE16AB">
        <w:rPr>
          <w:rFonts w:hint="eastAsia"/>
        </w:rPr>
        <w:t>）</w:t>
      </w:r>
    </w:p>
    <w:p w:rsidR="002F3C22" w:rsidRPr="002F3C22" w:rsidRDefault="002F3C22" w:rsidP="002F3C22">
      <w:pPr>
        <w:pStyle w:val="A00"/>
        <w:ind w:firstLine="420"/>
      </w:pPr>
      <w:r w:rsidRPr="002F3C22">
        <w:t>（</w:t>
      </w:r>
      <w:r w:rsidRPr="002F3C22">
        <w:t>2</w:t>
      </w:r>
      <w:r w:rsidRPr="002F3C22">
        <w:t>）</w:t>
      </w:r>
      <w:r w:rsidRPr="002F3C22">
        <w:t>B1C</w:t>
      </w:r>
      <w:r w:rsidRPr="002F3C22">
        <w:t>数据分量延迟修正</w:t>
      </w:r>
    </w:p>
    <w:p w:rsidR="002F3C22" w:rsidRPr="002F3C22" w:rsidRDefault="002F3C22" w:rsidP="002F3C22">
      <w:pPr>
        <w:pStyle w:val="A00"/>
        <w:ind w:firstLine="420"/>
      </w:pPr>
      <w:r w:rsidRPr="002F3C22">
        <w:t>对于使用</w:t>
      </w:r>
      <w:r w:rsidRPr="002F3C22">
        <w:t>B</w:t>
      </w:r>
      <w:smartTag w:uri="urn:schemas-microsoft-com:office:smarttags" w:element="chmetcnv">
        <w:smartTagPr>
          <w:attr w:name="UnitName" w:val="C"/>
          <w:attr w:name="SourceValue" w:val="1"/>
          <w:attr w:name="HasSpace" w:val="False"/>
          <w:attr w:name="Negative" w:val="False"/>
          <w:attr w:name="NumberType" w:val="1"/>
          <w:attr w:name="TCSC" w:val="0"/>
        </w:smartTagPr>
        <w:r w:rsidRPr="002F3C22">
          <w:t>1C</w:t>
        </w:r>
      </w:smartTag>
      <w:r w:rsidRPr="002F3C22">
        <w:t>数据分</w:t>
      </w:r>
      <w:r w:rsidRPr="00C272BF">
        <w:t>量进行测距的单频接收机用户，码相位需进一步</w:t>
      </w:r>
      <w:r w:rsidRPr="002F3C22">
        <w:t>修正如下：</w:t>
      </w:r>
    </w:p>
    <w:p w:rsidR="002F3C22" w:rsidRPr="002F3C22" w:rsidRDefault="002F3C22" w:rsidP="00BE16AB">
      <w:pPr>
        <w:pStyle w:val="A05"/>
      </w:pPr>
      <w:r w:rsidRPr="002F3C22">
        <w:tab/>
      </w:r>
      <w:r w:rsidR="00C272BF">
        <w:object w:dxaOrig="3060" w:dyaOrig="360">
          <v:shape id="_x0000_i1099" type="#_x0000_t75" style="width:153.65pt;height:18.25pt" o:ole="">
            <v:imagedata r:id="rId275" o:title=""/>
          </v:shape>
          <o:OLEObject Type="Embed" ProgID="Equation.DSMT4" ShapeID="_x0000_i1099" DrawAspect="Content" ObjectID="_1591620009" r:id="rId276"/>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23</w:t>
      </w:r>
      <w:r w:rsidR="005A374C">
        <w:fldChar w:fldCharType="end"/>
      </w:r>
      <w:r w:rsidR="00BE16AB">
        <w:rPr>
          <w:rFonts w:hint="eastAsia"/>
        </w:rPr>
        <w:t>）</w:t>
      </w:r>
    </w:p>
    <w:p w:rsidR="002F3C22" w:rsidRPr="002F3C22" w:rsidRDefault="002F3C22" w:rsidP="002F3C22">
      <w:pPr>
        <w:pStyle w:val="A00"/>
        <w:ind w:firstLine="420"/>
      </w:pPr>
      <w:r w:rsidRPr="002F3C22">
        <w:t>其中，</w:t>
      </w:r>
      <w:r w:rsidR="00C272BF" w:rsidRPr="00C272BF">
        <w:rPr>
          <w:position w:val="-10"/>
        </w:rPr>
        <w:object w:dxaOrig="420" w:dyaOrig="320">
          <v:shape id="_x0000_i1100" type="#_x0000_t75" style="width:20.4pt;height:16.1pt" o:ole="">
            <v:imagedata r:id="rId277" o:title=""/>
          </v:shape>
          <o:OLEObject Type="Embed" ProgID="Equation.DSMT4" ShapeID="_x0000_i1100" DrawAspect="Content" ObjectID="_1591620010" r:id="rId278"/>
        </w:object>
      </w:r>
      <w:r w:rsidRPr="002F3C22">
        <w:t>为通过钟差参数计算得到的卫星测距码相位时间偏移，具体计算方法见</w:t>
      </w:r>
      <w:r w:rsidRPr="002F3C22">
        <w:t>7.</w:t>
      </w:r>
      <w:r w:rsidRPr="002F3C22">
        <w:rPr>
          <w:rFonts w:hint="eastAsia"/>
        </w:rPr>
        <w:t>5</w:t>
      </w:r>
      <w:r w:rsidRPr="002F3C22">
        <w:t>节。</w:t>
      </w:r>
    </w:p>
    <w:p w:rsidR="002F3C22" w:rsidRPr="002F3C22" w:rsidRDefault="002F3C22" w:rsidP="00883825">
      <w:pPr>
        <w:pStyle w:val="2"/>
        <w:spacing w:before="156" w:after="156"/>
      </w:pPr>
      <w:bookmarkStart w:id="346" w:name="_Toc486840068"/>
      <w:bookmarkStart w:id="347" w:name="_Toc501180007"/>
      <w:bookmarkStart w:id="348" w:name="_Toc501802520"/>
      <w:bookmarkStart w:id="349" w:name="_Toc511232012"/>
      <w:bookmarkStart w:id="350" w:name="_Toc511232729"/>
      <w:bookmarkStart w:id="351" w:name="_Toc511232968"/>
      <w:r w:rsidRPr="002F3C22">
        <w:lastRenderedPageBreak/>
        <w:t>星历参数</w:t>
      </w:r>
      <w:bookmarkEnd w:id="346"/>
      <w:bookmarkEnd w:id="347"/>
      <w:bookmarkEnd w:id="348"/>
      <w:bookmarkEnd w:id="349"/>
      <w:bookmarkEnd w:id="350"/>
      <w:bookmarkEnd w:id="351"/>
    </w:p>
    <w:p w:rsidR="002F3C22" w:rsidRPr="002F3C22" w:rsidRDefault="002F3C22" w:rsidP="00883825">
      <w:pPr>
        <w:pStyle w:val="3"/>
        <w:spacing w:before="156" w:after="156"/>
      </w:pPr>
      <w:bookmarkStart w:id="352" w:name="_Toc481773023"/>
      <w:bookmarkStart w:id="353" w:name="_Toc501180008"/>
      <w:bookmarkStart w:id="354" w:name="_Toc501802521"/>
      <w:bookmarkStart w:id="355" w:name="_Toc511232013"/>
      <w:r w:rsidRPr="002F3C22">
        <w:t>参数说明</w:t>
      </w:r>
      <w:bookmarkEnd w:id="352"/>
      <w:bookmarkEnd w:id="353"/>
      <w:bookmarkEnd w:id="354"/>
      <w:bookmarkEnd w:id="355"/>
    </w:p>
    <w:p w:rsidR="002F3C22" w:rsidRPr="002F3C22" w:rsidRDefault="002F3C22" w:rsidP="002F3C22">
      <w:pPr>
        <w:pStyle w:val="A00"/>
        <w:ind w:firstLine="420"/>
      </w:pPr>
      <w:r w:rsidRPr="002F3C22">
        <w:t>卫星的星历由</w:t>
      </w:r>
      <w:r w:rsidRPr="002F3C22">
        <w:t>18</w:t>
      </w:r>
      <w:r w:rsidRPr="002F3C22">
        <w:t>个准开普勒轨道参数和</w:t>
      </w:r>
      <w:r w:rsidRPr="002F3C22">
        <w:t>1</w:t>
      </w:r>
      <w:r w:rsidRPr="002F3C22">
        <w:t>个卫星轨道类型参数构成，由星历参数版本号</w:t>
      </w:r>
      <w:r w:rsidRPr="002F3C22">
        <w:t>IODE</w:t>
      </w:r>
      <w:r w:rsidRPr="002F3C22">
        <w:t>进行标识。</w:t>
      </w:r>
    </w:p>
    <w:p w:rsidR="002F3C22" w:rsidRPr="002F3C22" w:rsidRDefault="002F3C22" w:rsidP="002F3C22">
      <w:pPr>
        <w:pStyle w:val="A00"/>
        <w:ind w:firstLine="420"/>
      </w:pPr>
      <w:r w:rsidRPr="002F3C22">
        <w:t>星历参数定义见</w:t>
      </w:r>
      <w:r w:rsidR="005A374C">
        <w:fldChar w:fldCharType="begin"/>
      </w:r>
      <w:r w:rsidR="00E64712">
        <w:instrText xml:space="preserve"> REF _Ref517362515 \h </w:instrText>
      </w:r>
      <w:r w:rsidR="005A374C">
        <w:fldChar w:fldCharType="separate"/>
      </w:r>
      <w:r w:rsidR="00B74A40">
        <w:t>表</w:t>
      </w:r>
      <w:r w:rsidR="00B74A40">
        <w:t xml:space="preserve"> </w:t>
      </w:r>
      <w:r w:rsidR="00B74A40">
        <w:rPr>
          <w:noProof/>
        </w:rPr>
        <w:t>19</w:t>
      </w:r>
      <w:r w:rsidR="005A374C">
        <w:fldChar w:fldCharType="end"/>
      </w:r>
      <w:r w:rsidRPr="002F3C22">
        <w:t>。</w:t>
      </w:r>
    </w:p>
    <w:p w:rsidR="002F3C22" w:rsidRPr="002F3C22" w:rsidRDefault="00E64712" w:rsidP="00E64712">
      <w:pPr>
        <w:pStyle w:val="A03"/>
        <w:spacing w:before="156" w:after="156"/>
      </w:pPr>
      <w:bookmarkStart w:id="356" w:name="_Ref517362515"/>
      <w:r>
        <w:t xml:space="preserve">表 </w:t>
      </w:r>
      <w:fldSimple w:instr=" SEQ 表 \* ARABIC ">
        <w:r w:rsidR="00B74A40">
          <w:rPr>
            <w:noProof/>
          </w:rPr>
          <w:t>19</w:t>
        </w:r>
      </w:fldSimple>
      <w:bookmarkEnd w:id="356"/>
      <w:r>
        <w:rPr>
          <w:rFonts w:hint="eastAsia"/>
        </w:rPr>
        <w:t xml:space="preserve">  </w:t>
      </w:r>
      <w:r w:rsidR="002F3C22" w:rsidRPr="002F3C22">
        <w:t>星历参数定义</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83"/>
        <w:gridCol w:w="1981"/>
        <w:gridCol w:w="6506"/>
      </w:tblGrid>
      <w:tr w:rsidR="002F3C22" w:rsidRPr="002F3C22" w:rsidTr="00883825">
        <w:trPr>
          <w:trHeight w:val="20"/>
          <w:jc w:val="center"/>
        </w:trPr>
        <w:tc>
          <w:tcPr>
            <w:tcW w:w="566" w:type="pct"/>
            <w:vAlign w:val="center"/>
          </w:tcPr>
          <w:p w:rsidR="002F3C22" w:rsidRPr="002F3C22" w:rsidRDefault="002F3C22" w:rsidP="00883825">
            <w:pPr>
              <w:pStyle w:val="A04"/>
            </w:pPr>
            <w:r w:rsidRPr="002F3C22">
              <w:t>序号</w:t>
            </w:r>
          </w:p>
        </w:tc>
        <w:tc>
          <w:tcPr>
            <w:tcW w:w="1035" w:type="pct"/>
            <w:vAlign w:val="center"/>
          </w:tcPr>
          <w:p w:rsidR="002F3C22" w:rsidRPr="002F3C22" w:rsidRDefault="002F3C22" w:rsidP="00883825">
            <w:pPr>
              <w:pStyle w:val="A04"/>
            </w:pPr>
            <w:r w:rsidRPr="002F3C22">
              <w:t>参数</w:t>
            </w:r>
          </w:p>
        </w:tc>
        <w:tc>
          <w:tcPr>
            <w:tcW w:w="3399" w:type="pct"/>
            <w:vAlign w:val="center"/>
          </w:tcPr>
          <w:p w:rsidR="002F3C22" w:rsidRPr="002F3C22" w:rsidRDefault="002F3C22" w:rsidP="00883825">
            <w:pPr>
              <w:pStyle w:val="A04"/>
            </w:pPr>
            <w:r w:rsidRPr="002F3C22">
              <w:rPr>
                <w:rFonts w:hint="eastAsia"/>
              </w:rPr>
              <w:t>定义</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1</w:t>
            </w:r>
          </w:p>
        </w:tc>
        <w:tc>
          <w:tcPr>
            <w:tcW w:w="1035" w:type="pct"/>
            <w:vAlign w:val="center"/>
          </w:tcPr>
          <w:p w:rsidR="002F3C22" w:rsidRPr="002F3C22" w:rsidRDefault="00C272BF" w:rsidP="00C272BF">
            <w:pPr>
              <w:pStyle w:val="A04"/>
            </w:pPr>
            <w:r w:rsidRPr="00C272BF">
              <w:rPr>
                <w:position w:val="-10"/>
              </w:rPr>
              <w:object w:dxaOrig="220" w:dyaOrig="279">
                <v:shape id="_x0000_i1101" type="#_x0000_t75" style="width:10.75pt;height:13.95pt" o:ole="">
                  <v:imagedata r:id="rId279" o:title=""/>
                </v:shape>
                <o:OLEObject Type="Embed" ProgID="Equation.DSMT4" ShapeID="_x0000_i1101" DrawAspect="Content" ObjectID="_1591620011" r:id="rId280"/>
              </w:object>
            </w:r>
          </w:p>
        </w:tc>
        <w:tc>
          <w:tcPr>
            <w:tcW w:w="3399" w:type="pct"/>
            <w:vAlign w:val="center"/>
          </w:tcPr>
          <w:p w:rsidR="002F3C22" w:rsidRPr="002F3C22" w:rsidRDefault="002F3C22" w:rsidP="00883825">
            <w:pPr>
              <w:pStyle w:val="A04"/>
            </w:pPr>
            <w:r w:rsidRPr="002F3C22">
              <w:t>星历参考时刻</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2</w:t>
            </w:r>
          </w:p>
        </w:tc>
        <w:tc>
          <w:tcPr>
            <w:tcW w:w="1035" w:type="pct"/>
            <w:vAlign w:val="center"/>
          </w:tcPr>
          <w:p w:rsidR="002F3C22" w:rsidRPr="002F3C22" w:rsidRDefault="002F3C22" w:rsidP="00883825">
            <w:pPr>
              <w:pStyle w:val="A04"/>
            </w:pPr>
            <w:r w:rsidRPr="002F3C22">
              <w:t>SatType</w:t>
            </w:r>
          </w:p>
        </w:tc>
        <w:tc>
          <w:tcPr>
            <w:tcW w:w="3399" w:type="pct"/>
            <w:vAlign w:val="center"/>
          </w:tcPr>
          <w:p w:rsidR="002F3C22" w:rsidRPr="002F3C22" w:rsidRDefault="002F3C22" w:rsidP="00883825">
            <w:pPr>
              <w:pStyle w:val="A04"/>
            </w:pPr>
            <w:r w:rsidRPr="002F3C22">
              <w:t>卫星轨道类型</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3</w:t>
            </w:r>
          </w:p>
        </w:tc>
        <w:tc>
          <w:tcPr>
            <w:tcW w:w="1035" w:type="pct"/>
            <w:vAlign w:val="center"/>
          </w:tcPr>
          <w:p w:rsidR="002F3C22" w:rsidRPr="002F3C22" w:rsidRDefault="00C272BF" w:rsidP="00C272BF">
            <w:pPr>
              <w:pStyle w:val="A04"/>
            </w:pPr>
            <w:r w:rsidRPr="00C272BF">
              <w:rPr>
                <w:position w:val="-4"/>
              </w:rPr>
              <w:object w:dxaOrig="300" w:dyaOrig="220">
                <v:shape id="_x0000_i1102" type="#_x0000_t75" style="width:15.05pt;height:10.75pt" o:ole="">
                  <v:imagedata r:id="rId281" o:title=""/>
                </v:shape>
                <o:OLEObject Type="Embed" ProgID="Equation.DSMT4" ShapeID="_x0000_i1102" DrawAspect="Content" ObjectID="_1591620012" r:id="rId282"/>
              </w:object>
            </w:r>
          </w:p>
        </w:tc>
        <w:tc>
          <w:tcPr>
            <w:tcW w:w="3399" w:type="pct"/>
            <w:vAlign w:val="center"/>
          </w:tcPr>
          <w:p w:rsidR="002F3C22" w:rsidRPr="002F3C22" w:rsidRDefault="002F3C22" w:rsidP="00883825">
            <w:pPr>
              <w:pStyle w:val="A04"/>
            </w:pPr>
            <w:r w:rsidRPr="002F3C22">
              <w:rPr>
                <w:rFonts w:hint="eastAsia"/>
              </w:rPr>
              <w:t>参考时刻</w:t>
            </w:r>
            <w:r w:rsidRPr="002F3C22">
              <w:t>长半轴相对于参考值的偏差</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4</w:t>
            </w:r>
          </w:p>
        </w:tc>
        <w:tc>
          <w:tcPr>
            <w:tcW w:w="1035" w:type="pct"/>
            <w:vAlign w:val="center"/>
          </w:tcPr>
          <w:p w:rsidR="002F3C22" w:rsidRPr="002F3C22" w:rsidRDefault="00C272BF" w:rsidP="00C272BF">
            <w:pPr>
              <w:pStyle w:val="A04"/>
            </w:pPr>
            <w:r w:rsidRPr="00C272BF">
              <w:rPr>
                <w:position w:val="-4"/>
              </w:rPr>
              <w:object w:dxaOrig="200" w:dyaOrig="260">
                <v:shape id="_x0000_i1103" type="#_x0000_t75" style="width:9.65pt;height:12.9pt" o:ole="">
                  <v:imagedata r:id="rId283" o:title=""/>
                </v:shape>
                <o:OLEObject Type="Embed" ProgID="Equation.DSMT4" ShapeID="_x0000_i1103" DrawAspect="Content" ObjectID="_1591620013" r:id="rId284"/>
              </w:object>
            </w:r>
          </w:p>
        </w:tc>
        <w:tc>
          <w:tcPr>
            <w:tcW w:w="3399" w:type="pct"/>
            <w:vAlign w:val="center"/>
          </w:tcPr>
          <w:p w:rsidR="002F3C22" w:rsidRPr="002F3C22" w:rsidRDefault="002F3C22" w:rsidP="00883825">
            <w:pPr>
              <w:pStyle w:val="A04"/>
            </w:pPr>
            <w:r w:rsidRPr="002F3C22">
              <w:t>长半轴变化率</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5</w:t>
            </w:r>
          </w:p>
        </w:tc>
        <w:tc>
          <w:tcPr>
            <w:tcW w:w="1035" w:type="pct"/>
            <w:vAlign w:val="center"/>
          </w:tcPr>
          <w:p w:rsidR="002F3C22" w:rsidRPr="002F3C22" w:rsidRDefault="00C272BF" w:rsidP="00C272BF">
            <w:pPr>
              <w:pStyle w:val="A04"/>
            </w:pPr>
            <w:r w:rsidRPr="00C272BF">
              <w:rPr>
                <w:position w:val="-10"/>
              </w:rPr>
              <w:object w:dxaOrig="320" w:dyaOrig="279">
                <v:shape id="_x0000_i1104" type="#_x0000_t75" style="width:16.1pt;height:13.95pt" o:ole="">
                  <v:imagedata r:id="rId285" o:title=""/>
                </v:shape>
                <o:OLEObject Type="Embed" ProgID="Equation.DSMT4" ShapeID="_x0000_i1104" DrawAspect="Content" ObjectID="_1591620014" r:id="rId286"/>
              </w:object>
            </w:r>
          </w:p>
        </w:tc>
        <w:tc>
          <w:tcPr>
            <w:tcW w:w="3399" w:type="pct"/>
            <w:vAlign w:val="center"/>
          </w:tcPr>
          <w:p w:rsidR="002F3C22" w:rsidRPr="002F3C22" w:rsidRDefault="002F3C22" w:rsidP="00883825">
            <w:pPr>
              <w:pStyle w:val="A04"/>
            </w:pPr>
            <w:r w:rsidRPr="002F3C22">
              <w:rPr>
                <w:rFonts w:hint="eastAsia"/>
              </w:rPr>
              <w:t>参考时刻</w:t>
            </w:r>
            <w:r w:rsidRPr="002F3C22">
              <w:t>卫星平均</w:t>
            </w:r>
            <w:r w:rsidRPr="002F3C22">
              <w:rPr>
                <w:rFonts w:hint="eastAsia"/>
              </w:rPr>
              <w:t>角速度</w:t>
            </w:r>
            <w:r w:rsidRPr="002F3C22">
              <w:t>与计算值之差</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6</w:t>
            </w:r>
          </w:p>
        </w:tc>
        <w:tc>
          <w:tcPr>
            <w:tcW w:w="1035" w:type="pct"/>
            <w:vAlign w:val="center"/>
          </w:tcPr>
          <w:p w:rsidR="002F3C22" w:rsidRPr="002F3C22" w:rsidRDefault="00C272BF" w:rsidP="00C272BF">
            <w:pPr>
              <w:pStyle w:val="A04"/>
            </w:pPr>
            <w:r w:rsidRPr="00C272BF">
              <w:rPr>
                <w:position w:val="-10"/>
              </w:rPr>
              <w:object w:dxaOrig="320" w:dyaOrig="279">
                <v:shape id="_x0000_i1105" type="#_x0000_t75" style="width:16.1pt;height:13.95pt" o:ole="">
                  <v:imagedata r:id="rId287" o:title=""/>
                </v:shape>
                <o:OLEObject Type="Embed" ProgID="Equation.DSMT4" ShapeID="_x0000_i1105" DrawAspect="Content" ObjectID="_1591620015" r:id="rId288"/>
              </w:object>
            </w:r>
          </w:p>
        </w:tc>
        <w:tc>
          <w:tcPr>
            <w:tcW w:w="3399" w:type="pct"/>
            <w:vAlign w:val="center"/>
          </w:tcPr>
          <w:p w:rsidR="002F3C22" w:rsidRPr="002F3C22" w:rsidRDefault="002F3C22" w:rsidP="00883825">
            <w:pPr>
              <w:pStyle w:val="A04"/>
            </w:pPr>
            <w:r w:rsidRPr="002F3C22">
              <w:rPr>
                <w:rFonts w:hint="eastAsia"/>
              </w:rPr>
              <w:t>参考时刻</w:t>
            </w:r>
            <w:r w:rsidRPr="002F3C22">
              <w:t>卫星平均</w:t>
            </w:r>
            <w:r w:rsidRPr="002F3C22">
              <w:rPr>
                <w:rFonts w:hint="eastAsia"/>
              </w:rPr>
              <w:t>角速度</w:t>
            </w:r>
            <w:r w:rsidRPr="002F3C22">
              <w:t>与计算值之差的变化率</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7</w:t>
            </w:r>
          </w:p>
        </w:tc>
        <w:tc>
          <w:tcPr>
            <w:tcW w:w="1035" w:type="pct"/>
            <w:vAlign w:val="center"/>
          </w:tcPr>
          <w:p w:rsidR="002F3C22" w:rsidRPr="002F3C22" w:rsidRDefault="00C272BF" w:rsidP="00C272BF">
            <w:pPr>
              <w:pStyle w:val="A04"/>
            </w:pPr>
            <w:r w:rsidRPr="00C272BF">
              <w:rPr>
                <w:position w:val="-10"/>
              </w:rPr>
              <w:object w:dxaOrig="300" w:dyaOrig="279">
                <v:shape id="_x0000_i1106" type="#_x0000_t75" style="width:15.05pt;height:13.95pt" o:ole="">
                  <v:imagedata r:id="rId289" o:title=""/>
                </v:shape>
                <o:OLEObject Type="Embed" ProgID="Equation.DSMT4" ShapeID="_x0000_i1106" DrawAspect="Content" ObjectID="_1591620016" r:id="rId290"/>
              </w:object>
            </w:r>
          </w:p>
        </w:tc>
        <w:tc>
          <w:tcPr>
            <w:tcW w:w="3399" w:type="pct"/>
            <w:vAlign w:val="center"/>
          </w:tcPr>
          <w:p w:rsidR="002F3C22" w:rsidRPr="002F3C22" w:rsidRDefault="002F3C22" w:rsidP="00883825">
            <w:pPr>
              <w:pStyle w:val="A04"/>
            </w:pPr>
            <w:r w:rsidRPr="002F3C22">
              <w:t>参考时刻的平近点角</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8</w:t>
            </w:r>
          </w:p>
        </w:tc>
        <w:tc>
          <w:tcPr>
            <w:tcW w:w="1035" w:type="pct"/>
            <w:vAlign w:val="center"/>
          </w:tcPr>
          <w:p w:rsidR="002F3C22" w:rsidRPr="002F3C22" w:rsidRDefault="00C272BF" w:rsidP="00C272BF">
            <w:pPr>
              <w:pStyle w:val="A04"/>
            </w:pPr>
            <w:r w:rsidRPr="00C272BF">
              <w:rPr>
                <w:position w:val="-6"/>
              </w:rPr>
              <w:object w:dxaOrig="160" w:dyaOrig="200">
                <v:shape id="_x0000_i1107" type="#_x0000_t75" style="width:7.5pt;height:9.65pt" o:ole="">
                  <v:imagedata r:id="rId291" o:title=""/>
                </v:shape>
                <o:OLEObject Type="Embed" ProgID="Equation.DSMT4" ShapeID="_x0000_i1107" DrawAspect="Content" ObjectID="_1591620017" r:id="rId292"/>
              </w:object>
            </w:r>
          </w:p>
        </w:tc>
        <w:tc>
          <w:tcPr>
            <w:tcW w:w="3399" w:type="pct"/>
            <w:vAlign w:val="center"/>
          </w:tcPr>
          <w:p w:rsidR="002F3C22" w:rsidRPr="002F3C22" w:rsidRDefault="002F3C22" w:rsidP="00883825">
            <w:pPr>
              <w:pStyle w:val="A04"/>
            </w:pPr>
            <w:r w:rsidRPr="002F3C22">
              <w:t>偏心率</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9</w:t>
            </w:r>
          </w:p>
        </w:tc>
        <w:tc>
          <w:tcPr>
            <w:tcW w:w="1035" w:type="pct"/>
            <w:vAlign w:val="center"/>
          </w:tcPr>
          <w:p w:rsidR="002F3C22" w:rsidRPr="002F3C22" w:rsidRDefault="00C272BF" w:rsidP="00C272BF">
            <w:pPr>
              <w:pStyle w:val="A04"/>
            </w:pPr>
            <w:r w:rsidRPr="00C272BF">
              <w:rPr>
                <w:position w:val="-6"/>
              </w:rPr>
              <w:object w:dxaOrig="200" w:dyaOrig="200">
                <v:shape id="_x0000_i1108" type="#_x0000_t75" style="width:9.65pt;height:9.65pt" o:ole="">
                  <v:imagedata r:id="rId293" o:title=""/>
                </v:shape>
                <o:OLEObject Type="Embed" ProgID="Equation.DSMT4" ShapeID="_x0000_i1108" DrawAspect="Content" ObjectID="_1591620018" r:id="rId294"/>
              </w:object>
            </w:r>
          </w:p>
        </w:tc>
        <w:tc>
          <w:tcPr>
            <w:tcW w:w="3399" w:type="pct"/>
            <w:vAlign w:val="center"/>
          </w:tcPr>
          <w:p w:rsidR="002F3C22" w:rsidRPr="002F3C22" w:rsidRDefault="002F3C22" w:rsidP="00883825">
            <w:pPr>
              <w:pStyle w:val="A04"/>
            </w:pPr>
            <w:r w:rsidRPr="002F3C22">
              <w:t>近地点幅角</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10</w:t>
            </w:r>
          </w:p>
        </w:tc>
        <w:tc>
          <w:tcPr>
            <w:tcW w:w="1035" w:type="pct"/>
            <w:vAlign w:val="center"/>
          </w:tcPr>
          <w:p w:rsidR="002F3C22" w:rsidRPr="002F3C22" w:rsidRDefault="00C272BF" w:rsidP="00C272BF">
            <w:pPr>
              <w:pStyle w:val="A04"/>
            </w:pPr>
            <w:r w:rsidRPr="00C272BF">
              <w:rPr>
                <w:position w:val="-10"/>
              </w:rPr>
              <w:object w:dxaOrig="279" w:dyaOrig="279">
                <v:shape id="_x0000_i1109" type="#_x0000_t75" style="width:13.95pt;height:13.95pt" o:ole="">
                  <v:imagedata r:id="rId295" o:title=""/>
                </v:shape>
                <o:OLEObject Type="Embed" ProgID="Equation.DSMT4" ShapeID="_x0000_i1109" DrawAspect="Content" ObjectID="_1591620019" r:id="rId296"/>
              </w:object>
            </w:r>
          </w:p>
        </w:tc>
        <w:tc>
          <w:tcPr>
            <w:tcW w:w="3399" w:type="pct"/>
            <w:vAlign w:val="center"/>
          </w:tcPr>
          <w:p w:rsidR="002F3C22" w:rsidRPr="002F3C22" w:rsidRDefault="002F3C22" w:rsidP="00883825">
            <w:pPr>
              <w:pStyle w:val="A04"/>
            </w:pPr>
            <w:r w:rsidRPr="002F3C22">
              <w:t>周历元零时刻计算的升交点经度</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11</w:t>
            </w:r>
          </w:p>
        </w:tc>
        <w:tc>
          <w:tcPr>
            <w:tcW w:w="1035" w:type="pct"/>
            <w:vAlign w:val="center"/>
          </w:tcPr>
          <w:p w:rsidR="002F3C22" w:rsidRPr="002F3C22" w:rsidRDefault="00C272BF" w:rsidP="00C272BF">
            <w:pPr>
              <w:pStyle w:val="A04"/>
            </w:pPr>
            <w:r w:rsidRPr="00C272BF">
              <w:rPr>
                <w:position w:val="-10"/>
              </w:rPr>
              <w:object w:dxaOrig="180" w:dyaOrig="279">
                <v:shape id="_x0000_i1110" type="#_x0000_t75" style="width:9.65pt;height:13.95pt" o:ole="">
                  <v:imagedata r:id="rId297" o:title=""/>
                </v:shape>
                <o:OLEObject Type="Embed" ProgID="Equation.DSMT4" ShapeID="_x0000_i1110" DrawAspect="Content" ObjectID="_1591620020" r:id="rId298"/>
              </w:object>
            </w:r>
          </w:p>
        </w:tc>
        <w:tc>
          <w:tcPr>
            <w:tcW w:w="3399" w:type="pct"/>
            <w:vAlign w:val="center"/>
          </w:tcPr>
          <w:p w:rsidR="002F3C22" w:rsidRPr="002F3C22" w:rsidRDefault="002F3C22" w:rsidP="00883825">
            <w:pPr>
              <w:pStyle w:val="A04"/>
            </w:pPr>
            <w:r w:rsidRPr="002F3C22">
              <w:t>参考时刻的轨道倾角</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12</w:t>
            </w:r>
          </w:p>
        </w:tc>
        <w:tc>
          <w:tcPr>
            <w:tcW w:w="1035" w:type="pct"/>
            <w:vAlign w:val="center"/>
          </w:tcPr>
          <w:p w:rsidR="002F3C22" w:rsidRPr="002F3C22" w:rsidRDefault="00C272BF" w:rsidP="00C272BF">
            <w:pPr>
              <w:pStyle w:val="A04"/>
            </w:pPr>
            <w:r w:rsidRPr="00C272BF">
              <w:rPr>
                <w:position w:val="-4"/>
              </w:rPr>
              <w:object w:dxaOrig="220" w:dyaOrig="240">
                <v:shape id="_x0000_i1111" type="#_x0000_t75" style="width:10.75pt;height:11.8pt" o:ole="">
                  <v:imagedata r:id="rId299" o:title=""/>
                </v:shape>
                <o:OLEObject Type="Embed" ProgID="Equation.DSMT4" ShapeID="_x0000_i1111" DrawAspect="Content" ObjectID="_1591620021" r:id="rId300"/>
              </w:object>
            </w:r>
          </w:p>
        </w:tc>
        <w:tc>
          <w:tcPr>
            <w:tcW w:w="3399" w:type="pct"/>
            <w:vAlign w:val="center"/>
          </w:tcPr>
          <w:p w:rsidR="002F3C22" w:rsidRPr="002F3C22" w:rsidRDefault="002F3C22" w:rsidP="00883825">
            <w:pPr>
              <w:pStyle w:val="A04"/>
            </w:pPr>
            <w:r w:rsidRPr="002F3C22">
              <w:t>升交点赤经变化率</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13</w:t>
            </w:r>
          </w:p>
        </w:tc>
        <w:tc>
          <w:tcPr>
            <w:tcW w:w="1035" w:type="pct"/>
            <w:vAlign w:val="center"/>
          </w:tcPr>
          <w:p w:rsidR="002F3C22" w:rsidRPr="002F3C22" w:rsidRDefault="00C272BF" w:rsidP="00C272BF">
            <w:pPr>
              <w:pStyle w:val="A04"/>
            </w:pPr>
            <w:r w:rsidRPr="00C272BF">
              <w:rPr>
                <w:position w:val="-10"/>
              </w:rPr>
              <w:object w:dxaOrig="180" w:dyaOrig="300">
                <v:shape id="_x0000_i1112" type="#_x0000_t75" style="width:9.65pt;height:15.05pt" o:ole="">
                  <v:imagedata r:id="rId301" o:title=""/>
                </v:shape>
                <o:OLEObject Type="Embed" ProgID="Equation.DSMT4" ShapeID="_x0000_i1112" DrawAspect="Content" ObjectID="_1591620022" r:id="rId302"/>
              </w:object>
            </w:r>
          </w:p>
        </w:tc>
        <w:tc>
          <w:tcPr>
            <w:tcW w:w="3399" w:type="pct"/>
            <w:vAlign w:val="center"/>
          </w:tcPr>
          <w:p w:rsidR="002F3C22" w:rsidRPr="002F3C22" w:rsidRDefault="002F3C22" w:rsidP="00883825">
            <w:pPr>
              <w:pStyle w:val="A04"/>
            </w:pPr>
            <w:r w:rsidRPr="002F3C22">
              <w:t>轨道倾角变化率</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14</w:t>
            </w:r>
          </w:p>
        </w:tc>
        <w:tc>
          <w:tcPr>
            <w:tcW w:w="1035" w:type="pct"/>
            <w:vAlign w:val="center"/>
          </w:tcPr>
          <w:p w:rsidR="002F3C22" w:rsidRPr="002F3C22" w:rsidRDefault="00C272BF" w:rsidP="00C272BF">
            <w:pPr>
              <w:pStyle w:val="A04"/>
            </w:pPr>
            <w:r w:rsidRPr="00C272BF">
              <w:rPr>
                <w:position w:val="-10"/>
              </w:rPr>
              <w:object w:dxaOrig="260" w:dyaOrig="279">
                <v:shape id="_x0000_i1113" type="#_x0000_t75" style="width:12.9pt;height:13.95pt" o:ole="">
                  <v:imagedata r:id="rId303" o:title=""/>
                </v:shape>
                <o:OLEObject Type="Embed" ProgID="Equation.DSMT4" ShapeID="_x0000_i1113" DrawAspect="Content" ObjectID="_1591620023" r:id="rId304"/>
              </w:object>
            </w:r>
          </w:p>
        </w:tc>
        <w:tc>
          <w:tcPr>
            <w:tcW w:w="3399" w:type="pct"/>
            <w:vAlign w:val="center"/>
          </w:tcPr>
          <w:p w:rsidR="002F3C22" w:rsidRPr="002F3C22" w:rsidRDefault="002F3C22" w:rsidP="00883825">
            <w:pPr>
              <w:pStyle w:val="A04"/>
            </w:pPr>
            <w:r w:rsidRPr="002F3C22">
              <w:t>轨道倾角的正弦调和改正项的振幅</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15</w:t>
            </w:r>
          </w:p>
        </w:tc>
        <w:tc>
          <w:tcPr>
            <w:tcW w:w="1035" w:type="pct"/>
            <w:vAlign w:val="center"/>
          </w:tcPr>
          <w:p w:rsidR="002F3C22" w:rsidRPr="002F3C22" w:rsidRDefault="00C272BF" w:rsidP="00C272BF">
            <w:pPr>
              <w:pStyle w:val="A04"/>
            </w:pPr>
            <w:r w:rsidRPr="00C272BF">
              <w:rPr>
                <w:position w:val="-10"/>
              </w:rPr>
              <w:object w:dxaOrig="279" w:dyaOrig="279">
                <v:shape id="_x0000_i1114" type="#_x0000_t75" style="width:13.95pt;height:13.95pt" o:ole="">
                  <v:imagedata r:id="rId305" o:title=""/>
                </v:shape>
                <o:OLEObject Type="Embed" ProgID="Equation.DSMT4" ShapeID="_x0000_i1114" DrawAspect="Content" ObjectID="_1591620024" r:id="rId306"/>
              </w:object>
            </w:r>
          </w:p>
        </w:tc>
        <w:tc>
          <w:tcPr>
            <w:tcW w:w="3399" w:type="pct"/>
            <w:vAlign w:val="center"/>
          </w:tcPr>
          <w:p w:rsidR="002F3C22" w:rsidRPr="002F3C22" w:rsidRDefault="002F3C22" w:rsidP="00883825">
            <w:pPr>
              <w:pStyle w:val="A04"/>
            </w:pPr>
            <w:r w:rsidRPr="002F3C22">
              <w:t>轨道倾角的余弦调和改正项的振幅</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16</w:t>
            </w:r>
          </w:p>
        </w:tc>
        <w:tc>
          <w:tcPr>
            <w:tcW w:w="1035" w:type="pct"/>
            <w:vAlign w:val="center"/>
          </w:tcPr>
          <w:p w:rsidR="002F3C22" w:rsidRPr="002F3C22" w:rsidRDefault="00C272BF" w:rsidP="00C272BF">
            <w:pPr>
              <w:pStyle w:val="A04"/>
            </w:pPr>
            <w:r w:rsidRPr="00C272BF">
              <w:rPr>
                <w:position w:val="-10"/>
              </w:rPr>
              <w:object w:dxaOrig="279" w:dyaOrig="279">
                <v:shape id="_x0000_i1115" type="#_x0000_t75" style="width:13.95pt;height:13.95pt" o:ole="">
                  <v:imagedata r:id="rId307" o:title=""/>
                </v:shape>
                <o:OLEObject Type="Embed" ProgID="Equation.DSMT4" ShapeID="_x0000_i1115" DrawAspect="Content" ObjectID="_1591620025" r:id="rId308"/>
              </w:object>
            </w:r>
          </w:p>
        </w:tc>
        <w:tc>
          <w:tcPr>
            <w:tcW w:w="3399" w:type="pct"/>
            <w:vAlign w:val="center"/>
          </w:tcPr>
          <w:p w:rsidR="002F3C22" w:rsidRPr="002F3C22" w:rsidRDefault="002F3C22" w:rsidP="00883825">
            <w:pPr>
              <w:pStyle w:val="A04"/>
            </w:pPr>
            <w:r w:rsidRPr="002F3C22">
              <w:t>轨道半径的正弦调和改正项的振幅</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17</w:t>
            </w:r>
          </w:p>
        </w:tc>
        <w:tc>
          <w:tcPr>
            <w:tcW w:w="1035" w:type="pct"/>
            <w:vAlign w:val="center"/>
          </w:tcPr>
          <w:p w:rsidR="002F3C22" w:rsidRPr="002F3C22" w:rsidRDefault="00C272BF" w:rsidP="00C272BF">
            <w:pPr>
              <w:pStyle w:val="A04"/>
            </w:pPr>
            <w:r w:rsidRPr="00C272BF">
              <w:rPr>
                <w:position w:val="-10"/>
              </w:rPr>
              <w:object w:dxaOrig="279" w:dyaOrig="279">
                <v:shape id="_x0000_i1116" type="#_x0000_t75" style="width:13.95pt;height:13.95pt" o:ole="">
                  <v:imagedata r:id="rId309" o:title=""/>
                </v:shape>
                <o:OLEObject Type="Embed" ProgID="Equation.DSMT4" ShapeID="_x0000_i1116" DrawAspect="Content" ObjectID="_1591620026" r:id="rId310"/>
              </w:object>
            </w:r>
          </w:p>
        </w:tc>
        <w:tc>
          <w:tcPr>
            <w:tcW w:w="3399" w:type="pct"/>
            <w:vAlign w:val="center"/>
          </w:tcPr>
          <w:p w:rsidR="002F3C22" w:rsidRPr="002F3C22" w:rsidRDefault="002F3C22" w:rsidP="00883825">
            <w:pPr>
              <w:pStyle w:val="A04"/>
            </w:pPr>
            <w:r w:rsidRPr="002F3C22">
              <w:t>轨道半径的余弦调和改正项的振幅</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18</w:t>
            </w:r>
          </w:p>
        </w:tc>
        <w:tc>
          <w:tcPr>
            <w:tcW w:w="1035" w:type="pct"/>
            <w:vAlign w:val="center"/>
          </w:tcPr>
          <w:p w:rsidR="002F3C22" w:rsidRPr="002F3C22" w:rsidRDefault="00C272BF" w:rsidP="00C272BF">
            <w:pPr>
              <w:pStyle w:val="A04"/>
            </w:pPr>
            <w:r w:rsidRPr="00C272BF">
              <w:rPr>
                <w:position w:val="-10"/>
              </w:rPr>
              <w:object w:dxaOrig="300" w:dyaOrig="279">
                <v:shape id="_x0000_i1117" type="#_x0000_t75" style="width:15.05pt;height:13.95pt" o:ole="">
                  <v:imagedata r:id="rId311" o:title=""/>
                </v:shape>
                <o:OLEObject Type="Embed" ProgID="Equation.DSMT4" ShapeID="_x0000_i1117" DrawAspect="Content" ObjectID="_1591620027" r:id="rId312"/>
              </w:object>
            </w:r>
          </w:p>
        </w:tc>
        <w:tc>
          <w:tcPr>
            <w:tcW w:w="3399" w:type="pct"/>
            <w:vAlign w:val="center"/>
          </w:tcPr>
          <w:p w:rsidR="002F3C22" w:rsidRPr="002F3C22" w:rsidRDefault="002F3C22" w:rsidP="00883825">
            <w:pPr>
              <w:pStyle w:val="A04"/>
            </w:pPr>
            <w:r w:rsidRPr="002F3C22">
              <w:t>纬度幅角的正弦调和改正项的振幅</w:t>
            </w:r>
          </w:p>
        </w:tc>
      </w:tr>
      <w:tr w:rsidR="002F3C22" w:rsidRPr="002F3C22" w:rsidTr="00883825">
        <w:trPr>
          <w:trHeight w:val="20"/>
          <w:jc w:val="center"/>
        </w:trPr>
        <w:tc>
          <w:tcPr>
            <w:tcW w:w="566" w:type="pct"/>
            <w:vAlign w:val="bottom"/>
          </w:tcPr>
          <w:p w:rsidR="002F3C22" w:rsidRPr="002F3C22" w:rsidRDefault="00883825" w:rsidP="00883825">
            <w:pPr>
              <w:pStyle w:val="A04"/>
            </w:pPr>
            <w:r>
              <w:rPr>
                <w:rFonts w:hint="eastAsia"/>
              </w:rPr>
              <w:t>19</w:t>
            </w:r>
          </w:p>
        </w:tc>
        <w:tc>
          <w:tcPr>
            <w:tcW w:w="1035" w:type="pct"/>
            <w:vAlign w:val="center"/>
          </w:tcPr>
          <w:p w:rsidR="002F3C22" w:rsidRPr="002F3C22" w:rsidRDefault="00C272BF" w:rsidP="00C272BF">
            <w:pPr>
              <w:pStyle w:val="A04"/>
            </w:pPr>
            <w:r w:rsidRPr="00C272BF">
              <w:rPr>
                <w:position w:val="-10"/>
              </w:rPr>
              <w:object w:dxaOrig="300" w:dyaOrig="279">
                <v:shape id="_x0000_i1118" type="#_x0000_t75" style="width:15.05pt;height:13.95pt" o:ole="">
                  <v:imagedata r:id="rId313" o:title=""/>
                </v:shape>
                <o:OLEObject Type="Embed" ProgID="Equation.DSMT4" ShapeID="_x0000_i1118" DrawAspect="Content" ObjectID="_1591620028" r:id="rId314"/>
              </w:object>
            </w:r>
          </w:p>
        </w:tc>
        <w:tc>
          <w:tcPr>
            <w:tcW w:w="3399" w:type="pct"/>
            <w:vAlign w:val="center"/>
          </w:tcPr>
          <w:p w:rsidR="002F3C22" w:rsidRPr="002F3C22" w:rsidRDefault="002F3C22" w:rsidP="00883825">
            <w:pPr>
              <w:pStyle w:val="A04"/>
            </w:pPr>
            <w:r w:rsidRPr="002F3C22">
              <w:t>纬度幅角的余弦调和改正项的振幅</w:t>
            </w:r>
          </w:p>
        </w:tc>
      </w:tr>
    </w:tbl>
    <w:p w:rsidR="002F3C22" w:rsidRPr="002F3C22" w:rsidRDefault="002F3C22" w:rsidP="002F3C22">
      <w:pPr>
        <w:pStyle w:val="A00"/>
        <w:ind w:firstLine="420"/>
      </w:pPr>
      <w:r w:rsidRPr="002F3C22">
        <w:t>星历参数的特性说明见</w:t>
      </w:r>
      <w:r w:rsidR="005A374C">
        <w:fldChar w:fldCharType="begin"/>
      </w:r>
      <w:r w:rsidR="00E64712">
        <w:instrText xml:space="preserve"> REF _Ref517362535 \h </w:instrText>
      </w:r>
      <w:r w:rsidR="005A374C">
        <w:fldChar w:fldCharType="separate"/>
      </w:r>
      <w:r w:rsidR="00B74A40">
        <w:t>表</w:t>
      </w:r>
      <w:r w:rsidR="00B74A40">
        <w:t xml:space="preserve"> </w:t>
      </w:r>
      <w:r w:rsidR="00B74A40">
        <w:rPr>
          <w:noProof/>
        </w:rPr>
        <w:t>20</w:t>
      </w:r>
      <w:r w:rsidR="005A374C">
        <w:fldChar w:fldCharType="end"/>
      </w:r>
      <w:r w:rsidRPr="002F3C22">
        <w:t>。</w:t>
      </w:r>
    </w:p>
    <w:p w:rsidR="002F3C22" w:rsidRPr="002F3C22" w:rsidRDefault="00E64712" w:rsidP="00E64712">
      <w:pPr>
        <w:pStyle w:val="A03"/>
        <w:spacing w:before="156" w:after="156"/>
      </w:pPr>
      <w:bookmarkStart w:id="357" w:name="_Ref517362535"/>
      <w:r>
        <w:t xml:space="preserve">表 </w:t>
      </w:r>
      <w:fldSimple w:instr=" SEQ 表 \* ARABIC ">
        <w:r w:rsidR="00B74A40">
          <w:rPr>
            <w:noProof/>
          </w:rPr>
          <w:t>20</w:t>
        </w:r>
      </w:fldSimple>
      <w:bookmarkEnd w:id="357"/>
      <w:r>
        <w:rPr>
          <w:rFonts w:hint="eastAsia"/>
        </w:rPr>
        <w:t xml:space="preserve">  </w:t>
      </w:r>
      <w:r w:rsidR="002F3C22" w:rsidRPr="002F3C22">
        <w:t>星历参数说明</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0"/>
        <w:gridCol w:w="2140"/>
        <w:gridCol w:w="1403"/>
        <w:gridCol w:w="2023"/>
        <w:gridCol w:w="1792"/>
        <w:gridCol w:w="1212"/>
      </w:tblGrid>
      <w:tr w:rsidR="002F3C22" w:rsidRPr="00883825" w:rsidTr="00883825">
        <w:trPr>
          <w:trHeight w:val="20"/>
          <w:jc w:val="center"/>
        </w:trPr>
        <w:tc>
          <w:tcPr>
            <w:tcW w:w="523" w:type="pct"/>
            <w:vAlign w:val="center"/>
          </w:tcPr>
          <w:p w:rsidR="002F3C22" w:rsidRPr="00883825" w:rsidRDefault="002F3C22" w:rsidP="00883825">
            <w:pPr>
              <w:pStyle w:val="A04"/>
            </w:pPr>
            <w:r w:rsidRPr="00883825">
              <w:t>序号</w:t>
            </w:r>
          </w:p>
        </w:tc>
        <w:tc>
          <w:tcPr>
            <w:tcW w:w="1118" w:type="pct"/>
            <w:vAlign w:val="center"/>
          </w:tcPr>
          <w:p w:rsidR="002F3C22" w:rsidRPr="00883825" w:rsidRDefault="002F3C22" w:rsidP="00883825">
            <w:pPr>
              <w:pStyle w:val="A04"/>
            </w:pPr>
            <w:r w:rsidRPr="00883825">
              <w:t>参数</w:t>
            </w:r>
          </w:p>
        </w:tc>
        <w:tc>
          <w:tcPr>
            <w:tcW w:w="733" w:type="pct"/>
            <w:vAlign w:val="center"/>
          </w:tcPr>
          <w:p w:rsidR="002F3C22" w:rsidRPr="00883825" w:rsidRDefault="002F3C22" w:rsidP="00883825">
            <w:pPr>
              <w:pStyle w:val="A04"/>
            </w:pPr>
            <w:r w:rsidRPr="00883825">
              <w:t>比特数</w:t>
            </w:r>
          </w:p>
        </w:tc>
        <w:tc>
          <w:tcPr>
            <w:tcW w:w="1057" w:type="pct"/>
            <w:tcBorders>
              <w:right w:val="single" w:sz="4" w:space="0" w:color="auto"/>
            </w:tcBorders>
            <w:vAlign w:val="center"/>
          </w:tcPr>
          <w:p w:rsidR="002F3C22" w:rsidRPr="00883825" w:rsidRDefault="002F3C22" w:rsidP="00883825">
            <w:pPr>
              <w:pStyle w:val="A04"/>
            </w:pPr>
            <w:r w:rsidRPr="00883825">
              <w:t>比例因子</w:t>
            </w:r>
          </w:p>
        </w:tc>
        <w:tc>
          <w:tcPr>
            <w:tcW w:w="936" w:type="pct"/>
            <w:tcBorders>
              <w:left w:val="single" w:sz="4" w:space="0" w:color="auto"/>
            </w:tcBorders>
            <w:vAlign w:val="center"/>
          </w:tcPr>
          <w:p w:rsidR="002F3C22" w:rsidRPr="00883825" w:rsidRDefault="002F3C22" w:rsidP="00883825">
            <w:pPr>
              <w:pStyle w:val="A04"/>
            </w:pPr>
            <w:r w:rsidRPr="00883825">
              <w:t>有效范围</w:t>
            </w:r>
            <w:r w:rsidRPr="00883825">
              <w:t>**</w:t>
            </w:r>
          </w:p>
        </w:tc>
        <w:tc>
          <w:tcPr>
            <w:tcW w:w="633" w:type="pct"/>
            <w:tcBorders>
              <w:left w:val="single" w:sz="4" w:space="0" w:color="auto"/>
            </w:tcBorders>
            <w:vAlign w:val="center"/>
          </w:tcPr>
          <w:p w:rsidR="002F3C22" w:rsidRPr="00883825" w:rsidRDefault="002F3C22" w:rsidP="00883825">
            <w:pPr>
              <w:pStyle w:val="A04"/>
            </w:pPr>
            <w:r w:rsidRPr="00883825">
              <w:t>单位</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1</w:t>
            </w:r>
          </w:p>
        </w:tc>
        <w:tc>
          <w:tcPr>
            <w:tcW w:w="1118" w:type="pct"/>
            <w:vAlign w:val="center"/>
          </w:tcPr>
          <w:p w:rsidR="002F3C22" w:rsidRPr="00883825" w:rsidRDefault="003F3FD4" w:rsidP="003F3FD4">
            <w:pPr>
              <w:pStyle w:val="A04"/>
            </w:pPr>
            <w:r w:rsidRPr="003F3FD4">
              <w:rPr>
                <w:position w:val="-10"/>
              </w:rPr>
              <w:object w:dxaOrig="220" w:dyaOrig="279">
                <v:shape id="_x0000_i1119" type="#_x0000_t75" style="width:10.75pt;height:13.95pt" o:ole="">
                  <v:imagedata r:id="rId315" o:title=""/>
                </v:shape>
                <o:OLEObject Type="Embed" ProgID="Equation.DSMT4" ShapeID="_x0000_i1119" DrawAspect="Content" ObjectID="_1591620029" r:id="rId316"/>
              </w:object>
            </w:r>
          </w:p>
        </w:tc>
        <w:tc>
          <w:tcPr>
            <w:tcW w:w="733" w:type="pct"/>
            <w:vAlign w:val="center"/>
          </w:tcPr>
          <w:p w:rsidR="002F3C22" w:rsidRPr="00883825" w:rsidRDefault="002F3C22" w:rsidP="00883825">
            <w:pPr>
              <w:pStyle w:val="A04"/>
            </w:pPr>
            <w:r w:rsidRPr="00883825">
              <w:t>11</w:t>
            </w:r>
          </w:p>
        </w:tc>
        <w:tc>
          <w:tcPr>
            <w:tcW w:w="1057" w:type="pct"/>
            <w:tcBorders>
              <w:right w:val="single" w:sz="4" w:space="0" w:color="auto"/>
            </w:tcBorders>
            <w:vAlign w:val="center"/>
          </w:tcPr>
          <w:p w:rsidR="002F3C22" w:rsidRPr="00883825" w:rsidRDefault="002F3C22" w:rsidP="00883825">
            <w:pPr>
              <w:pStyle w:val="A04"/>
            </w:pPr>
            <w:r w:rsidRPr="00883825">
              <w:t>300</w:t>
            </w:r>
          </w:p>
        </w:tc>
        <w:tc>
          <w:tcPr>
            <w:tcW w:w="936" w:type="pct"/>
            <w:tcBorders>
              <w:left w:val="single" w:sz="4" w:space="0" w:color="auto"/>
            </w:tcBorders>
            <w:vAlign w:val="center"/>
          </w:tcPr>
          <w:p w:rsidR="002F3C22" w:rsidRPr="00883825" w:rsidRDefault="002F3C22" w:rsidP="00883825">
            <w:pPr>
              <w:pStyle w:val="A04"/>
            </w:pPr>
            <w:r w:rsidRPr="00883825">
              <w:t>0~604500</w:t>
            </w:r>
          </w:p>
        </w:tc>
        <w:tc>
          <w:tcPr>
            <w:tcW w:w="633" w:type="pct"/>
            <w:tcBorders>
              <w:left w:val="single" w:sz="4" w:space="0" w:color="auto"/>
            </w:tcBorders>
            <w:vAlign w:val="center"/>
          </w:tcPr>
          <w:p w:rsidR="002F3C22" w:rsidRPr="00883825" w:rsidRDefault="002F3C22" w:rsidP="00883825">
            <w:pPr>
              <w:pStyle w:val="A04"/>
            </w:pPr>
            <w:r w:rsidRPr="00883825">
              <w:t>s</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2</w:t>
            </w:r>
          </w:p>
        </w:tc>
        <w:tc>
          <w:tcPr>
            <w:tcW w:w="1118" w:type="pct"/>
            <w:vAlign w:val="center"/>
          </w:tcPr>
          <w:p w:rsidR="002F3C22" w:rsidRPr="00883825" w:rsidRDefault="002F3C22" w:rsidP="00883825">
            <w:pPr>
              <w:pStyle w:val="A04"/>
            </w:pPr>
            <w:r w:rsidRPr="00883825">
              <w:t>SatType****</w:t>
            </w:r>
          </w:p>
        </w:tc>
        <w:tc>
          <w:tcPr>
            <w:tcW w:w="733" w:type="pct"/>
            <w:vAlign w:val="center"/>
          </w:tcPr>
          <w:p w:rsidR="002F3C22" w:rsidRPr="00883825" w:rsidRDefault="002F3C22" w:rsidP="00883825">
            <w:pPr>
              <w:pStyle w:val="A04"/>
            </w:pPr>
            <w:r w:rsidRPr="00883825">
              <w:t>2</w:t>
            </w:r>
          </w:p>
        </w:tc>
        <w:tc>
          <w:tcPr>
            <w:tcW w:w="1057" w:type="pct"/>
            <w:tcBorders>
              <w:right w:val="single" w:sz="4" w:space="0" w:color="auto"/>
            </w:tcBorders>
            <w:vAlign w:val="center"/>
          </w:tcPr>
          <w:p w:rsidR="002F3C22" w:rsidRPr="00883825" w:rsidRDefault="002F3C22" w:rsidP="00883825">
            <w:pPr>
              <w:pStyle w:val="A04"/>
            </w:pPr>
            <w:r w:rsidRPr="00883825">
              <w:t>--</w: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3</w:t>
            </w:r>
          </w:p>
        </w:tc>
        <w:tc>
          <w:tcPr>
            <w:tcW w:w="1118" w:type="pct"/>
            <w:vAlign w:val="center"/>
          </w:tcPr>
          <w:p w:rsidR="002F3C22" w:rsidRPr="00883825" w:rsidRDefault="003F3FD4" w:rsidP="003F3FD4">
            <w:pPr>
              <w:pStyle w:val="A04"/>
            </w:pPr>
            <w:r w:rsidRPr="003F3FD4">
              <w:rPr>
                <w:position w:val="-4"/>
              </w:rPr>
              <w:object w:dxaOrig="300" w:dyaOrig="220">
                <v:shape id="_x0000_i1120" type="#_x0000_t75" style="width:15.05pt;height:10.75pt" o:ole="">
                  <v:imagedata r:id="rId317" o:title=""/>
                </v:shape>
                <o:OLEObject Type="Embed" ProgID="Equation.DSMT4" ShapeID="_x0000_i1120" DrawAspect="Content" ObjectID="_1591620030" r:id="rId318"/>
              </w:object>
            </w:r>
            <w:r w:rsidR="002F3C22" w:rsidRPr="00883825">
              <w:t>***</w:t>
            </w:r>
          </w:p>
        </w:tc>
        <w:tc>
          <w:tcPr>
            <w:tcW w:w="733" w:type="pct"/>
            <w:vAlign w:val="center"/>
          </w:tcPr>
          <w:p w:rsidR="002F3C22" w:rsidRPr="00883825" w:rsidRDefault="002F3C22" w:rsidP="00883825">
            <w:pPr>
              <w:pStyle w:val="A04"/>
            </w:pPr>
            <w:r w:rsidRPr="00883825">
              <w:t>26*</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279" w:dyaOrig="240">
                <v:shape id="_x0000_i1121" type="#_x0000_t75" style="width:13.95pt;height:11.8pt" o:ole="">
                  <v:imagedata r:id="rId319" o:title=""/>
                </v:shape>
                <o:OLEObject Type="Embed" ProgID="Equation.DSMT4" ShapeID="_x0000_i1121" DrawAspect="Content" ObjectID="_1591620031" r:id="rId320"/>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m</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4</w:t>
            </w:r>
          </w:p>
        </w:tc>
        <w:tc>
          <w:tcPr>
            <w:tcW w:w="1118" w:type="pct"/>
            <w:vAlign w:val="center"/>
          </w:tcPr>
          <w:p w:rsidR="002F3C22" w:rsidRPr="00883825" w:rsidRDefault="003F3FD4" w:rsidP="003F3FD4">
            <w:pPr>
              <w:pStyle w:val="A04"/>
            </w:pPr>
            <w:r w:rsidRPr="003F3FD4">
              <w:rPr>
                <w:position w:val="-4"/>
              </w:rPr>
              <w:object w:dxaOrig="200" w:dyaOrig="260">
                <v:shape id="_x0000_i1122" type="#_x0000_t75" style="width:9.65pt;height:12.9pt" o:ole="">
                  <v:imagedata r:id="rId321" o:title=""/>
                </v:shape>
                <o:OLEObject Type="Embed" ProgID="Equation.DSMT4" ShapeID="_x0000_i1122" DrawAspect="Content" ObjectID="_1591620032" r:id="rId322"/>
              </w:object>
            </w:r>
          </w:p>
        </w:tc>
        <w:tc>
          <w:tcPr>
            <w:tcW w:w="733" w:type="pct"/>
            <w:vAlign w:val="center"/>
          </w:tcPr>
          <w:p w:rsidR="002F3C22" w:rsidRPr="00883825" w:rsidRDefault="002F3C22" w:rsidP="00883825">
            <w:pPr>
              <w:pStyle w:val="A04"/>
            </w:pPr>
            <w:r w:rsidRPr="00883825">
              <w:t>25*</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20" w:dyaOrig="240">
                <v:shape id="_x0000_i1123" type="#_x0000_t75" style="width:16.1pt;height:11.8pt" o:ole="">
                  <v:imagedata r:id="rId323" o:title=""/>
                </v:shape>
                <o:OLEObject Type="Embed" ProgID="Equation.DSMT4" ShapeID="_x0000_i1123" DrawAspect="Content" ObjectID="_1591620033" r:id="rId324"/>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m/s</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5</w:t>
            </w:r>
          </w:p>
        </w:tc>
        <w:tc>
          <w:tcPr>
            <w:tcW w:w="1118" w:type="pct"/>
            <w:vAlign w:val="center"/>
          </w:tcPr>
          <w:p w:rsidR="002F3C22" w:rsidRPr="00883825" w:rsidRDefault="003F3FD4" w:rsidP="003F3FD4">
            <w:pPr>
              <w:pStyle w:val="A04"/>
            </w:pPr>
            <w:r w:rsidRPr="003F3FD4">
              <w:rPr>
                <w:position w:val="-10"/>
              </w:rPr>
              <w:object w:dxaOrig="320" w:dyaOrig="279">
                <v:shape id="_x0000_i1124" type="#_x0000_t75" style="width:16.1pt;height:13.95pt" o:ole="">
                  <v:imagedata r:id="rId325" o:title=""/>
                </v:shape>
                <o:OLEObject Type="Embed" ProgID="Equation.DSMT4" ShapeID="_x0000_i1124" DrawAspect="Content" ObjectID="_1591620034" r:id="rId326"/>
              </w:object>
            </w:r>
          </w:p>
        </w:tc>
        <w:tc>
          <w:tcPr>
            <w:tcW w:w="733" w:type="pct"/>
            <w:vAlign w:val="center"/>
          </w:tcPr>
          <w:p w:rsidR="002F3C22" w:rsidRPr="00883825" w:rsidRDefault="002F3C22" w:rsidP="00883825">
            <w:pPr>
              <w:pStyle w:val="A04"/>
            </w:pPr>
            <w:r w:rsidRPr="00883825">
              <w:t>17*</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60" w:dyaOrig="240">
                <v:shape id="_x0000_i1125" type="#_x0000_t75" style="width:18.25pt;height:11.8pt" o:ole="">
                  <v:imagedata r:id="rId327" o:title=""/>
                </v:shape>
                <o:OLEObject Type="Embed" ProgID="Equation.DSMT4" ShapeID="_x0000_i1125" DrawAspect="Content" ObjectID="_1591620035" r:id="rId328"/>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π/s</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6</w:t>
            </w:r>
          </w:p>
        </w:tc>
        <w:tc>
          <w:tcPr>
            <w:tcW w:w="1118" w:type="pct"/>
            <w:vAlign w:val="center"/>
          </w:tcPr>
          <w:p w:rsidR="002F3C22" w:rsidRPr="00883825" w:rsidRDefault="003F3FD4" w:rsidP="003F3FD4">
            <w:pPr>
              <w:pStyle w:val="A04"/>
            </w:pPr>
            <w:r w:rsidRPr="003F3FD4">
              <w:rPr>
                <w:position w:val="-10"/>
              </w:rPr>
              <w:object w:dxaOrig="320" w:dyaOrig="279">
                <v:shape id="_x0000_i1126" type="#_x0000_t75" style="width:16.1pt;height:13.95pt" o:ole="">
                  <v:imagedata r:id="rId329" o:title=""/>
                </v:shape>
                <o:OLEObject Type="Embed" ProgID="Equation.DSMT4" ShapeID="_x0000_i1126" DrawAspect="Content" ObjectID="_1591620036" r:id="rId330"/>
              </w:object>
            </w:r>
          </w:p>
        </w:tc>
        <w:tc>
          <w:tcPr>
            <w:tcW w:w="733" w:type="pct"/>
            <w:vAlign w:val="center"/>
          </w:tcPr>
          <w:p w:rsidR="002F3C22" w:rsidRPr="00883825" w:rsidRDefault="002F3C22" w:rsidP="00883825">
            <w:pPr>
              <w:pStyle w:val="A04"/>
            </w:pPr>
            <w:r w:rsidRPr="00883825">
              <w:t>23*</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40" w:dyaOrig="240">
                <v:shape id="_x0000_i1127" type="#_x0000_t75" style="width:17.2pt;height:11.8pt" o:ole="">
                  <v:imagedata r:id="rId331" o:title=""/>
                </v:shape>
                <o:OLEObject Type="Embed" ProgID="Equation.DSMT4" ShapeID="_x0000_i1127" DrawAspect="Content" ObjectID="_1591620037" r:id="rId332"/>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π/s2</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7</w:t>
            </w:r>
          </w:p>
        </w:tc>
        <w:tc>
          <w:tcPr>
            <w:tcW w:w="1118" w:type="pct"/>
            <w:vAlign w:val="center"/>
          </w:tcPr>
          <w:p w:rsidR="002F3C22" w:rsidRPr="00883825" w:rsidRDefault="003F3FD4" w:rsidP="003F3FD4">
            <w:pPr>
              <w:pStyle w:val="A04"/>
            </w:pPr>
            <w:r w:rsidRPr="003F3FD4">
              <w:rPr>
                <w:position w:val="-10"/>
              </w:rPr>
              <w:object w:dxaOrig="300" w:dyaOrig="279">
                <v:shape id="_x0000_i1128" type="#_x0000_t75" style="width:15.05pt;height:13.95pt" o:ole="">
                  <v:imagedata r:id="rId333" o:title=""/>
                </v:shape>
                <o:OLEObject Type="Embed" ProgID="Equation.DSMT4" ShapeID="_x0000_i1128" DrawAspect="Content" ObjectID="_1591620038" r:id="rId334"/>
              </w:object>
            </w:r>
          </w:p>
        </w:tc>
        <w:tc>
          <w:tcPr>
            <w:tcW w:w="733" w:type="pct"/>
            <w:vAlign w:val="center"/>
          </w:tcPr>
          <w:p w:rsidR="002F3C22" w:rsidRPr="00883825" w:rsidRDefault="002F3C22" w:rsidP="00883825">
            <w:pPr>
              <w:pStyle w:val="A04"/>
            </w:pPr>
            <w:r w:rsidRPr="00883825">
              <w:t>33*</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40" w:dyaOrig="240">
                <v:shape id="_x0000_i1129" type="#_x0000_t75" style="width:17.2pt;height:11.8pt" o:ole="">
                  <v:imagedata r:id="rId335" o:title=""/>
                </v:shape>
                <o:OLEObject Type="Embed" ProgID="Equation.DSMT4" ShapeID="_x0000_i1129" DrawAspect="Content" ObjectID="_1591620039" r:id="rId336"/>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π</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8</w:t>
            </w:r>
          </w:p>
        </w:tc>
        <w:tc>
          <w:tcPr>
            <w:tcW w:w="1118" w:type="pct"/>
            <w:vAlign w:val="center"/>
          </w:tcPr>
          <w:p w:rsidR="002F3C22" w:rsidRPr="00883825" w:rsidRDefault="003F3FD4" w:rsidP="003F3FD4">
            <w:pPr>
              <w:pStyle w:val="A04"/>
            </w:pPr>
            <w:r w:rsidRPr="003F3FD4">
              <w:rPr>
                <w:position w:val="-6"/>
              </w:rPr>
              <w:object w:dxaOrig="160" w:dyaOrig="200">
                <v:shape id="_x0000_i1130" type="#_x0000_t75" style="width:7.5pt;height:9.65pt" o:ole="">
                  <v:imagedata r:id="rId337" o:title=""/>
                </v:shape>
                <o:OLEObject Type="Embed" ProgID="Equation.DSMT4" ShapeID="_x0000_i1130" DrawAspect="Content" ObjectID="_1591620040" r:id="rId338"/>
              </w:object>
            </w:r>
          </w:p>
        </w:tc>
        <w:tc>
          <w:tcPr>
            <w:tcW w:w="733" w:type="pct"/>
            <w:vAlign w:val="center"/>
          </w:tcPr>
          <w:p w:rsidR="002F3C22" w:rsidRPr="00883825" w:rsidRDefault="002F3C22" w:rsidP="00883825">
            <w:pPr>
              <w:pStyle w:val="A04"/>
            </w:pPr>
            <w:r w:rsidRPr="00883825">
              <w:t>33</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40" w:dyaOrig="240">
                <v:shape id="_x0000_i1131" type="#_x0000_t75" style="width:17.2pt;height:11.8pt" o:ole="">
                  <v:imagedata r:id="rId339" o:title=""/>
                </v:shape>
                <o:OLEObject Type="Embed" ProgID="Equation.DSMT4" ShapeID="_x0000_i1131" DrawAspect="Content" ObjectID="_1591620041" r:id="rId340"/>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无量纲</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9</w:t>
            </w:r>
          </w:p>
        </w:tc>
        <w:tc>
          <w:tcPr>
            <w:tcW w:w="1118" w:type="pct"/>
            <w:vAlign w:val="center"/>
          </w:tcPr>
          <w:p w:rsidR="002F3C22" w:rsidRPr="00883825" w:rsidRDefault="003F3FD4" w:rsidP="003F3FD4">
            <w:pPr>
              <w:pStyle w:val="A04"/>
            </w:pPr>
            <w:r w:rsidRPr="003F3FD4">
              <w:rPr>
                <w:position w:val="-6"/>
              </w:rPr>
              <w:object w:dxaOrig="200" w:dyaOrig="200">
                <v:shape id="_x0000_i1132" type="#_x0000_t75" style="width:9.65pt;height:9.65pt" o:ole="">
                  <v:imagedata r:id="rId341" o:title=""/>
                </v:shape>
                <o:OLEObject Type="Embed" ProgID="Equation.DSMT4" ShapeID="_x0000_i1132" DrawAspect="Content" ObjectID="_1591620042" r:id="rId342"/>
              </w:object>
            </w:r>
          </w:p>
        </w:tc>
        <w:tc>
          <w:tcPr>
            <w:tcW w:w="733" w:type="pct"/>
            <w:vAlign w:val="center"/>
          </w:tcPr>
          <w:p w:rsidR="002F3C22" w:rsidRPr="00883825" w:rsidRDefault="002F3C22" w:rsidP="00883825">
            <w:pPr>
              <w:pStyle w:val="A04"/>
            </w:pPr>
            <w:r w:rsidRPr="00883825">
              <w:t>33*</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40" w:dyaOrig="240">
                <v:shape id="_x0000_i1133" type="#_x0000_t75" style="width:17.2pt;height:11.8pt" o:ole="">
                  <v:imagedata r:id="rId343" o:title=""/>
                </v:shape>
                <o:OLEObject Type="Embed" ProgID="Equation.DSMT4" ShapeID="_x0000_i1133" DrawAspect="Content" ObjectID="_1591620043" r:id="rId344"/>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π</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10</w:t>
            </w:r>
          </w:p>
        </w:tc>
        <w:tc>
          <w:tcPr>
            <w:tcW w:w="1118" w:type="pct"/>
            <w:vAlign w:val="center"/>
          </w:tcPr>
          <w:p w:rsidR="002F3C22" w:rsidRPr="00883825" w:rsidRDefault="003F3FD4" w:rsidP="003F3FD4">
            <w:pPr>
              <w:pStyle w:val="A04"/>
            </w:pPr>
            <w:r w:rsidRPr="003F3FD4">
              <w:rPr>
                <w:position w:val="-10"/>
              </w:rPr>
              <w:object w:dxaOrig="260" w:dyaOrig="279">
                <v:shape id="_x0000_i1134" type="#_x0000_t75" style="width:12.9pt;height:13.95pt" o:ole="">
                  <v:imagedata r:id="rId345" o:title=""/>
                </v:shape>
                <o:OLEObject Type="Embed" ProgID="Equation.DSMT4" ShapeID="_x0000_i1134" DrawAspect="Content" ObjectID="_1591620044" r:id="rId346"/>
              </w:object>
            </w:r>
          </w:p>
        </w:tc>
        <w:tc>
          <w:tcPr>
            <w:tcW w:w="733" w:type="pct"/>
            <w:vAlign w:val="center"/>
          </w:tcPr>
          <w:p w:rsidR="002F3C22" w:rsidRPr="00883825" w:rsidRDefault="002F3C22" w:rsidP="00883825">
            <w:pPr>
              <w:pStyle w:val="A04"/>
            </w:pPr>
            <w:r w:rsidRPr="00883825">
              <w:t>33*</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40" w:dyaOrig="240">
                <v:shape id="_x0000_i1135" type="#_x0000_t75" style="width:17.2pt;height:11.8pt" o:ole="">
                  <v:imagedata r:id="rId347" o:title=""/>
                </v:shape>
                <o:OLEObject Type="Embed" ProgID="Equation.DSMT4" ShapeID="_x0000_i1135" DrawAspect="Content" ObjectID="_1591620045" r:id="rId348"/>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π</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lastRenderedPageBreak/>
              <w:t>11</w:t>
            </w:r>
          </w:p>
        </w:tc>
        <w:tc>
          <w:tcPr>
            <w:tcW w:w="1118" w:type="pct"/>
            <w:vAlign w:val="center"/>
          </w:tcPr>
          <w:p w:rsidR="002F3C22" w:rsidRPr="00883825" w:rsidRDefault="003F3FD4" w:rsidP="003F3FD4">
            <w:pPr>
              <w:pStyle w:val="A04"/>
            </w:pPr>
            <w:r w:rsidRPr="003F3FD4">
              <w:rPr>
                <w:position w:val="-10"/>
              </w:rPr>
              <w:object w:dxaOrig="180" w:dyaOrig="279">
                <v:shape id="_x0000_i1136" type="#_x0000_t75" style="width:9.65pt;height:13.95pt" o:ole="">
                  <v:imagedata r:id="rId349" o:title=""/>
                </v:shape>
                <o:OLEObject Type="Embed" ProgID="Equation.DSMT4" ShapeID="_x0000_i1136" DrawAspect="Content" ObjectID="_1591620046" r:id="rId350"/>
              </w:object>
            </w:r>
          </w:p>
        </w:tc>
        <w:tc>
          <w:tcPr>
            <w:tcW w:w="733" w:type="pct"/>
            <w:vAlign w:val="center"/>
          </w:tcPr>
          <w:p w:rsidR="002F3C22" w:rsidRPr="00883825" w:rsidRDefault="002F3C22" w:rsidP="00883825">
            <w:pPr>
              <w:pStyle w:val="A04"/>
            </w:pPr>
            <w:r w:rsidRPr="00883825">
              <w:t>33*</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40" w:dyaOrig="240">
                <v:shape id="_x0000_i1137" type="#_x0000_t75" style="width:17.2pt;height:11.8pt" o:ole="">
                  <v:imagedata r:id="rId351" o:title=""/>
                </v:shape>
                <o:OLEObject Type="Embed" ProgID="Equation.DSMT4" ShapeID="_x0000_i1137" DrawAspect="Content" ObjectID="_1591620047" r:id="rId352"/>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π</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12</w:t>
            </w:r>
          </w:p>
        </w:tc>
        <w:tc>
          <w:tcPr>
            <w:tcW w:w="1118" w:type="pct"/>
            <w:vAlign w:val="center"/>
          </w:tcPr>
          <w:p w:rsidR="002F3C22" w:rsidRPr="00883825" w:rsidRDefault="003F3FD4" w:rsidP="003F3FD4">
            <w:pPr>
              <w:pStyle w:val="A04"/>
            </w:pPr>
            <w:r w:rsidRPr="003F3FD4">
              <w:rPr>
                <w:position w:val="-4"/>
              </w:rPr>
              <w:object w:dxaOrig="220" w:dyaOrig="240">
                <v:shape id="_x0000_i1138" type="#_x0000_t75" style="width:10.75pt;height:11.8pt" o:ole="">
                  <v:imagedata r:id="rId353" o:title=""/>
                </v:shape>
                <o:OLEObject Type="Embed" ProgID="Equation.DSMT4" ShapeID="_x0000_i1138" DrawAspect="Content" ObjectID="_1591620048" r:id="rId354"/>
              </w:object>
            </w:r>
          </w:p>
        </w:tc>
        <w:tc>
          <w:tcPr>
            <w:tcW w:w="733" w:type="pct"/>
            <w:vAlign w:val="center"/>
          </w:tcPr>
          <w:p w:rsidR="002F3C22" w:rsidRPr="00883825" w:rsidRDefault="002F3C22" w:rsidP="00883825">
            <w:pPr>
              <w:pStyle w:val="A04"/>
            </w:pPr>
            <w:r w:rsidRPr="00883825">
              <w:t>19*</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40" w:dyaOrig="240">
                <v:shape id="_x0000_i1139" type="#_x0000_t75" style="width:17.2pt;height:11.8pt" o:ole="">
                  <v:imagedata r:id="rId355" o:title=""/>
                </v:shape>
                <o:OLEObject Type="Embed" ProgID="Equation.DSMT4" ShapeID="_x0000_i1139" DrawAspect="Content" ObjectID="_1591620049" r:id="rId356"/>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π/s</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13</w:t>
            </w:r>
          </w:p>
        </w:tc>
        <w:tc>
          <w:tcPr>
            <w:tcW w:w="1118" w:type="pct"/>
            <w:vAlign w:val="center"/>
          </w:tcPr>
          <w:p w:rsidR="002F3C22" w:rsidRPr="00883825" w:rsidRDefault="003F3FD4" w:rsidP="003F3FD4">
            <w:pPr>
              <w:pStyle w:val="A04"/>
            </w:pPr>
            <w:r w:rsidRPr="003F3FD4">
              <w:rPr>
                <w:position w:val="-10"/>
              </w:rPr>
              <w:object w:dxaOrig="180" w:dyaOrig="300">
                <v:shape id="_x0000_i1140" type="#_x0000_t75" style="width:9.65pt;height:15.05pt" o:ole="">
                  <v:imagedata r:id="rId357" o:title=""/>
                </v:shape>
                <o:OLEObject Type="Embed" ProgID="Equation.DSMT4" ShapeID="_x0000_i1140" DrawAspect="Content" ObjectID="_1591620050" r:id="rId358"/>
              </w:object>
            </w:r>
          </w:p>
        </w:tc>
        <w:tc>
          <w:tcPr>
            <w:tcW w:w="733" w:type="pct"/>
            <w:vAlign w:val="center"/>
          </w:tcPr>
          <w:p w:rsidR="002F3C22" w:rsidRPr="00883825" w:rsidRDefault="002F3C22" w:rsidP="00883825">
            <w:pPr>
              <w:pStyle w:val="A04"/>
            </w:pPr>
            <w:r w:rsidRPr="00883825">
              <w:t>15*</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40" w:dyaOrig="240">
                <v:shape id="_x0000_i1141" type="#_x0000_t75" style="width:17.2pt;height:11.8pt" o:ole="">
                  <v:imagedata r:id="rId359" o:title=""/>
                </v:shape>
                <o:OLEObject Type="Embed" ProgID="Equation.DSMT4" ShapeID="_x0000_i1141" DrawAspect="Content" ObjectID="_1591620051" r:id="rId360"/>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π/s</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14</w:t>
            </w:r>
          </w:p>
        </w:tc>
        <w:tc>
          <w:tcPr>
            <w:tcW w:w="1118" w:type="pct"/>
            <w:vAlign w:val="center"/>
          </w:tcPr>
          <w:p w:rsidR="002F3C22" w:rsidRPr="00883825" w:rsidRDefault="003F3FD4" w:rsidP="003F3FD4">
            <w:pPr>
              <w:pStyle w:val="A04"/>
            </w:pPr>
            <w:r w:rsidRPr="003F3FD4">
              <w:rPr>
                <w:position w:val="-10"/>
              </w:rPr>
              <w:object w:dxaOrig="260" w:dyaOrig="279">
                <v:shape id="_x0000_i1142" type="#_x0000_t75" style="width:12.9pt;height:13.95pt" o:ole="">
                  <v:imagedata r:id="rId361" o:title=""/>
                </v:shape>
                <o:OLEObject Type="Embed" ProgID="Equation.DSMT4" ShapeID="_x0000_i1142" DrawAspect="Content" ObjectID="_1591620052" r:id="rId362"/>
              </w:object>
            </w:r>
          </w:p>
        </w:tc>
        <w:tc>
          <w:tcPr>
            <w:tcW w:w="733" w:type="pct"/>
            <w:vAlign w:val="center"/>
          </w:tcPr>
          <w:p w:rsidR="002F3C22" w:rsidRPr="00883825" w:rsidRDefault="002F3C22" w:rsidP="00883825">
            <w:pPr>
              <w:pStyle w:val="A04"/>
            </w:pPr>
            <w:r w:rsidRPr="00883825">
              <w:t>16*</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40" w:dyaOrig="240">
                <v:shape id="_x0000_i1143" type="#_x0000_t75" style="width:17.2pt;height:11.8pt" o:ole="">
                  <v:imagedata r:id="rId363" o:title=""/>
                </v:shape>
                <o:OLEObject Type="Embed" ProgID="Equation.DSMT4" ShapeID="_x0000_i1143" DrawAspect="Content" ObjectID="_1591620053" r:id="rId364"/>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rad</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15</w:t>
            </w:r>
          </w:p>
        </w:tc>
        <w:tc>
          <w:tcPr>
            <w:tcW w:w="1118" w:type="pct"/>
            <w:vAlign w:val="center"/>
          </w:tcPr>
          <w:p w:rsidR="002F3C22" w:rsidRPr="00883825" w:rsidRDefault="003F3FD4" w:rsidP="003F3FD4">
            <w:pPr>
              <w:pStyle w:val="A04"/>
            </w:pPr>
            <w:r w:rsidRPr="003F3FD4">
              <w:rPr>
                <w:position w:val="-10"/>
              </w:rPr>
              <w:object w:dxaOrig="279" w:dyaOrig="279">
                <v:shape id="_x0000_i1144" type="#_x0000_t75" style="width:13.95pt;height:13.95pt" o:ole="">
                  <v:imagedata r:id="rId365" o:title=""/>
                </v:shape>
                <o:OLEObject Type="Embed" ProgID="Equation.DSMT4" ShapeID="_x0000_i1144" DrawAspect="Content" ObjectID="_1591620054" r:id="rId366"/>
              </w:object>
            </w:r>
          </w:p>
        </w:tc>
        <w:tc>
          <w:tcPr>
            <w:tcW w:w="733" w:type="pct"/>
            <w:vAlign w:val="center"/>
          </w:tcPr>
          <w:p w:rsidR="002F3C22" w:rsidRPr="00883825" w:rsidRDefault="002F3C22" w:rsidP="00883825">
            <w:pPr>
              <w:pStyle w:val="A04"/>
            </w:pPr>
            <w:r w:rsidRPr="00883825">
              <w:t>16*</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40" w:dyaOrig="240">
                <v:shape id="_x0000_i1145" type="#_x0000_t75" style="width:17.2pt;height:11.8pt" o:ole="">
                  <v:imagedata r:id="rId367" o:title=""/>
                </v:shape>
                <o:OLEObject Type="Embed" ProgID="Equation.DSMT4" ShapeID="_x0000_i1145" DrawAspect="Content" ObjectID="_1591620055" r:id="rId368"/>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rad</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16</w:t>
            </w:r>
          </w:p>
        </w:tc>
        <w:tc>
          <w:tcPr>
            <w:tcW w:w="1118" w:type="pct"/>
            <w:vAlign w:val="center"/>
          </w:tcPr>
          <w:p w:rsidR="002F3C22" w:rsidRPr="00883825" w:rsidRDefault="003F3FD4" w:rsidP="003F3FD4">
            <w:pPr>
              <w:pStyle w:val="A04"/>
            </w:pPr>
            <w:r w:rsidRPr="003F3FD4">
              <w:rPr>
                <w:position w:val="-10"/>
              </w:rPr>
              <w:object w:dxaOrig="279" w:dyaOrig="279">
                <v:shape id="_x0000_i1146" type="#_x0000_t75" style="width:13.95pt;height:13.95pt" o:ole="">
                  <v:imagedata r:id="rId369" o:title=""/>
                </v:shape>
                <o:OLEObject Type="Embed" ProgID="Equation.DSMT4" ShapeID="_x0000_i1146" DrawAspect="Content" ObjectID="_1591620056" r:id="rId370"/>
              </w:object>
            </w:r>
          </w:p>
        </w:tc>
        <w:tc>
          <w:tcPr>
            <w:tcW w:w="733" w:type="pct"/>
            <w:vAlign w:val="center"/>
          </w:tcPr>
          <w:p w:rsidR="002F3C22" w:rsidRPr="00883825" w:rsidRDefault="002F3C22" w:rsidP="00883825">
            <w:pPr>
              <w:pStyle w:val="A04"/>
            </w:pPr>
            <w:r w:rsidRPr="00883825">
              <w:t>24*</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279" w:dyaOrig="240">
                <v:shape id="_x0000_i1147" type="#_x0000_t75" style="width:13.95pt;height:11.8pt" o:ole="">
                  <v:imagedata r:id="rId371" o:title=""/>
                </v:shape>
                <o:OLEObject Type="Embed" ProgID="Equation.DSMT4" ShapeID="_x0000_i1147" DrawAspect="Content" ObjectID="_1591620057" r:id="rId372"/>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m</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17</w:t>
            </w:r>
          </w:p>
        </w:tc>
        <w:tc>
          <w:tcPr>
            <w:tcW w:w="1118" w:type="pct"/>
            <w:vAlign w:val="center"/>
          </w:tcPr>
          <w:p w:rsidR="002F3C22" w:rsidRPr="00883825" w:rsidRDefault="003F3FD4" w:rsidP="003F3FD4">
            <w:pPr>
              <w:pStyle w:val="A04"/>
            </w:pPr>
            <w:r w:rsidRPr="003F3FD4">
              <w:rPr>
                <w:position w:val="-10"/>
              </w:rPr>
              <w:object w:dxaOrig="279" w:dyaOrig="279">
                <v:shape id="_x0000_i1148" type="#_x0000_t75" style="width:13.95pt;height:13.95pt" o:ole="">
                  <v:imagedata r:id="rId373" o:title=""/>
                </v:shape>
                <o:OLEObject Type="Embed" ProgID="Equation.DSMT4" ShapeID="_x0000_i1148" DrawAspect="Content" ObjectID="_1591620058" r:id="rId374"/>
              </w:object>
            </w:r>
          </w:p>
        </w:tc>
        <w:tc>
          <w:tcPr>
            <w:tcW w:w="733" w:type="pct"/>
            <w:vAlign w:val="center"/>
          </w:tcPr>
          <w:p w:rsidR="002F3C22" w:rsidRPr="00883825" w:rsidRDefault="002F3C22" w:rsidP="00883825">
            <w:pPr>
              <w:pStyle w:val="A04"/>
            </w:pPr>
            <w:r w:rsidRPr="00883825">
              <w:t>24*</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279" w:dyaOrig="240">
                <v:shape id="_x0000_i1149" type="#_x0000_t75" style="width:13.95pt;height:11.8pt" o:ole="">
                  <v:imagedata r:id="rId375" o:title=""/>
                </v:shape>
                <o:OLEObject Type="Embed" ProgID="Equation.DSMT4" ShapeID="_x0000_i1149" DrawAspect="Content" ObjectID="_1591620059" r:id="rId376"/>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m</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18</w:t>
            </w:r>
          </w:p>
        </w:tc>
        <w:tc>
          <w:tcPr>
            <w:tcW w:w="1118" w:type="pct"/>
            <w:vAlign w:val="center"/>
          </w:tcPr>
          <w:p w:rsidR="002F3C22" w:rsidRPr="00883825" w:rsidRDefault="003F3FD4" w:rsidP="003F3FD4">
            <w:pPr>
              <w:pStyle w:val="A04"/>
            </w:pPr>
            <w:r w:rsidRPr="003F3FD4">
              <w:rPr>
                <w:position w:val="-10"/>
              </w:rPr>
              <w:object w:dxaOrig="300" w:dyaOrig="279">
                <v:shape id="_x0000_i1150" type="#_x0000_t75" style="width:15.05pt;height:13.95pt" o:ole="">
                  <v:imagedata r:id="rId377" o:title=""/>
                </v:shape>
                <o:OLEObject Type="Embed" ProgID="Equation.DSMT4" ShapeID="_x0000_i1150" DrawAspect="Content" ObjectID="_1591620060" r:id="rId378"/>
              </w:object>
            </w:r>
          </w:p>
        </w:tc>
        <w:tc>
          <w:tcPr>
            <w:tcW w:w="733" w:type="pct"/>
            <w:vAlign w:val="center"/>
          </w:tcPr>
          <w:p w:rsidR="002F3C22" w:rsidRPr="00883825" w:rsidRDefault="002F3C22" w:rsidP="00883825">
            <w:pPr>
              <w:pStyle w:val="A04"/>
            </w:pPr>
            <w:r w:rsidRPr="00883825">
              <w:t>21*</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40" w:dyaOrig="240">
                <v:shape id="_x0000_i1151" type="#_x0000_t75" style="width:17.2pt;height:11.8pt" o:ole="">
                  <v:imagedata r:id="rId379" o:title=""/>
                </v:shape>
                <o:OLEObject Type="Embed" ProgID="Equation.DSMT4" ShapeID="_x0000_i1151" DrawAspect="Content" ObjectID="_1591620061" r:id="rId380"/>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rad</w:t>
            </w:r>
          </w:p>
        </w:tc>
      </w:tr>
      <w:tr w:rsidR="002F3C22" w:rsidRPr="00883825" w:rsidTr="00883825">
        <w:trPr>
          <w:trHeight w:val="20"/>
          <w:jc w:val="center"/>
        </w:trPr>
        <w:tc>
          <w:tcPr>
            <w:tcW w:w="523" w:type="pct"/>
            <w:vAlign w:val="center"/>
          </w:tcPr>
          <w:p w:rsidR="002F3C22" w:rsidRPr="00883825" w:rsidRDefault="00883825" w:rsidP="00883825">
            <w:pPr>
              <w:pStyle w:val="A04"/>
            </w:pPr>
            <w:r>
              <w:rPr>
                <w:rFonts w:hint="eastAsia"/>
              </w:rPr>
              <w:t>19</w:t>
            </w:r>
          </w:p>
        </w:tc>
        <w:tc>
          <w:tcPr>
            <w:tcW w:w="1118" w:type="pct"/>
            <w:vAlign w:val="center"/>
          </w:tcPr>
          <w:p w:rsidR="002F3C22" w:rsidRPr="00883825" w:rsidRDefault="003F3FD4" w:rsidP="003F3FD4">
            <w:pPr>
              <w:pStyle w:val="A04"/>
            </w:pPr>
            <w:r w:rsidRPr="003F3FD4">
              <w:rPr>
                <w:position w:val="-10"/>
              </w:rPr>
              <w:object w:dxaOrig="300" w:dyaOrig="279">
                <v:shape id="_x0000_i1152" type="#_x0000_t75" style="width:15.05pt;height:13.95pt" o:ole="">
                  <v:imagedata r:id="rId381" o:title=""/>
                </v:shape>
                <o:OLEObject Type="Embed" ProgID="Equation.DSMT4" ShapeID="_x0000_i1152" DrawAspect="Content" ObjectID="_1591620062" r:id="rId382"/>
              </w:object>
            </w:r>
          </w:p>
        </w:tc>
        <w:tc>
          <w:tcPr>
            <w:tcW w:w="733" w:type="pct"/>
            <w:vAlign w:val="center"/>
          </w:tcPr>
          <w:p w:rsidR="002F3C22" w:rsidRPr="00883825" w:rsidRDefault="002F3C22" w:rsidP="00883825">
            <w:pPr>
              <w:pStyle w:val="A04"/>
            </w:pPr>
            <w:r w:rsidRPr="00883825">
              <w:t>21*</w:t>
            </w:r>
          </w:p>
        </w:tc>
        <w:tc>
          <w:tcPr>
            <w:tcW w:w="1057" w:type="pct"/>
            <w:tcBorders>
              <w:right w:val="single" w:sz="4" w:space="0" w:color="auto"/>
            </w:tcBorders>
            <w:vAlign w:val="center"/>
          </w:tcPr>
          <w:p w:rsidR="002F3C22" w:rsidRPr="00883825" w:rsidRDefault="003F3FD4" w:rsidP="003F3FD4">
            <w:pPr>
              <w:pStyle w:val="A04"/>
            </w:pPr>
            <w:r w:rsidRPr="003F3FD4">
              <w:rPr>
                <w:position w:val="-4"/>
              </w:rPr>
              <w:object w:dxaOrig="340" w:dyaOrig="240">
                <v:shape id="_x0000_i1153" type="#_x0000_t75" style="width:17.2pt;height:11.8pt" o:ole="">
                  <v:imagedata r:id="rId383" o:title=""/>
                </v:shape>
                <o:OLEObject Type="Embed" ProgID="Equation.DSMT4" ShapeID="_x0000_i1153" DrawAspect="Content" ObjectID="_1591620063" r:id="rId384"/>
              </w:object>
            </w:r>
          </w:p>
        </w:tc>
        <w:tc>
          <w:tcPr>
            <w:tcW w:w="936" w:type="pct"/>
            <w:tcBorders>
              <w:left w:val="single" w:sz="4" w:space="0" w:color="auto"/>
            </w:tcBorders>
            <w:vAlign w:val="center"/>
          </w:tcPr>
          <w:p w:rsidR="002F3C22" w:rsidRPr="00883825" w:rsidRDefault="002F3C22" w:rsidP="00883825">
            <w:pPr>
              <w:pStyle w:val="A04"/>
            </w:pPr>
            <w:r w:rsidRPr="00883825">
              <w:t>--</w:t>
            </w:r>
          </w:p>
        </w:tc>
        <w:tc>
          <w:tcPr>
            <w:tcW w:w="633" w:type="pct"/>
            <w:tcBorders>
              <w:left w:val="single" w:sz="4" w:space="0" w:color="auto"/>
            </w:tcBorders>
            <w:vAlign w:val="center"/>
          </w:tcPr>
          <w:p w:rsidR="002F3C22" w:rsidRPr="00883825" w:rsidRDefault="002F3C22" w:rsidP="00883825">
            <w:pPr>
              <w:pStyle w:val="A04"/>
            </w:pPr>
            <w:r w:rsidRPr="00883825">
              <w:t>rad</w:t>
            </w:r>
          </w:p>
        </w:tc>
      </w:tr>
      <w:tr w:rsidR="002F3C22" w:rsidRPr="00883825" w:rsidTr="00883825">
        <w:trPr>
          <w:trHeight w:val="20"/>
          <w:jc w:val="center"/>
        </w:trPr>
        <w:tc>
          <w:tcPr>
            <w:tcW w:w="5000" w:type="pct"/>
            <w:gridSpan w:val="6"/>
            <w:vAlign w:val="center"/>
          </w:tcPr>
          <w:p w:rsidR="002F3C22" w:rsidRPr="00883825" w:rsidRDefault="002F3C22" w:rsidP="00883825">
            <w:pPr>
              <w:pStyle w:val="A04"/>
              <w:jc w:val="left"/>
            </w:pPr>
            <w:r w:rsidRPr="00883825">
              <w:t>*</w:t>
            </w:r>
            <w:r w:rsidRPr="00883825">
              <w:t>为</w:t>
            </w:r>
            <w:r w:rsidRPr="00883825">
              <w:t>2</w:t>
            </w:r>
            <w:r w:rsidRPr="00883825">
              <w:t>进制补码，最高有效位（</w:t>
            </w:r>
            <w:r w:rsidRPr="00883825">
              <w:t>MSB</w:t>
            </w:r>
            <w:r w:rsidRPr="00883825">
              <w:t>）是符号位（</w:t>
            </w:r>
            <w:r w:rsidRPr="00883825">
              <w:t>+</w:t>
            </w:r>
            <w:r w:rsidRPr="00883825">
              <w:t>或</w:t>
            </w:r>
            <w:r w:rsidRPr="00883825">
              <w:t>-</w:t>
            </w:r>
            <w:r w:rsidRPr="00883825">
              <w:t>）。</w:t>
            </w:r>
          </w:p>
          <w:p w:rsidR="002F3C22" w:rsidRPr="00883825" w:rsidRDefault="002F3C22" w:rsidP="00883825">
            <w:pPr>
              <w:pStyle w:val="A04"/>
              <w:jc w:val="left"/>
            </w:pPr>
            <w:r w:rsidRPr="00883825">
              <w:t>**</w:t>
            </w:r>
            <w:r w:rsidRPr="00883825">
              <w:t>除非在</w:t>
            </w:r>
            <w:r w:rsidR="003F3FD4">
              <w:rPr>
                <w:rFonts w:hint="eastAsia"/>
              </w:rPr>
              <w:t>“</w:t>
            </w:r>
            <w:r w:rsidRPr="00883825">
              <w:t>有效范围</w:t>
            </w:r>
            <w:r w:rsidR="003F3FD4">
              <w:rPr>
                <w:rFonts w:hint="eastAsia"/>
              </w:rPr>
              <w:t>”</w:t>
            </w:r>
            <w:r w:rsidRPr="00883825">
              <w:t>栏中另有说明，否则参数的有效范围是所给定的位数与比例因子共同确定的最大范围。</w:t>
            </w:r>
          </w:p>
          <w:p w:rsidR="002F3C22" w:rsidRPr="00883825" w:rsidRDefault="002F3C22" w:rsidP="00883825">
            <w:pPr>
              <w:pStyle w:val="A04"/>
              <w:jc w:val="left"/>
            </w:pPr>
            <w:r w:rsidRPr="00883825">
              <w:t>***</w:t>
            </w:r>
            <w:r w:rsidRPr="00883825">
              <w:t>长半轴参考值</w:t>
            </w:r>
            <w:r w:rsidR="003F3FD4" w:rsidRPr="003F3FD4">
              <w:rPr>
                <w:position w:val="-10"/>
              </w:rPr>
              <w:object w:dxaOrig="2040" w:dyaOrig="279">
                <v:shape id="_x0000_i1154" type="#_x0000_t75" style="width:102.1pt;height:13.95pt" o:ole="">
                  <v:imagedata r:id="rId385" o:title=""/>
                </v:shape>
                <o:OLEObject Type="Embed" ProgID="Equation.DSMT4" ShapeID="_x0000_i1154" DrawAspect="Content" ObjectID="_1591620064" r:id="rId386"/>
              </w:object>
            </w:r>
            <w:r w:rsidRPr="00883825">
              <w:t>，</w:t>
            </w:r>
            <w:r w:rsidR="003F3FD4" w:rsidRPr="003F3FD4">
              <w:rPr>
                <w:position w:val="-10"/>
              </w:rPr>
              <w:object w:dxaOrig="2480" w:dyaOrig="279">
                <v:shape id="_x0000_i1155" type="#_x0000_t75" style="width:123.6pt;height:13.95pt" o:ole="">
                  <v:imagedata r:id="rId387" o:title=""/>
                </v:shape>
                <o:OLEObject Type="Embed" ProgID="Equation.DSMT4" ShapeID="_x0000_i1155" DrawAspect="Content" ObjectID="_1591620065" r:id="rId388"/>
              </w:object>
            </w:r>
            <w:r w:rsidRPr="00883825">
              <w:t>。</w:t>
            </w:r>
          </w:p>
          <w:p w:rsidR="002F3C22" w:rsidRPr="00883825" w:rsidRDefault="002F3C22" w:rsidP="00883825">
            <w:pPr>
              <w:pStyle w:val="A04"/>
              <w:jc w:val="left"/>
            </w:pPr>
            <w:r w:rsidRPr="00883825">
              <w:t>****SatType</w:t>
            </w:r>
            <w:r w:rsidRPr="00883825">
              <w:t>含义（</w:t>
            </w:r>
            <w:r w:rsidRPr="00883825">
              <w:t>2</w:t>
            </w:r>
            <w:r w:rsidRPr="00883825">
              <w:t>进制数）：</w:t>
            </w:r>
            <w:r w:rsidRPr="00883825">
              <w:t>01</w:t>
            </w:r>
            <w:r w:rsidRPr="00883825">
              <w:t>代表</w:t>
            </w:r>
            <w:r w:rsidRPr="00883825">
              <w:t>GEO</w:t>
            </w:r>
            <w:r w:rsidRPr="00883825">
              <w:t>卫星，</w:t>
            </w:r>
            <w:r w:rsidRPr="00883825">
              <w:t>10</w:t>
            </w:r>
            <w:r w:rsidRPr="00883825">
              <w:t>代表</w:t>
            </w:r>
            <w:r w:rsidRPr="00883825">
              <w:t>IGSO</w:t>
            </w:r>
            <w:r w:rsidRPr="00883825">
              <w:t>卫星，</w:t>
            </w:r>
            <w:r w:rsidRPr="00883825">
              <w:t>11</w:t>
            </w:r>
            <w:r w:rsidRPr="00883825">
              <w:t>代表</w:t>
            </w:r>
            <w:r w:rsidRPr="00883825">
              <w:t>MEO</w:t>
            </w:r>
            <w:r w:rsidRPr="00883825">
              <w:t>卫星，</w:t>
            </w:r>
            <w:r w:rsidRPr="00883825">
              <w:t>00</w:t>
            </w:r>
            <w:r w:rsidRPr="00883825">
              <w:t>为预留。</w:t>
            </w:r>
          </w:p>
        </w:tc>
      </w:tr>
    </w:tbl>
    <w:p w:rsidR="002F3C22" w:rsidRPr="002F3C22" w:rsidRDefault="002F3C22" w:rsidP="00883825">
      <w:pPr>
        <w:pStyle w:val="3"/>
        <w:spacing w:before="156" w:after="156"/>
      </w:pPr>
      <w:bookmarkStart w:id="358" w:name="_Toc481773024"/>
      <w:bookmarkStart w:id="359" w:name="_Toc501180009"/>
      <w:bookmarkStart w:id="360" w:name="_Toc501802522"/>
      <w:bookmarkStart w:id="361" w:name="_Toc511232014"/>
      <w:r w:rsidRPr="002F3C22">
        <w:t>用户算法</w:t>
      </w:r>
      <w:bookmarkEnd w:id="358"/>
      <w:bookmarkEnd w:id="359"/>
      <w:bookmarkEnd w:id="360"/>
      <w:bookmarkEnd w:id="361"/>
    </w:p>
    <w:p w:rsidR="002F3C22" w:rsidRPr="002F3C22" w:rsidRDefault="002F3C22" w:rsidP="002F3C22">
      <w:pPr>
        <w:pStyle w:val="A00"/>
        <w:ind w:firstLine="420"/>
      </w:pPr>
      <w:r w:rsidRPr="002F3C22">
        <w:t>用户接收机根据接收到的星历参数</w:t>
      </w:r>
      <w:r w:rsidRPr="002F3C22">
        <w:rPr>
          <w:rFonts w:hint="eastAsia"/>
        </w:rPr>
        <w:t>，</w:t>
      </w:r>
      <w:r w:rsidRPr="002F3C22">
        <w:t>可以计算相应卫星</w:t>
      </w:r>
      <w:r w:rsidRPr="002F3C22">
        <w:rPr>
          <w:rFonts w:hint="eastAsia"/>
        </w:rPr>
        <w:t>（实际是卫星</w:t>
      </w:r>
      <w:r w:rsidRPr="002F3C22">
        <w:t>天线相位中心</w:t>
      </w:r>
      <w:r w:rsidRPr="002F3C22">
        <w:rPr>
          <w:rFonts w:hint="eastAsia"/>
        </w:rPr>
        <w:t>）</w:t>
      </w:r>
      <w:r w:rsidRPr="002F3C22">
        <w:t>在北斗坐标系中的坐标，相应的算法如</w:t>
      </w:r>
      <w:r w:rsidR="005A374C">
        <w:fldChar w:fldCharType="begin"/>
      </w:r>
      <w:r w:rsidR="00E64712">
        <w:instrText xml:space="preserve"> REF _Ref517362552 \h </w:instrText>
      </w:r>
      <w:r w:rsidR="005A374C">
        <w:fldChar w:fldCharType="separate"/>
      </w:r>
      <w:r w:rsidR="00B74A40">
        <w:t>表</w:t>
      </w:r>
      <w:r w:rsidR="00B74A40">
        <w:t xml:space="preserve"> </w:t>
      </w:r>
      <w:r w:rsidR="00B74A40">
        <w:rPr>
          <w:noProof/>
        </w:rPr>
        <w:t>21</w:t>
      </w:r>
      <w:r w:rsidR="005A374C">
        <w:fldChar w:fldCharType="end"/>
      </w:r>
      <w:r w:rsidRPr="002F3C22">
        <w:t>。</w:t>
      </w:r>
    </w:p>
    <w:p w:rsidR="002F3C22" w:rsidRPr="002F3C22" w:rsidRDefault="00E64712" w:rsidP="00E64712">
      <w:pPr>
        <w:pStyle w:val="A03"/>
        <w:spacing w:before="156" w:after="156"/>
      </w:pPr>
      <w:bookmarkStart w:id="362" w:name="_Ref517362552"/>
      <w:r>
        <w:t xml:space="preserve">表 </w:t>
      </w:r>
      <w:fldSimple w:instr=" SEQ 表 \* ARABIC ">
        <w:r w:rsidR="00B74A40">
          <w:rPr>
            <w:noProof/>
          </w:rPr>
          <w:t>21</w:t>
        </w:r>
      </w:fldSimple>
      <w:bookmarkEnd w:id="362"/>
      <w:r>
        <w:rPr>
          <w:rFonts w:hint="eastAsia"/>
        </w:rPr>
        <w:t xml:space="preserve">  </w:t>
      </w:r>
      <w:r w:rsidR="002F3C22" w:rsidRPr="002F3C22">
        <w:t>星历用户算法</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75"/>
        <w:gridCol w:w="5195"/>
      </w:tblGrid>
      <w:tr w:rsidR="002F3C22" w:rsidRPr="002F3C22" w:rsidTr="00883825">
        <w:trPr>
          <w:trHeight w:val="20"/>
        </w:trPr>
        <w:tc>
          <w:tcPr>
            <w:tcW w:w="2286" w:type="pct"/>
            <w:shd w:val="clear" w:color="auto" w:fill="auto"/>
            <w:vAlign w:val="center"/>
          </w:tcPr>
          <w:p w:rsidR="002F3C22" w:rsidRPr="002F3C22" w:rsidRDefault="002F3C22" w:rsidP="00883825">
            <w:pPr>
              <w:pStyle w:val="A04"/>
            </w:pPr>
            <w:r w:rsidRPr="002F3C22">
              <w:rPr>
                <w:rFonts w:hint="eastAsia"/>
              </w:rPr>
              <w:t>公</w:t>
            </w:r>
            <w:r w:rsidRPr="002F3C22">
              <w:rPr>
                <w:rFonts w:hint="eastAsia"/>
              </w:rPr>
              <w:t xml:space="preserve">  </w:t>
            </w:r>
            <w:r w:rsidRPr="002F3C22">
              <w:rPr>
                <w:rFonts w:hint="eastAsia"/>
              </w:rPr>
              <w:t>式</w:t>
            </w:r>
          </w:p>
        </w:tc>
        <w:tc>
          <w:tcPr>
            <w:tcW w:w="2714" w:type="pct"/>
            <w:shd w:val="clear" w:color="auto" w:fill="auto"/>
            <w:vAlign w:val="center"/>
          </w:tcPr>
          <w:p w:rsidR="002F3C22" w:rsidRPr="002F3C22" w:rsidRDefault="002F3C22" w:rsidP="00883825">
            <w:pPr>
              <w:pStyle w:val="A04"/>
            </w:pPr>
            <w:r w:rsidRPr="002F3C22">
              <w:rPr>
                <w:rFonts w:hint="eastAsia"/>
              </w:rPr>
              <w:t>说</w:t>
            </w:r>
            <w:r w:rsidRPr="002F3C22">
              <w:rPr>
                <w:rFonts w:hint="eastAsia"/>
              </w:rPr>
              <w:t xml:space="preserve">  </w:t>
            </w:r>
            <w:r w:rsidRPr="002F3C22">
              <w:rPr>
                <w:rFonts w:hint="eastAsia"/>
              </w:rPr>
              <w:t>明</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0"/>
              </w:rPr>
              <w:object w:dxaOrig="2079" w:dyaOrig="300">
                <v:shape id="_x0000_i1156" type="#_x0000_t75" style="width:104.25pt;height:15.05pt" o:ole="">
                  <v:imagedata r:id="rId389" o:title=""/>
                </v:shape>
                <o:OLEObject Type="Embed" ProgID="Equation.DSMT4" ShapeID="_x0000_i1156" DrawAspect="Content" ObjectID="_1591620066" r:id="rId390"/>
              </w:object>
            </w:r>
          </w:p>
        </w:tc>
        <w:tc>
          <w:tcPr>
            <w:tcW w:w="2714" w:type="pct"/>
            <w:shd w:val="clear" w:color="auto" w:fill="auto"/>
            <w:vAlign w:val="center"/>
          </w:tcPr>
          <w:p w:rsidR="002F3C22" w:rsidRPr="002F3C22" w:rsidRDefault="002F3C22" w:rsidP="00883825">
            <w:pPr>
              <w:pStyle w:val="A04"/>
            </w:pPr>
            <w:r w:rsidRPr="002F3C22">
              <w:t>BDCS</w:t>
            </w:r>
            <w:r w:rsidRPr="002F3C22">
              <w:t>坐标系下的地心引力常数</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0"/>
              </w:rPr>
              <w:object w:dxaOrig="2040" w:dyaOrig="300">
                <v:shape id="_x0000_i1157" type="#_x0000_t75" style="width:102.1pt;height:15.05pt" o:ole="">
                  <v:imagedata r:id="rId391" o:title=""/>
                </v:shape>
                <o:OLEObject Type="Embed" ProgID="Equation.DSMT4" ShapeID="_x0000_i1157" DrawAspect="Content" ObjectID="_1591620067" r:id="rId392"/>
              </w:object>
            </w:r>
          </w:p>
        </w:tc>
        <w:tc>
          <w:tcPr>
            <w:tcW w:w="2714" w:type="pct"/>
            <w:shd w:val="clear" w:color="auto" w:fill="auto"/>
            <w:vAlign w:val="center"/>
          </w:tcPr>
          <w:p w:rsidR="002F3C22" w:rsidRPr="002F3C22" w:rsidRDefault="002F3C22" w:rsidP="00883825">
            <w:pPr>
              <w:pStyle w:val="A04"/>
            </w:pPr>
            <w:r w:rsidRPr="002F3C22">
              <w:t>BDCS</w:t>
            </w:r>
            <w:r w:rsidRPr="002F3C22">
              <w:t>坐标系下的地球</w:t>
            </w:r>
            <w:r w:rsidRPr="002F3C22">
              <w:rPr>
                <w:rFonts w:hint="eastAsia"/>
              </w:rPr>
              <w:t>自转角速度</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6"/>
              </w:rPr>
              <w:object w:dxaOrig="1640" w:dyaOrig="240">
                <v:shape id="_x0000_i1158" type="#_x0000_t75" style="width:81.65pt;height:11.8pt" o:ole="">
                  <v:imagedata r:id="rId393" o:title=""/>
                </v:shape>
                <o:OLEObject Type="Embed" ProgID="Equation.DSMT4" ShapeID="_x0000_i1158" DrawAspect="Content" ObjectID="_1591620068" r:id="rId394"/>
              </w:object>
            </w:r>
          </w:p>
        </w:tc>
        <w:tc>
          <w:tcPr>
            <w:tcW w:w="2714" w:type="pct"/>
            <w:shd w:val="clear" w:color="auto" w:fill="auto"/>
            <w:vAlign w:val="center"/>
          </w:tcPr>
          <w:p w:rsidR="002F3C22" w:rsidRPr="002F3C22" w:rsidRDefault="002F3C22" w:rsidP="00883825">
            <w:pPr>
              <w:pStyle w:val="A04"/>
            </w:pPr>
            <w:r w:rsidRPr="002F3C22">
              <w:t>圆周率</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0"/>
              </w:rPr>
              <w:object w:dxaOrig="740" w:dyaOrig="279">
                <v:shape id="_x0000_i1159" type="#_x0000_t75" style="width:36.55pt;height:13.95pt" o:ole="">
                  <v:imagedata r:id="rId395" o:title=""/>
                </v:shape>
                <o:OLEObject Type="Embed" ProgID="Equation.DSMT4" ShapeID="_x0000_i1159" DrawAspect="Content" ObjectID="_1591620069" r:id="rId396"/>
              </w:object>
            </w:r>
            <w:r w:rsidR="002F3C22" w:rsidRPr="002F3C22">
              <w:rPr>
                <w:vertAlign w:val="superscript"/>
              </w:rPr>
              <w:t>**</w:t>
            </w:r>
          </w:p>
        </w:tc>
        <w:tc>
          <w:tcPr>
            <w:tcW w:w="2714" w:type="pct"/>
            <w:shd w:val="clear" w:color="auto" w:fill="auto"/>
            <w:vAlign w:val="center"/>
          </w:tcPr>
          <w:p w:rsidR="002F3C22" w:rsidRPr="002F3C22" w:rsidRDefault="002F3C22" w:rsidP="00883825">
            <w:pPr>
              <w:pStyle w:val="A04"/>
            </w:pPr>
            <w:r w:rsidRPr="002F3C22">
              <w:t>计算</w:t>
            </w:r>
            <w:r w:rsidRPr="002F3C22">
              <w:rPr>
                <w:rFonts w:hint="eastAsia"/>
              </w:rPr>
              <w:t>与</w:t>
            </w:r>
            <w:r w:rsidRPr="002F3C22">
              <w:t>参考</w:t>
            </w:r>
            <w:r w:rsidRPr="002F3C22">
              <w:rPr>
                <w:rFonts w:hint="eastAsia"/>
              </w:rPr>
              <w:t>时刻</w:t>
            </w:r>
            <w:r w:rsidRPr="002F3C22">
              <w:t>的时间差</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0"/>
              </w:rPr>
              <w:object w:dxaOrig="1080" w:dyaOrig="279">
                <v:shape id="_x0000_i1160" type="#_x0000_t75" style="width:53.75pt;height:13.95pt" o:ole="">
                  <v:imagedata r:id="rId397" o:title=""/>
                </v:shape>
                <o:OLEObject Type="Embed" ProgID="Equation.DSMT4" ShapeID="_x0000_i1160" DrawAspect="Content" ObjectID="_1591620070" r:id="rId398"/>
              </w:object>
            </w:r>
            <w:r w:rsidR="002F3C22" w:rsidRPr="002F3C22">
              <w:rPr>
                <w:vertAlign w:val="superscript"/>
              </w:rPr>
              <w:t>*</w:t>
            </w:r>
          </w:p>
        </w:tc>
        <w:tc>
          <w:tcPr>
            <w:tcW w:w="2714" w:type="pct"/>
            <w:shd w:val="clear" w:color="auto" w:fill="auto"/>
            <w:vAlign w:val="center"/>
          </w:tcPr>
          <w:p w:rsidR="002F3C22" w:rsidRPr="002F3C22" w:rsidRDefault="002F3C22" w:rsidP="00883825">
            <w:pPr>
              <w:pStyle w:val="A04"/>
            </w:pPr>
            <w:r w:rsidRPr="002F3C22">
              <w:rPr>
                <w:rFonts w:hint="eastAsia"/>
              </w:rPr>
              <w:t>计算</w:t>
            </w:r>
            <w:r w:rsidRPr="002F3C22">
              <w:t>参考时刻的长半轴</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4"/>
              </w:rPr>
              <w:object w:dxaOrig="1160" w:dyaOrig="360">
                <v:shape id="_x0000_i1161" type="#_x0000_t75" style="width:58.05pt;height:18.25pt" o:ole="">
                  <v:imagedata r:id="rId399" o:title=""/>
                </v:shape>
                <o:OLEObject Type="Embed" ProgID="Equation.DSMT4" ShapeID="_x0000_i1161" DrawAspect="Content" ObjectID="_1591620071" r:id="rId400"/>
              </w:object>
            </w:r>
          </w:p>
        </w:tc>
        <w:tc>
          <w:tcPr>
            <w:tcW w:w="2714" w:type="pct"/>
            <w:shd w:val="clear" w:color="auto" w:fill="auto"/>
            <w:vAlign w:val="center"/>
          </w:tcPr>
          <w:p w:rsidR="002F3C22" w:rsidRPr="002F3C22" w:rsidRDefault="002F3C22" w:rsidP="00883825">
            <w:pPr>
              <w:pStyle w:val="A04"/>
            </w:pPr>
            <w:r w:rsidRPr="002F3C22">
              <w:t>计算长半轴</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26"/>
              </w:rPr>
              <w:object w:dxaOrig="760" w:dyaOrig="600">
                <v:shape id="_x0000_i1162" type="#_x0000_t75" style="width:37.6pt;height:30.1pt" o:ole="">
                  <v:imagedata r:id="rId401" o:title=""/>
                </v:shape>
                <o:OLEObject Type="Embed" ProgID="Equation.DSMT4" ShapeID="_x0000_i1162" DrawAspect="Content" ObjectID="_1591620072" r:id="rId402"/>
              </w:object>
            </w:r>
          </w:p>
        </w:tc>
        <w:tc>
          <w:tcPr>
            <w:tcW w:w="2714" w:type="pct"/>
            <w:shd w:val="clear" w:color="auto" w:fill="auto"/>
            <w:vAlign w:val="center"/>
          </w:tcPr>
          <w:p w:rsidR="002F3C22" w:rsidRPr="002F3C22" w:rsidRDefault="002F3C22" w:rsidP="00883825">
            <w:pPr>
              <w:pStyle w:val="A04"/>
            </w:pPr>
            <w:r w:rsidRPr="002F3C22">
              <w:t>计算</w:t>
            </w:r>
            <w:r w:rsidRPr="002F3C22">
              <w:rPr>
                <w:rFonts w:hint="eastAsia"/>
              </w:rPr>
              <w:t>参考时刻的</w:t>
            </w:r>
            <w:r w:rsidRPr="002F3C22">
              <w:t>卫星平均角速度</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0"/>
              </w:rPr>
              <w:object w:dxaOrig="1560" w:dyaOrig="279">
                <v:shape id="_x0000_i1163" type="#_x0000_t75" style="width:77.35pt;height:13.95pt" o:ole="">
                  <v:imagedata r:id="rId403" o:title=""/>
                </v:shape>
                <o:OLEObject Type="Embed" ProgID="Equation.DSMT4" ShapeID="_x0000_i1163" DrawAspect="Content" ObjectID="_1591620073" r:id="rId404"/>
              </w:object>
            </w:r>
          </w:p>
        </w:tc>
        <w:tc>
          <w:tcPr>
            <w:tcW w:w="2714" w:type="pct"/>
            <w:shd w:val="clear" w:color="auto" w:fill="auto"/>
            <w:vAlign w:val="center"/>
          </w:tcPr>
          <w:p w:rsidR="002F3C22" w:rsidRPr="002F3C22" w:rsidRDefault="002F3C22" w:rsidP="00883825">
            <w:pPr>
              <w:pStyle w:val="A04"/>
            </w:pPr>
            <w:r w:rsidRPr="002F3C22">
              <w:t>计算</w:t>
            </w:r>
            <w:r w:rsidRPr="002F3C22">
              <w:rPr>
                <w:rFonts w:hint="eastAsia"/>
              </w:rPr>
              <w:t>卫星</w:t>
            </w:r>
            <w:r w:rsidRPr="002F3C22">
              <w:t>平均角速度</w:t>
            </w:r>
            <w:r w:rsidRPr="002F3C22">
              <w:rPr>
                <w:rFonts w:hint="eastAsia"/>
              </w:rPr>
              <w:t>的偏差</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0"/>
              </w:rPr>
              <w:object w:dxaOrig="1020" w:dyaOrig="279">
                <v:shape id="_x0000_i1164" type="#_x0000_t75" style="width:51.6pt;height:13.95pt" o:ole="">
                  <v:imagedata r:id="rId405" o:title=""/>
                </v:shape>
                <o:OLEObject Type="Embed" ProgID="Equation.DSMT4" ShapeID="_x0000_i1164" DrawAspect="Content" ObjectID="_1591620074" r:id="rId406"/>
              </w:object>
            </w:r>
          </w:p>
        </w:tc>
        <w:tc>
          <w:tcPr>
            <w:tcW w:w="2714" w:type="pct"/>
            <w:shd w:val="clear" w:color="auto" w:fill="auto"/>
            <w:vAlign w:val="center"/>
          </w:tcPr>
          <w:p w:rsidR="002F3C22" w:rsidRPr="002F3C22" w:rsidRDefault="002F3C22" w:rsidP="00883825">
            <w:pPr>
              <w:pStyle w:val="A04"/>
            </w:pPr>
            <w:r w:rsidRPr="002F3C22">
              <w:rPr>
                <w:rFonts w:hint="eastAsia"/>
              </w:rPr>
              <w:t>计算</w:t>
            </w:r>
            <w:r w:rsidRPr="002F3C22">
              <w:t>改正</w:t>
            </w:r>
            <w:r w:rsidRPr="002F3C22">
              <w:rPr>
                <w:rFonts w:hint="eastAsia"/>
              </w:rPr>
              <w:t>后的卫星</w:t>
            </w:r>
            <w:r w:rsidRPr="002F3C22">
              <w:t>平均角速度</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0"/>
              </w:rPr>
              <w:object w:dxaOrig="1180" w:dyaOrig="279">
                <v:shape id="_x0000_i1165" type="#_x0000_t75" style="width:59.1pt;height:13.95pt" o:ole="">
                  <v:imagedata r:id="rId407" o:title=""/>
                </v:shape>
                <o:OLEObject Type="Embed" ProgID="Equation.DSMT4" ShapeID="_x0000_i1165" DrawAspect="Content" ObjectID="_1591620075" r:id="rId408"/>
              </w:object>
            </w:r>
          </w:p>
        </w:tc>
        <w:tc>
          <w:tcPr>
            <w:tcW w:w="2714" w:type="pct"/>
            <w:shd w:val="clear" w:color="auto" w:fill="auto"/>
            <w:vAlign w:val="center"/>
          </w:tcPr>
          <w:p w:rsidR="002F3C22" w:rsidRPr="002F3C22" w:rsidRDefault="002F3C22" w:rsidP="00883825">
            <w:pPr>
              <w:pStyle w:val="A04"/>
            </w:pPr>
            <w:r w:rsidRPr="002F3C22">
              <w:t>计算平近点角</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0"/>
              </w:rPr>
              <w:object w:dxaOrig="1359" w:dyaOrig="279">
                <v:shape id="_x0000_i1166" type="#_x0000_t75" style="width:67.7pt;height:13.95pt" o:ole="">
                  <v:imagedata r:id="rId409" o:title=""/>
                </v:shape>
                <o:OLEObject Type="Embed" ProgID="Equation.DSMT4" ShapeID="_x0000_i1166" DrawAspect="Content" ObjectID="_1591620076" r:id="rId410"/>
              </w:object>
            </w:r>
          </w:p>
        </w:tc>
        <w:tc>
          <w:tcPr>
            <w:tcW w:w="2714" w:type="pct"/>
            <w:shd w:val="clear" w:color="auto" w:fill="auto"/>
            <w:vAlign w:val="center"/>
          </w:tcPr>
          <w:p w:rsidR="002F3C22" w:rsidRPr="002F3C22" w:rsidRDefault="002F3C22" w:rsidP="00883825">
            <w:pPr>
              <w:pStyle w:val="A04"/>
            </w:pPr>
            <w:r w:rsidRPr="002F3C22">
              <w:t>迭代计算偏近点角</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54"/>
              </w:rPr>
              <w:object w:dxaOrig="1719" w:dyaOrig="1160">
                <v:shape id="_x0000_i1167" type="#_x0000_t75" style="width:85.95pt;height:58.05pt" o:ole="">
                  <v:imagedata r:id="rId411" o:title=""/>
                </v:shape>
                <o:OLEObject Type="Embed" ProgID="Equation.DSMT4" ShapeID="_x0000_i1167" DrawAspect="Content" ObjectID="_1591620077" r:id="rId412"/>
              </w:object>
            </w:r>
          </w:p>
        </w:tc>
        <w:tc>
          <w:tcPr>
            <w:tcW w:w="2714" w:type="pct"/>
            <w:shd w:val="clear" w:color="auto" w:fill="auto"/>
            <w:vAlign w:val="center"/>
          </w:tcPr>
          <w:p w:rsidR="002F3C22" w:rsidRPr="002F3C22" w:rsidRDefault="002F3C22" w:rsidP="00883825">
            <w:pPr>
              <w:pStyle w:val="A04"/>
            </w:pPr>
            <w:r w:rsidRPr="002F3C22">
              <w:t>计算真近点角</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0"/>
              </w:rPr>
              <w:object w:dxaOrig="859" w:dyaOrig="279">
                <v:shape id="_x0000_i1168" type="#_x0000_t75" style="width:43pt;height:13.95pt" o:ole="">
                  <v:imagedata r:id="rId413" o:title=""/>
                </v:shape>
                <o:OLEObject Type="Embed" ProgID="Equation.DSMT4" ShapeID="_x0000_i1168" DrawAspect="Content" ObjectID="_1591620078" r:id="rId414"/>
              </w:object>
            </w:r>
          </w:p>
        </w:tc>
        <w:tc>
          <w:tcPr>
            <w:tcW w:w="2714" w:type="pct"/>
            <w:shd w:val="clear" w:color="auto" w:fill="auto"/>
            <w:vAlign w:val="center"/>
          </w:tcPr>
          <w:p w:rsidR="002F3C22" w:rsidRPr="002F3C22" w:rsidRDefault="002F3C22" w:rsidP="00883825">
            <w:pPr>
              <w:pStyle w:val="A04"/>
            </w:pPr>
            <w:r w:rsidRPr="002F3C22">
              <w:t>计算纬度幅角</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42"/>
              </w:rPr>
              <w:object w:dxaOrig="2540" w:dyaOrig="940">
                <v:shape id="_x0000_i1169" type="#_x0000_t75" style="width:126.8pt;height:47.3pt" o:ole="">
                  <v:imagedata r:id="rId415" o:title=""/>
                </v:shape>
                <o:OLEObject Type="Embed" ProgID="Equation.DSMT4" ShapeID="_x0000_i1169" DrawAspect="Content" ObjectID="_1591620079" r:id="rId416"/>
              </w:object>
            </w:r>
          </w:p>
        </w:tc>
        <w:tc>
          <w:tcPr>
            <w:tcW w:w="2714" w:type="pct"/>
            <w:shd w:val="clear" w:color="auto" w:fill="auto"/>
            <w:vAlign w:val="center"/>
          </w:tcPr>
          <w:p w:rsidR="002F3C22" w:rsidRPr="002F3C22" w:rsidRDefault="002F3C22" w:rsidP="00883825">
            <w:pPr>
              <w:pStyle w:val="A04"/>
            </w:pPr>
            <w:r w:rsidRPr="002F3C22">
              <w:rPr>
                <w:rFonts w:hint="eastAsia"/>
              </w:rPr>
              <w:t>计算</w:t>
            </w:r>
            <w:r w:rsidRPr="002F3C22">
              <w:t>纬度幅角改正项</w:t>
            </w:r>
          </w:p>
          <w:p w:rsidR="002F3C22" w:rsidRPr="002F3C22" w:rsidRDefault="002F3C22" w:rsidP="00883825">
            <w:pPr>
              <w:pStyle w:val="A04"/>
            </w:pPr>
            <w:r w:rsidRPr="002F3C22">
              <w:rPr>
                <w:rFonts w:hint="eastAsia"/>
              </w:rPr>
              <w:t>计算</w:t>
            </w:r>
            <w:r w:rsidRPr="002F3C22">
              <w:t>径向距离改正项</w:t>
            </w:r>
          </w:p>
          <w:p w:rsidR="002F3C22" w:rsidRPr="002F3C22" w:rsidRDefault="002F3C22" w:rsidP="00883825">
            <w:pPr>
              <w:pStyle w:val="A04"/>
            </w:pPr>
            <w:r w:rsidRPr="002F3C22">
              <w:rPr>
                <w:rFonts w:hint="eastAsia"/>
              </w:rPr>
              <w:t>计算</w:t>
            </w:r>
            <w:r w:rsidRPr="002F3C22">
              <w:t>轨道倾角改正项</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0"/>
              </w:rPr>
              <w:object w:dxaOrig="980" w:dyaOrig="279">
                <v:shape id="_x0000_i1170" type="#_x0000_t75" style="width:49.45pt;height:13.95pt" o:ole="">
                  <v:imagedata r:id="rId417" o:title=""/>
                </v:shape>
                <o:OLEObject Type="Embed" ProgID="Equation.DSMT4" ShapeID="_x0000_i1170" DrawAspect="Content" ObjectID="_1591620080" r:id="rId418"/>
              </w:object>
            </w:r>
          </w:p>
        </w:tc>
        <w:tc>
          <w:tcPr>
            <w:tcW w:w="2714" w:type="pct"/>
            <w:shd w:val="clear" w:color="auto" w:fill="auto"/>
            <w:vAlign w:val="center"/>
          </w:tcPr>
          <w:p w:rsidR="002F3C22" w:rsidRPr="002F3C22" w:rsidRDefault="002F3C22" w:rsidP="00883825">
            <w:pPr>
              <w:pStyle w:val="A04"/>
            </w:pPr>
            <w:r w:rsidRPr="002F3C22">
              <w:t>计算改正后的纬度</w:t>
            </w:r>
            <w:r w:rsidRPr="002F3C22">
              <w:rPr>
                <w:rFonts w:hint="eastAsia"/>
              </w:rPr>
              <w:t>幅角</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2"/>
              </w:rPr>
              <w:object w:dxaOrig="1860" w:dyaOrig="320">
                <v:shape id="_x0000_i1171" type="#_x0000_t75" style="width:92.4pt;height:16.1pt" o:ole="">
                  <v:imagedata r:id="rId419" o:title=""/>
                </v:shape>
                <o:OLEObject Type="Embed" ProgID="Equation.DSMT4" ShapeID="_x0000_i1171" DrawAspect="Content" ObjectID="_1591620081" r:id="rId420"/>
              </w:object>
            </w:r>
          </w:p>
        </w:tc>
        <w:tc>
          <w:tcPr>
            <w:tcW w:w="2714" w:type="pct"/>
            <w:shd w:val="clear" w:color="auto" w:fill="auto"/>
            <w:vAlign w:val="center"/>
          </w:tcPr>
          <w:p w:rsidR="002F3C22" w:rsidRPr="002F3C22" w:rsidRDefault="002F3C22" w:rsidP="00883825">
            <w:pPr>
              <w:pStyle w:val="A04"/>
            </w:pPr>
            <w:r w:rsidRPr="002F3C22">
              <w:t>计算改正后的径向距离</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0"/>
              </w:rPr>
              <w:object w:dxaOrig="1340" w:dyaOrig="300">
                <v:shape id="_x0000_i1172" type="#_x0000_t75" style="width:66.65pt;height:15.05pt" o:ole="">
                  <v:imagedata r:id="rId421" o:title=""/>
                </v:shape>
                <o:OLEObject Type="Embed" ProgID="Equation.DSMT4" ShapeID="_x0000_i1172" DrawAspect="Content" ObjectID="_1591620082" r:id="rId422"/>
              </w:object>
            </w:r>
          </w:p>
        </w:tc>
        <w:tc>
          <w:tcPr>
            <w:tcW w:w="2714" w:type="pct"/>
            <w:shd w:val="clear" w:color="auto" w:fill="auto"/>
            <w:vAlign w:val="center"/>
          </w:tcPr>
          <w:p w:rsidR="002F3C22" w:rsidRPr="002F3C22" w:rsidRDefault="002F3C22" w:rsidP="00883825">
            <w:pPr>
              <w:pStyle w:val="A04"/>
            </w:pPr>
            <w:r w:rsidRPr="002F3C22">
              <w:t>计算改正后的</w:t>
            </w:r>
            <w:r w:rsidRPr="002F3C22">
              <w:rPr>
                <w:rFonts w:hint="eastAsia"/>
              </w:rPr>
              <w:t>轨道</w:t>
            </w:r>
            <w:r w:rsidRPr="002F3C22">
              <w:t>倾角</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24"/>
              </w:rPr>
              <w:object w:dxaOrig="1080" w:dyaOrig="580">
                <v:shape id="_x0000_i1173" type="#_x0000_t75" style="width:53.75pt;height:29pt" o:ole="">
                  <v:imagedata r:id="rId423" o:title=""/>
                </v:shape>
                <o:OLEObject Type="Embed" ProgID="Equation.DSMT4" ShapeID="_x0000_i1173" DrawAspect="Content" ObjectID="_1591620083" r:id="rId424"/>
              </w:object>
            </w:r>
          </w:p>
        </w:tc>
        <w:tc>
          <w:tcPr>
            <w:tcW w:w="2714" w:type="pct"/>
            <w:shd w:val="clear" w:color="auto" w:fill="auto"/>
            <w:vAlign w:val="center"/>
          </w:tcPr>
          <w:p w:rsidR="002F3C22" w:rsidRPr="002F3C22" w:rsidRDefault="002F3C22" w:rsidP="00883825">
            <w:pPr>
              <w:pStyle w:val="A04"/>
            </w:pPr>
            <w:r w:rsidRPr="002F3C22">
              <w:t>计算卫星在轨道平面内的坐标</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14"/>
              </w:rPr>
              <w:object w:dxaOrig="2140" w:dyaOrig="360">
                <v:shape id="_x0000_i1174" type="#_x0000_t75" style="width:107.45pt;height:18.25pt" o:ole="">
                  <v:imagedata r:id="rId425" o:title=""/>
                </v:shape>
                <o:OLEObject Type="Embed" ProgID="Equation.DSMT4" ShapeID="_x0000_i1174" DrawAspect="Content" ObjectID="_1591620084" r:id="rId426"/>
              </w:object>
            </w:r>
          </w:p>
        </w:tc>
        <w:tc>
          <w:tcPr>
            <w:tcW w:w="2714" w:type="pct"/>
            <w:shd w:val="clear" w:color="auto" w:fill="auto"/>
            <w:vAlign w:val="center"/>
          </w:tcPr>
          <w:p w:rsidR="002F3C22" w:rsidRPr="002F3C22" w:rsidRDefault="002F3C22" w:rsidP="00883825">
            <w:pPr>
              <w:pStyle w:val="A04"/>
            </w:pPr>
            <w:r w:rsidRPr="002F3C22">
              <w:rPr>
                <w:rFonts w:hint="eastAsia"/>
              </w:rPr>
              <w:t>计算</w:t>
            </w:r>
            <w:r w:rsidRPr="002F3C22">
              <w:t>改正后的升交点经度</w:t>
            </w:r>
          </w:p>
        </w:tc>
      </w:tr>
      <w:tr w:rsidR="002F3C22" w:rsidRPr="002F3C22" w:rsidTr="00883825">
        <w:trPr>
          <w:trHeight w:val="20"/>
        </w:trPr>
        <w:tc>
          <w:tcPr>
            <w:tcW w:w="2286" w:type="pct"/>
            <w:shd w:val="clear" w:color="auto" w:fill="auto"/>
            <w:vAlign w:val="center"/>
          </w:tcPr>
          <w:p w:rsidR="002F3C22" w:rsidRPr="002F3C22" w:rsidRDefault="00D7753B" w:rsidP="00D7753B">
            <w:pPr>
              <w:pStyle w:val="A04"/>
            </w:pPr>
            <w:r w:rsidRPr="00D7753B">
              <w:rPr>
                <w:position w:val="-38"/>
              </w:rPr>
              <w:object w:dxaOrig="2400" w:dyaOrig="859">
                <v:shape id="_x0000_i1175" type="#_x0000_t75" style="width:120.35pt;height:43pt" o:ole="">
                  <v:imagedata r:id="rId427" o:title=""/>
                </v:shape>
                <o:OLEObject Type="Embed" ProgID="Equation.DSMT4" ShapeID="_x0000_i1175" DrawAspect="Content" ObjectID="_1591620085" r:id="rId428"/>
              </w:object>
            </w:r>
          </w:p>
        </w:tc>
        <w:tc>
          <w:tcPr>
            <w:tcW w:w="2714" w:type="pct"/>
            <w:shd w:val="clear" w:color="auto" w:fill="auto"/>
            <w:vAlign w:val="center"/>
          </w:tcPr>
          <w:p w:rsidR="002F3C22" w:rsidRPr="002F3C22" w:rsidRDefault="002F3C22" w:rsidP="00883825">
            <w:pPr>
              <w:pStyle w:val="A04"/>
            </w:pPr>
            <w:r w:rsidRPr="002F3C22">
              <w:t>计算</w:t>
            </w:r>
            <w:r w:rsidRPr="002F3C22">
              <w:rPr>
                <w:rFonts w:hint="eastAsia"/>
              </w:rPr>
              <w:t>MEO/IGSO</w:t>
            </w:r>
            <w:r w:rsidRPr="002F3C22">
              <w:t>卫星在</w:t>
            </w:r>
            <w:r w:rsidRPr="002F3C22">
              <w:t xml:space="preserve">BDCS </w:t>
            </w:r>
            <w:r w:rsidRPr="002F3C22">
              <w:t>坐标系中的坐标</w:t>
            </w:r>
          </w:p>
        </w:tc>
      </w:tr>
      <w:tr w:rsidR="002F3C22" w:rsidRPr="002F3C22" w:rsidTr="00883825">
        <w:trPr>
          <w:trHeight w:val="20"/>
        </w:trPr>
        <w:tc>
          <w:tcPr>
            <w:tcW w:w="5000" w:type="pct"/>
            <w:gridSpan w:val="2"/>
            <w:shd w:val="clear" w:color="auto" w:fill="auto"/>
            <w:vAlign w:val="center"/>
          </w:tcPr>
          <w:p w:rsidR="002F3C22" w:rsidRPr="002F3C22" w:rsidRDefault="002F3C22" w:rsidP="00883825">
            <w:pPr>
              <w:pStyle w:val="A04"/>
              <w:jc w:val="left"/>
            </w:pPr>
            <w:r w:rsidRPr="002F3C22">
              <w:t>*</w:t>
            </w:r>
            <w:r w:rsidRPr="002F3C22">
              <w:t>表达式中，</w:t>
            </w:r>
            <w:r w:rsidR="00D7753B" w:rsidRPr="00D7753B">
              <w:rPr>
                <w:position w:val="-6"/>
              </w:rPr>
              <w:object w:dxaOrig="139" w:dyaOrig="220">
                <v:shape id="_x0000_i1176" type="#_x0000_t75" style="width:7.5pt;height:10.75pt" o:ole="">
                  <v:imagedata r:id="rId429" o:title=""/>
                </v:shape>
                <o:OLEObject Type="Embed" ProgID="Equation.DSMT4" ShapeID="_x0000_i1176" DrawAspect="Content" ObjectID="_1591620086" r:id="rId430"/>
              </w:object>
            </w:r>
            <w:r w:rsidRPr="002F3C22">
              <w:t>是信号发射时刻的</w:t>
            </w:r>
            <w:r w:rsidRPr="002F3C22">
              <w:t>BDT</w:t>
            </w:r>
            <w:r w:rsidRPr="002F3C22">
              <w:t>时间，</w:t>
            </w:r>
            <w:r w:rsidRPr="002F3C22">
              <w:rPr>
                <w:rFonts w:hint="eastAsia"/>
              </w:rPr>
              <w:t>即修正信号传播时延</w:t>
            </w:r>
            <w:r w:rsidRPr="002F3C22">
              <w:t>后的系统时间</w:t>
            </w:r>
            <w:r w:rsidRPr="002F3C22">
              <w:rPr>
                <w:rFonts w:hint="eastAsia"/>
              </w:rPr>
              <w:t>。</w:t>
            </w:r>
            <w:r w:rsidR="00D7753B" w:rsidRPr="00D7753B">
              <w:rPr>
                <w:position w:val="-10"/>
              </w:rPr>
              <w:object w:dxaOrig="180" w:dyaOrig="279">
                <v:shape id="_x0000_i1177" type="#_x0000_t75" style="width:9.65pt;height:13.95pt" o:ole="">
                  <v:imagedata r:id="rId431" o:title=""/>
                </v:shape>
                <o:OLEObject Type="Embed" ProgID="Equation.DSMT4" ShapeID="_x0000_i1177" DrawAspect="Content" ObjectID="_1591620087" r:id="rId432"/>
              </w:object>
            </w:r>
            <w:r w:rsidRPr="002F3C22">
              <w:t>是</w:t>
            </w:r>
            <w:r w:rsidR="00D7753B" w:rsidRPr="00D7753B">
              <w:rPr>
                <w:position w:val="-6"/>
              </w:rPr>
              <w:object w:dxaOrig="139" w:dyaOrig="220">
                <v:shape id="_x0000_i1178" type="#_x0000_t75" style="width:7.5pt;height:10.75pt" o:ole="">
                  <v:imagedata r:id="rId429" o:title=""/>
                </v:shape>
                <o:OLEObject Type="Embed" ProgID="Equation.DSMT4" ShapeID="_x0000_i1178" DrawAspect="Content" ObjectID="_1591620088" r:id="rId433"/>
              </w:object>
            </w:r>
            <w:r w:rsidRPr="002F3C22">
              <w:t>和星历参考时</w:t>
            </w:r>
            <w:r w:rsidRPr="002F3C22">
              <w:rPr>
                <w:rFonts w:hint="eastAsia"/>
              </w:rPr>
              <w:t>刻</w:t>
            </w:r>
            <w:r w:rsidR="00D7753B" w:rsidRPr="00D7753B">
              <w:rPr>
                <w:position w:val="-10"/>
              </w:rPr>
              <w:object w:dxaOrig="220" w:dyaOrig="279">
                <v:shape id="_x0000_i1179" type="#_x0000_t75" style="width:10.75pt;height:13.95pt" o:ole="">
                  <v:imagedata r:id="rId434" o:title=""/>
                </v:shape>
                <o:OLEObject Type="Embed" ProgID="Equation.DSMT4" ShapeID="_x0000_i1179" DrawAspect="Content" ObjectID="_1591620089" r:id="rId435"/>
              </w:object>
            </w:r>
            <w:r w:rsidRPr="002F3C22">
              <w:t>之间的总时间差，并考虑了跨过一周开始或结束的时间，即：如果</w:t>
            </w:r>
            <w:r w:rsidR="00D7753B" w:rsidRPr="00D7753B">
              <w:rPr>
                <w:position w:val="-10"/>
              </w:rPr>
              <w:object w:dxaOrig="920" w:dyaOrig="279">
                <v:shape id="_x0000_i1180" type="#_x0000_t75" style="width:46.2pt;height:13.95pt" o:ole="">
                  <v:imagedata r:id="rId436" o:title=""/>
                </v:shape>
                <o:OLEObject Type="Embed" ProgID="Equation.DSMT4" ShapeID="_x0000_i1180" DrawAspect="Content" ObjectID="_1591620090" r:id="rId437"/>
              </w:object>
            </w:r>
            <w:r w:rsidRPr="002F3C22">
              <w:t>，就从</w:t>
            </w:r>
            <w:r w:rsidR="00D7753B" w:rsidRPr="00D7753B">
              <w:rPr>
                <w:position w:val="-10"/>
              </w:rPr>
              <w:object w:dxaOrig="180" w:dyaOrig="279">
                <v:shape id="_x0000_i1181" type="#_x0000_t75" style="width:9.65pt;height:13.95pt" o:ole="">
                  <v:imagedata r:id="rId431" o:title=""/>
                </v:shape>
                <o:OLEObject Type="Embed" ProgID="Equation.DSMT4" ShapeID="_x0000_i1181" DrawAspect="Content" ObjectID="_1591620091" r:id="rId438"/>
              </w:object>
            </w:r>
            <w:r w:rsidRPr="002F3C22">
              <w:t>中减去</w:t>
            </w:r>
            <w:r w:rsidRPr="002F3C22">
              <w:t>604800</w:t>
            </w:r>
            <w:r w:rsidRPr="002F3C22">
              <w:t>；如果</w:t>
            </w:r>
            <w:r w:rsidR="00D7753B" w:rsidRPr="00D7753B">
              <w:rPr>
                <w:position w:val="-10"/>
              </w:rPr>
              <w:object w:dxaOrig="1020" w:dyaOrig="279">
                <v:shape id="_x0000_i1182" type="#_x0000_t75" style="width:51.6pt;height:13.95pt" o:ole="">
                  <v:imagedata r:id="rId439" o:title=""/>
                </v:shape>
                <o:OLEObject Type="Embed" ProgID="Equation.DSMT4" ShapeID="_x0000_i1182" DrawAspect="Content" ObjectID="_1591620092" r:id="rId440"/>
              </w:object>
            </w:r>
            <w:r w:rsidRPr="002F3C22">
              <w:t>时，就对</w:t>
            </w:r>
            <w:r w:rsidR="00D7753B" w:rsidRPr="00D7753B">
              <w:rPr>
                <w:position w:val="-10"/>
              </w:rPr>
              <w:object w:dxaOrig="180" w:dyaOrig="279">
                <v:shape id="_x0000_i1183" type="#_x0000_t75" style="width:9.65pt;height:13.95pt" o:ole="">
                  <v:imagedata r:id="rId431" o:title=""/>
                </v:shape>
                <o:OLEObject Type="Embed" ProgID="Equation.DSMT4" ShapeID="_x0000_i1183" DrawAspect="Content" ObjectID="_1591620093" r:id="rId441"/>
              </w:object>
            </w:r>
            <w:r w:rsidRPr="002F3C22">
              <w:t>加上</w:t>
            </w:r>
            <w:r w:rsidRPr="002F3C22">
              <w:t>604800</w:t>
            </w:r>
            <w:r w:rsidRPr="002F3C22">
              <w:t>。</w:t>
            </w:r>
          </w:p>
          <w:p w:rsidR="002F3C22" w:rsidRPr="002F3C22" w:rsidRDefault="002F3C22" w:rsidP="00D7753B">
            <w:pPr>
              <w:pStyle w:val="A04"/>
              <w:jc w:val="left"/>
            </w:pPr>
            <w:r w:rsidRPr="002F3C22">
              <w:t>**</w:t>
            </w:r>
            <w:r w:rsidRPr="002F3C22">
              <w:t>长半轴参考值</w:t>
            </w:r>
            <w:r w:rsidR="00D7753B" w:rsidRPr="00D7753B">
              <w:rPr>
                <w:position w:val="-10"/>
              </w:rPr>
              <w:object w:dxaOrig="2040" w:dyaOrig="279">
                <v:shape id="_x0000_i1184" type="#_x0000_t75" style="width:102.1pt;height:13.95pt" o:ole="">
                  <v:imagedata r:id="rId442" o:title=""/>
                </v:shape>
                <o:OLEObject Type="Embed" ProgID="Equation.DSMT4" ShapeID="_x0000_i1184" DrawAspect="Content" ObjectID="_1591620094" r:id="rId443"/>
              </w:object>
            </w:r>
            <w:r w:rsidRPr="002F3C22">
              <w:t>，</w:t>
            </w:r>
            <w:r w:rsidR="00D7753B" w:rsidRPr="00D7753B">
              <w:rPr>
                <w:position w:val="-10"/>
              </w:rPr>
              <w:object w:dxaOrig="2480" w:dyaOrig="279">
                <v:shape id="_x0000_i1185" type="#_x0000_t75" style="width:123.6pt;height:13.95pt" o:ole="">
                  <v:imagedata r:id="rId444" o:title=""/>
                </v:shape>
                <o:OLEObject Type="Embed" ProgID="Equation.DSMT4" ShapeID="_x0000_i1185" DrawAspect="Content" ObjectID="_1591620095" r:id="rId445"/>
              </w:object>
            </w:r>
            <w:r w:rsidRPr="002F3C22">
              <w:rPr>
                <w:rFonts w:hint="eastAsia"/>
              </w:rPr>
              <w:t>。</w:t>
            </w:r>
          </w:p>
        </w:tc>
      </w:tr>
    </w:tbl>
    <w:p w:rsidR="002F3C22" w:rsidRPr="002F3C22" w:rsidRDefault="002F3C22" w:rsidP="00883825">
      <w:pPr>
        <w:pStyle w:val="2"/>
        <w:spacing w:before="156" w:after="156"/>
      </w:pPr>
      <w:bookmarkStart w:id="363" w:name="_Toc486840069"/>
      <w:bookmarkStart w:id="364" w:name="_Toc501180010"/>
      <w:bookmarkStart w:id="365" w:name="_Toc501802523"/>
      <w:bookmarkStart w:id="366" w:name="_Toc511232015"/>
      <w:bookmarkStart w:id="367" w:name="_Toc511232730"/>
      <w:bookmarkStart w:id="368" w:name="_Toc511232969"/>
      <w:r w:rsidRPr="002F3C22">
        <w:t>电离层延迟改正</w:t>
      </w:r>
      <w:bookmarkEnd w:id="363"/>
      <w:r w:rsidRPr="002F3C22">
        <w:t>模型参数</w:t>
      </w:r>
      <w:bookmarkEnd w:id="364"/>
      <w:bookmarkEnd w:id="365"/>
      <w:bookmarkEnd w:id="366"/>
      <w:bookmarkEnd w:id="367"/>
      <w:bookmarkEnd w:id="368"/>
    </w:p>
    <w:p w:rsidR="002F3C22" w:rsidRPr="002F3C22" w:rsidRDefault="002F3C22" w:rsidP="00883825">
      <w:pPr>
        <w:pStyle w:val="3"/>
        <w:spacing w:before="156" w:after="156"/>
      </w:pPr>
      <w:bookmarkStart w:id="369" w:name="_Toc481773026"/>
      <w:bookmarkStart w:id="370" w:name="_Toc501180011"/>
      <w:bookmarkStart w:id="371" w:name="_Toc501802524"/>
      <w:bookmarkStart w:id="372" w:name="_Toc511232016"/>
      <w:r w:rsidRPr="002F3C22">
        <w:t>参数说明</w:t>
      </w:r>
      <w:bookmarkEnd w:id="369"/>
      <w:bookmarkEnd w:id="370"/>
      <w:bookmarkEnd w:id="371"/>
      <w:bookmarkEnd w:id="372"/>
    </w:p>
    <w:p w:rsidR="002F3C22" w:rsidRPr="002F3C22" w:rsidRDefault="002F3C22" w:rsidP="002F3C22">
      <w:pPr>
        <w:pStyle w:val="A00"/>
        <w:ind w:firstLine="420"/>
      </w:pPr>
      <w:r w:rsidRPr="002F3C22">
        <w:t>北斗全球电离层</w:t>
      </w:r>
      <w:r w:rsidRPr="002F3C22">
        <w:rPr>
          <w:rFonts w:hint="eastAsia"/>
        </w:rPr>
        <w:t>延迟</w:t>
      </w:r>
      <w:r w:rsidRPr="002F3C22">
        <w:t>修正模型（</w:t>
      </w:r>
      <w:r w:rsidRPr="002F3C22">
        <w:t>BDGIM</w:t>
      </w:r>
      <w:r w:rsidRPr="002F3C22">
        <w:t>）</w:t>
      </w:r>
      <w:r w:rsidRPr="002F3C22">
        <w:rPr>
          <w:rFonts w:hint="eastAsia"/>
        </w:rPr>
        <w:t>包含</w:t>
      </w:r>
      <w:r w:rsidRPr="002F3C22">
        <w:rPr>
          <w:rFonts w:hint="eastAsia"/>
        </w:rPr>
        <w:t>9</w:t>
      </w:r>
      <w:r w:rsidRPr="002F3C22">
        <w:rPr>
          <w:rFonts w:hint="eastAsia"/>
        </w:rPr>
        <w:t>个参数，用于单频用户接收机修正信号传播过程中的电离层延迟效应，</w:t>
      </w:r>
      <w:r w:rsidRPr="002F3C22">
        <w:t>各参数</w:t>
      </w:r>
      <w:r w:rsidRPr="002F3C22">
        <w:rPr>
          <w:rFonts w:hint="eastAsia"/>
        </w:rPr>
        <w:t>特性说明</w:t>
      </w:r>
      <w:r w:rsidRPr="002F3C22">
        <w:t>见</w:t>
      </w:r>
      <w:r w:rsidR="005A374C">
        <w:fldChar w:fldCharType="begin"/>
      </w:r>
      <w:r w:rsidR="00E64712">
        <w:instrText xml:space="preserve"> REF _Ref517362589 \h </w:instrText>
      </w:r>
      <w:r w:rsidR="005A374C">
        <w:fldChar w:fldCharType="separate"/>
      </w:r>
      <w:r w:rsidR="00B74A40">
        <w:t>表</w:t>
      </w:r>
      <w:r w:rsidR="00B74A40">
        <w:t xml:space="preserve"> </w:t>
      </w:r>
      <w:r w:rsidR="00B74A40">
        <w:rPr>
          <w:noProof/>
        </w:rPr>
        <w:t>22</w:t>
      </w:r>
      <w:r w:rsidR="005A374C">
        <w:fldChar w:fldCharType="end"/>
      </w:r>
      <w:r w:rsidRPr="002F3C22">
        <w:t>。</w:t>
      </w:r>
    </w:p>
    <w:p w:rsidR="002F3C22" w:rsidRPr="002F3C22" w:rsidRDefault="002F3C22" w:rsidP="002F3C22">
      <w:pPr>
        <w:pStyle w:val="A00"/>
        <w:ind w:firstLine="420"/>
      </w:pPr>
      <w:r w:rsidRPr="002F3C22">
        <w:t>对于使用</w:t>
      </w:r>
      <w:r w:rsidRPr="002F3C22">
        <w:t>B1C</w:t>
      </w:r>
      <w:r w:rsidRPr="002F3C22">
        <w:t>和</w:t>
      </w:r>
      <w:r w:rsidRPr="002F3C22">
        <w:t>B2a</w:t>
      </w:r>
      <w:r w:rsidRPr="002F3C22">
        <w:t>信号的双频用户，</w:t>
      </w:r>
      <w:r w:rsidRPr="002F3C22">
        <w:rPr>
          <w:rFonts w:hint="eastAsia"/>
        </w:rPr>
        <w:t>可</w:t>
      </w:r>
      <w:r w:rsidRPr="002F3C22">
        <w:t>采用双频无电离层组合</w:t>
      </w:r>
      <w:r w:rsidRPr="002F3C22">
        <w:rPr>
          <w:rFonts w:hint="eastAsia"/>
        </w:rPr>
        <w:t>伪距算法</w:t>
      </w:r>
      <w:r w:rsidRPr="002F3C22">
        <w:t>来修正电离层延迟</w:t>
      </w:r>
      <w:r w:rsidRPr="002F3C22">
        <w:rPr>
          <w:rFonts w:hint="eastAsia"/>
        </w:rPr>
        <w:t>效应。</w:t>
      </w:r>
    </w:p>
    <w:p w:rsidR="002F3C22" w:rsidRPr="002F3C22" w:rsidRDefault="00E64712" w:rsidP="00E64712">
      <w:pPr>
        <w:pStyle w:val="A03"/>
        <w:spacing w:before="156" w:after="156"/>
        <w:rPr>
          <w:b/>
        </w:rPr>
      </w:pPr>
      <w:bookmarkStart w:id="373" w:name="_Ref517362589"/>
      <w:r>
        <w:t xml:space="preserve">表 </w:t>
      </w:r>
      <w:fldSimple w:instr=" SEQ 表 \* ARABIC ">
        <w:r w:rsidR="00B74A40">
          <w:rPr>
            <w:noProof/>
          </w:rPr>
          <w:t>22</w:t>
        </w:r>
      </w:fldSimple>
      <w:bookmarkEnd w:id="373"/>
      <w:r>
        <w:rPr>
          <w:rFonts w:hint="eastAsia"/>
        </w:rPr>
        <w:t xml:space="preserve">  </w:t>
      </w:r>
      <w:r w:rsidR="002F3C22" w:rsidRPr="002F3C22">
        <w:t>电离层延迟改正模型参数</w:t>
      </w:r>
      <w:r w:rsidR="002F3C22" w:rsidRPr="002F3C22">
        <w:rPr>
          <w:rFonts w:hint="eastAsia"/>
        </w:rPr>
        <w:t>说明</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027"/>
        <w:gridCol w:w="1399"/>
        <w:gridCol w:w="2010"/>
        <w:gridCol w:w="2247"/>
        <w:gridCol w:w="1887"/>
      </w:tblGrid>
      <w:tr w:rsidR="002F3C22" w:rsidRPr="002F3C22" w:rsidTr="00883825">
        <w:trPr>
          <w:trHeight w:val="20"/>
          <w:jc w:val="center"/>
        </w:trPr>
        <w:tc>
          <w:tcPr>
            <w:tcW w:w="1059" w:type="pct"/>
            <w:shd w:val="clear" w:color="auto" w:fill="auto"/>
            <w:vAlign w:val="center"/>
          </w:tcPr>
          <w:p w:rsidR="002F3C22" w:rsidRPr="002F3C22" w:rsidRDefault="002F3C22" w:rsidP="00883825">
            <w:pPr>
              <w:pStyle w:val="A04"/>
            </w:pPr>
            <w:r w:rsidRPr="002F3C22">
              <w:t>参数</w:t>
            </w:r>
          </w:p>
        </w:tc>
        <w:tc>
          <w:tcPr>
            <w:tcW w:w="731" w:type="pct"/>
            <w:shd w:val="clear" w:color="auto" w:fill="auto"/>
            <w:vAlign w:val="center"/>
          </w:tcPr>
          <w:p w:rsidR="002F3C22" w:rsidRPr="002F3C22" w:rsidRDefault="002F3C22" w:rsidP="00883825">
            <w:pPr>
              <w:pStyle w:val="A04"/>
            </w:pPr>
            <w:r w:rsidRPr="002F3C22">
              <w:t>比特数</w:t>
            </w:r>
          </w:p>
        </w:tc>
        <w:tc>
          <w:tcPr>
            <w:tcW w:w="1050" w:type="pct"/>
            <w:shd w:val="clear" w:color="auto" w:fill="auto"/>
            <w:vAlign w:val="center"/>
          </w:tcPr>
          <w:p w:rsidR="002F3C22" w:rsidRPr="002F3C22" w:rsidRDefault="002F3C22" w:rsidP="00883825">
            <w:pPr>
              <w:pStyle w:val="A04"/>
            </w:pPr>
            <w:r w:rsidRPr="002F3C22">
              <w:t>比例因子</w:t>
            </w:r>
          </w:p>
        </w:tc>
        <w:tc>
          <w:tcPr>
            <w:tcW w:w="1174" w:type="pct"/>
            <w:vAlign w:val="center"/>
          </w:tcPr>
          <w:p w:rsidR="002F3C22" w:rsidRPr="002F3C22" w:rsidRDefault="002F3C22" w:rsidP="00883825">
            <w:pPr>
              <w:pStyle w:val="A04"/>
            </w:pPr>
            <w:r w:rsidRPr="002F3C22">
              <w:t>有效范围</w:t>
            </w:r>
            <w:r w:rsidRPr="002F3C22">
              <w:rPr>
                <w:vertAlign w:val="superscript"/>
              </w:rPr>
              <w:t>**</w:t>
            </w:r>
          </w:p>
        </w:tc>
        <w:tc>
          <w:tcPr>
            <w:tcW w:w="986" w:type="pct"/>
            <w:vAlign w:val="center"/>
          </w:tcPr>
          <w:p w:rsidR="002F3C22" w:rsidRPr="002F3C22" w:rsidRDefault="002F3C22" w:rsidP="00883825">
            <w:pPr>
              <w:pStyle w:val="A04"/>
            </w:pPr>
            <w:r w:rsidRPr="002F3C22">
              <w:t>单位</w:t>
            </w:r>
          </w:p>
        </w:tc>
      </w:tr>
      <w:tr w:rsidR="002F3C22" w:rsidRPr="002F3C22" w:rsidTr="00883825">
        <w:trPr>
          <w:trHeight w:val="20"/>
          <w:jc w:val="center"/>
        </w:trPr>
        <w:tc>
          <w:tcPr>
            <w:tcW w:w="1059" w:type="pct"/>
            <w:shd w:val="clear" w:color="auto" w:fill="auto"/>
            <w:vAlign w:val="center"/>
          </w:tcPr>
          <w:p w:rsidR="002F3C22" w:rsidRPr="002F3C22" w:rsidRDefault="00563914" w:rsidP="00883825">
            <w:pPr>
              <w:pStyle w:val="A04"/>
            </w:pPr>
            <w:r w:rsidRPr="00563914">
              <w:rPr>
                <w:position w:val="-10"/>
              </w:rPr>
              <w:object w:dxaOrig="220" w:dyaOrig="279">
                <v:shape id="_x0000_i1186" type="#_x0000_t75" style="width:10.75pt;height:13.95pt" o:ole="">
                  <v:imagedata r:id="rId446" o:title=""/>
                </v:shape>
                <o:OLEObject Type="Embed" ProgID="Equation.DSMT4" ShapeID="_x0000_i1186" DrawAspect="Content" ObjectID="_1591620096" r:id="rId447"/>
              </w:object>
            </w:r>
          </w:p>
        </w:tc>
        <w:tc>
          <w:tcPr>
            <w:tcW w:w="731" w:type="pct"/>
            <w:shd w:val="clear" w:color="auto" w:fill="auto"/>
            <w:vAlign w:val="center"/>
          </w:tcPr>
          <w:p w:rsidR="002F3C22" w:rsidRPr="002F3C22" w:rsidRDefault="002F3C22" w:rsidP="00883825">
            <w:pPr>
              <w:pStyle w:val="A04"/>
            </w:pPr>
            <w:r w:rsidRPr="002F3C22">
              <w:t>10</w:t>
            </w:r>
          </w:p>
        </w:tc>
        <w:tc>
          <w:tcPr>
            <w:tcW w:w="1050" w:type="pct"/>
            <w:shd w:val="clear" w:color="auto" w:fill="auto"/>
            <w:vAlign w:val="center"/>
          </w:tcPr>
          <w:p w:rsidR="002F3C22" w:rsidRPr="002F3C22" w:rsidRDefault="002F3C22" w:rsidP="00883825">
            <w:pPr>
              <w:pStyle w:val="A04"/>
            </w:pPr>
            <w:r w:rsidRPr="002F3C22">
              <w:t>2</w:t>
            </w:r>
            <w:r w:rsidRPr="002F3C22">
              <w:rPr>
                <w:vertAlign w:val="superscript"/>
              </w:rPr>
              <w:t>-3</w:t>
            </w:r>
          </w:p>
        </w:tc>
        <w:tc>
          <w:tcPr>
            <w:tcW w:w="1174" w:type="pct"/>
            <w:vAlign w:val="center"/>
          </w:tcPr>
          <w:p w:rsidR="002F3C22" w:rsidRPr="002F3C22" w:rsidRDefault="002F3C22" w:rsidP="00883825">
            <w:pPr>
              <w:pStyle w:val="A04"/>
              <w:rPr>
                <w:b/>
              </w:rPr>
            </w:pPr>
            <w:r w:rsidRPr="002F3C22">
              <w:rPr>
                <w:b/>
              </w:rPr>
              <w:t>--</w:t>
            </w:r>
          </w:p>
        </w:tc>
        <w:tc>
          <w:tcPr>
            <w:tcW w:w="986" w:type="pct"/>
            <w:vAlign w:val="center"/>
          </w:tcPr>
          <w:p w:rsidR="002F3C22" w:rsidRPr="002F3C22" w:rsidRDefault="002F3C22" w:rsidP="00883825">
            <w:pPr>
              <w:pStyle w:val="A04"/>
            </w:pPr>
            <w:r w:rsidRPr="002F3C22">
              <w:t>TECu</w:t>
            </w:r>
          </w:p>
        </w:tc>
      </w:tr>
      <w:tr w:rsidR="002F3C22" w:rsidRPr="002F3C22" w:rsidTr="00883825">
        <w:trPr>
          <w:trHeight w:val="20"/>
          <w:jc w:val="center"/>
        </w:trPr>
        <w:tc>
          <w:tcPr>
            <w:tcW w:w="1059" w:type="pct"/>
            <w:shd w:val="clear" w:color="auto" w:fill="auto"/>
            <w:vAlign w:val="center"/>
          </w:tcPr>
          <w:p w:rsidR="002F3C22" w:rsidRPr="002F3C22" w:rsidRDefault="00563914" w:rsidP="00563914">
            <w:pPr>
              <w:pStyle w:val="A04"/>
            </w:pPr>
            <w:r w:rsidRPr="00563914">
              <w:rPr>
                <w:position w:val="-10"/>
              </w:rPr>
              <w:object w:dxaOrig="240" w:dyaOrig="279">
                <v:shape id="_x0000_i1187" type="#_x0000_t75" style="width:11.8pt;height:13.95pt" o:ole="">
                  <v:imagedata r:id="rId448" o:title=""/>
                </v:shape>
                <o:OLEObject Type="Embed" ProgID="Equation.DSMT4" ShapeID="_x0000_i1187" DrawAspect="Content" ObjectID="_1591620097" r:id="rId449"/>
              </w:object>
            </w:r>
          </w:p>
        </w:tc>
        <w:tc>
          <w:tcPr>
            <w:tcW w:w="731" w:type="pct"/>
            <w:shd w:val="clear" w:color="auto" w:fill="auto"/>
            <w:vAlign w:val="center"/>
          </w:tcPr>
          <w:p w:rsidR="002F3C22" w:rsidRPr="002F3C22" w:rsidRDefault="002F3C22" w:rsidP="00883825">
            <w:pPr>
              <w:pStyle w:val="A04"/>
            </w:pPr>
            <w:r w:rsidRPr="002F3C22">
              <w:t>8</w:t>
            </w:r>
            <w:r w:rsidRPr="002F3C22">
              <w:rPr>
                <w:vertAlign w:val="superscript"/>
              </w:rPr>
              <w:t>*</w:t>
            </w:r>
          </w:p>
        </w:tc>
        <w:tc>
          <w:tcPr>
            <w:tcW w:w="1050" w:type="pct"/>
            <w:shd w:val="clear" w:color="auto" w:fill="auto"/>
            <w:vAlign w:val="center"/>
          </w:tcPr>
          <w:p w:rsidR="002F3C22" w:rsidRPr="002F3C22" w:rsidRDefault="002F3C22" w:rsidP="00883825">
            <w:pPr>
              <w:pStyle w:val="A04"/>
            </w:pPr>
            <w:r w:rsidRPr="002F3C22">
              <w:t>2</w:t>
            </w:r>
            <w:r w:rsidRPr="002F3C22">
              <w:rPr>
                <w:vertAlign w:val="superscript"/>
              </w:rPr>
              <w:t>-3</w:t>
            </w:r>
          </w:p>
        </w:tc>
        <w:tc>
          <w:tcPr>
            <w:tcW w:w="1174" w:type="pct"/>
            <w:vAlign w:val="center"/>
          </w:tcPr>
          <w:p w:rsidR="002F3C22" w:rsidRPr="002F3C22" w:rsidRDefault="002F3C22" w:rsidP="00883825">
            <w:pPr>
              <w:pStyle w:val="A04"/>
              <w:rPr>
                <w:b/>
              </w:rPr>
            </w:pPr>
            <w:r w:rsidRPr="002F3C22">
              <w:rPr>
                <w:b/>
              </w:rPr>
              <w:t>--</w:t>
            </w:r>
          </w:p>
        </w:tc>
        <w:tc>
          <w:tcPr>
            <w:tcW w:w="986" w:type="pct"/>
            <w:vAlign w:val="center"/>
          </w:tcPr>
          <w:p w:rsidR="002F3C22" w:rsidRPr="002F3C22" w:rsidRDefault="002F3C22" w:rsidP="00883825">
            <w:pPr>
              <w:pStyle w:val="A04"/>
            </w:pPr>
            <w:r w:rsidRPr="002F3C22">
              <w:t>TECu</w:t>
            </w:r>
          </w:p>
        </w:tc>
      </w:tr>
      <w:tr w:rsidR="002F3C22" w:rsidRPr="002F3C22" w:rsidTr="00883825">
        <w:trPr>
          <w:trHeight w:val="20"/>
          <w:jc w:val="center"/>
        </w:trPr>
        <w:tc>
          <w:tcPr>
            <w:tcW w:w="1059" w:type="pct"/>
            <w:shd w:val="clear" w:color="auto" w:fill="auto"/>
            <w:vAlign w:val="center"/>
          </w:tcPr>
          <w:p w:rsidR="002F3C22" w:rsidRPr="002F3C22" w:rsidRDefault="00563914" w:rsidP="00563914">
            <w:pPr>
              <w:pStyle w:val="A04"/>
            </w:pPr>
            <w:r w:rsidRPr="00563914">
              <w:rPr>
                <w:position w:val="-10"/>
              </w:rPr>
              <w:object w:dxaOrig="240" w:dyaOrig="279">
                <v:shape id="_x0000_i1188" type="#_x0000_t75" style="width:11.8pt;height:13.95pt" o:ole="">
                  <v:imagedata r:id="rId450" o:title=""/>
                </v:shape>
                <o:OLEObject Type="Embed" ProgID="Equation.DSMT4" ShapeID="_x0000_i1188" DrawAspect="Content" ObjectID="_1591620098" r:id="rId451"/>
              </w:object>
            </w:r>
          </w:p>
        </w:tc>
        <w:tc>
          <w:tcPr>
            <w:tcW w:w="731" w:type="pct"/>
            <w:shd w:val="clear" w:color="auto" w:fill="auto"/>
            <w:vAlign w:val="center"/>
          </w:tcPr>
          <w:p w:rsidR="002F3C22" w:rsidRPr="002F3C22" w:rsidRDefault="002F3C22" w:rsidP="00883825">
            <w:pPr>
              <w:pStyle w:val="A04"/>
            </w:pPr>
            <w:r w:rsidRPr="002F3C22">
              <w:t>8</w:t>
            </w:r>
          </w:p>
        </w:tc>
        <w:tc>
          <w:tcPr>
            <w:tcW w:w="1050" w:type="pct"/>
            <w:shd w:val="clear" w:color="auto" w:fill="auto"/>
            <w:vAlign w:val="center"/>
          </w:tcPr>
          <w:p w:rsidR="002F3C22" w:rsidRPr="002F3C22" w:rsidRDefault="002F3C22" w:rsidP="00883825">
            <w:pPr>
              <w:pStyle w:val="A04"/>
            </w:pPr>
            <w:r w:rsidRPr="002F3C22">
              <w:t>2</w:t>
            </w:r>
            <w:r w:rsidRPr="002F3C22">
              <w:rPr>
                <w:vertAlign w:val="superscript"/>
              </w:rPr>
              <w:t>-3</w:t>
            </w:r>
          </w:p>
        </w:tc>
        <w:tc>
          <w:tcPr>
            <w:tcW w:w="1174" w:type="pct"/>
            <w:vAlign w:val="center"/>
          </w:tcPr>
          <w:p w:rsidR="002F3C22" w:rsidRPr="002F3C22" w:rsidRDefault="002F3C22" w:rsidP="00883825">
            <w:pPr>
              <w:pStyle w:val="A04"/>
              <w:rPr>
                <w:b/>
              </w:rPr>
            </w:pPr>
            <w:r w:rsidRPr="002F3C22">
              <w:rPr>
                <w:b/>
              </w:rPr>
              <w:t>--</w:t>
            </w:r>
          </w:p>
        </w:tc>
        <w:tc>
          <w:tcPr>
            <w:tcW w:w="986" w:type="pct"/>
            <w:vAlign w:val="center"/>
          </w:tcPr>
          <w:p w:rsidR="002F3C22" w:rsidRPr="002F3C22" w:rsidRDefault="002F3C22" w:rsidP="00883825">
            <w:pPr>
              <w:pStyle w:val="A04"/>
            </w:pPr>
            <w:r w:rsidRPr="002F3C22">
              <w:t>TECu</w:t>
            </w:r>
          </w:p>
        </w:tc>
      </w:tr>
      <w:tr w:rsidR="002F3C22" w:rsidRPr="002F3C22" w:rsidTr="00883825">
        <w:trPr>
          <w:trHeight w:val="20"/>
          <w:jc w:val="center"/>
        </w:trPr>
        <w:tc>
          <w:tcPr>
            <w:tcW w:w="1059" w:type="pct"/>
            <w:shd w:val="clear" w:color="auto" w:fill="auto"/>
            <w:vAlign w:val="center"/>
          </w:tcPr>
          <w:p w:rsidR="002F3C22" w:rsidRPr="002F3C22" w:rsidRDefault="00563914" w:rsidP="00563914">
            <w:pPr>
              <w:pStyle w:val="A04"/>
            </w:pPr>
            <w:r w:rsidRPr="00563914">
              <w:rPr>
                <w:position w:val="-10"/>
              </w:rPr>
              <w:object w:dxaOrig="240" w:dyaOrig="279">
                <v:shape id="_x0000_i1189" type="#_x0000_t75" style="width:11.8pt;height:13.95pt" o:ole="">
                  <v:imagedata r:id="rId452" o:title=""/>
                </v:shape>
                <o:OLEObject Type="Embed" ProgID="Equation.DSMT4" ShapeID="_x0000_i1189" DrawAspect="Content" ObjectID="_1591620099" r:id="rId453"/>
              </w:object>
            </w:r>
          </w:p>
        </w:tc>
        <w:tc>
          <w:tcPr>
            <w:tcW w:w="731" w:type="pct"/>
            <w:shd w:val="clear" w:color="auto" w:fill="auto"/>
            <w:vAlign w:val="center"/>
          </w:tcPr>
          <w:p w:rsidR="002F3C22" w:rsidRPr="002F3C22" w:rsidRDefault="002F3C22" w:rsidP="00883825">
            <w:pPr>
              <w:pStyle w:val="A04"/>
            </w:pPr>
            <w:r w:rsidRPr="002F3C22">
              <w:t>8</w:t>
            </w:r>
          </w:p>
        </w:tc>
        <w:tc>
          <w:tcPr>
            <w:tcW w:w="1050" w:type="pct"/>
            <w:shd w:val="clear" w:color="auto" w:fill="auto"/>
            <w:vAlign w:val="center"/>
          </w:tcPr>
          <w:p w:rsidR="002F3C22" w:rsidRPr="002F3C22" w:rsidRDefault="002F3C22" w:rsidP="00883825">
            <w:pPr>
              <w:pStyle w:val="A04"/>
            </w:pPr>
            <w:r w:rsidRPr="002F3C22">
              <w:t>2</w:t>
            </w:r>
            <w:r w:rsidRPr="002F3C22">
              <w:rPr>
                <w:vertAlign w:val="superscript"/>
              </w:rPr>
              <w:t>-3</w:t>
            </w:r>
          </w:p>
        </w:tc>
        <w:tc>
          <w:tcPr>
            <w:tcW w:w="1174" w:type="pct"/>
            <w:vAlign w:val="center"/>
          </w:tcPr>
          <w:p w:rsidR="002F3C22" w:rsidRPr="002F3C22" w:rsidRDefault="002F3C22" w:rsidP="00883825">
            <w:pPr>
              <w:pStyle w:val="A04"/>
              <w:rPr>
                <w:b/>
              </w:rPr>
            </w:pPr>
            <w:r w:rsidRPr="002F3C22">
              <w:rPr>
                <w:b/>
              </w:rPr>
              <w:t>--</w:t>
            </w:r>
          </w:p>
        </w:tc>
        <w:tc>
          <w:tcPr>
            <w:tcW w:w="986" w:type="pct"/>
            <w:vAlign w:val="center"/>
          </w:tcPr>
          <w:p w:rsidR="002F3C22" w:rsidRPr="002F3C22" w:rsidRDefault="002F3C22" w:rsidP="00883825">
            <w:pPr>
              <w:pStyle w:val="A04"/>
            </w:pPr>
            <w:r w:rsidRPr="002F3C22">
              <w:t>TECu</w:t>
            </w:r>
          </w:p>
        </w:tc>
      </w:tr>
      <w:tr w:rsidR="002F3C22" w:rsidRPr="002F3C22" w:rsidTr="00883825">
        <w:trPr>
          <w:trHeight w:val="20"/>
          <w:jc w:val="center"/>
        </w:trPr>
        <w:tc>
          <w:tcPr>
            <w:tcW w:w="1059" w:type="pct"/>
            <w:shd w:val="clear" w:color="auto" w:fill="auto"/>
            <w:vAlign w:val="center"/>
          </w:tcPr>
          <w:p w:rsidR="002F3C22" w:rsidRPr="002F3C22" w:rsidRDefault="00563914" w:rsidP="00563914">
            <w:pPr>
              <w:pStyle w:val="A04"/>
            </w:pPr>
            <w:r w:rsidRPr="00563914">
              <w:rPr>
                <w:position w:val="-10"/>
              </w:rPr>
              <w:object w:dxaOrig="240" w:dyaOrig="279">
                <v:shape id="_x0000_i1190" type="#_x0000_t75" style="width:11.8pt;height:13.95pt" o:ole="">
                  <v:imagedata r:id="rId454" o:title=""/>
                </v:shape>
                <o:OLEObject Type="Embed" ProgID="Equation.DSMT4" ShapeID="_x0000_i1190" DrawAspect="Content" ObjectID="_1591620100" r:id="rId455"/>
              </w:object>
            </w:r>
          </w:p>
        </w:tc>
        <w:tc>
          <w:tcPr>
            <w:tcW w:w="731" w:type="pct"/>
            <w:shd w:val="clear" w:color="auto" w:fill="auto"/>
            <w:vAlign w:val="center"/>
          </w:tcPr>
          <w:p w:rsidR="002F3C22" w:rsidRPr="002F3C22" w:rsidRDefault="002F3C22" w:rsidP="00883825">
            <w:pPr>
              <w:pStyle w:val="A04"/>
            </w:pPr>
            <w:r w:rsidRPr="002F3C22">
              <w:t>8</w:t>
            </w:r>
          </w:p>
        </w:tc>
        <w:tc>
          <w:tcPr>
            <w:tcW w:w="1050" w:type="pct"/>
            <w:shd w:val="clear" w:color="auto" w:fill="auto"/>
            <w:vAlign w:val="center"/>
          </w:tcPr>
          <w:p w:rsidR="002F3C22" w:rsidRPr="002F3C22" w:rsidRDefault="002F3C22" w:rsidP="00883825">
            <w:pPr>
              <w:pStyle w:val="A04"/>
            </w:pPr>
            <w:r w:rsidRPr="002F3C22">
              <w:rPr>
                <w:rFonts w:hint="eastAsia"/>
              </w:rPr>
              <w:t>-</w:t>
            </w:r>
            <w:r w:rsidRPr="002F3C22">
              <w:t>2</w:t>
            </w:r>
            <w:r w:rsidRPr="002F3C22">
              <w:rPr>
                <w:vertAlign w:val="superscript"/>
              </w:rPr>
              <w:t>-3</w:t>
            </w:r>
          </w:p>
        </w:tc>
        <w:tc>
          <w:tcPr>
            <w:tcW w:w="1174" w:type="pct"/>
            <w:vAlign w:val="center"/>
          </w:tcPr>
          <w:p w:rsidR="002F3C22" w:rsidRPr="002F3C22" w:rsidRDefault="002F3C22" w:rsidP="00883825">
            <w:pPr>
              <w:pStyle w:val="A04"/>
              <w:rPr>
                <w:b/>
              </w:rPr>
            </w:pPr>
            <w:r w:rsidRPr="002F3C22">
              <w:rPr>
                <w:b/>
              </w:rPr>
              <w:t>--</w:t>
            </w:r>
          </w:p>
        </w:tc>
        <w:tc>
          <w:tcPr>
            <w:tcW w:w="986" w:type="pct"/>
            <w:vAlign w:val="center"/>
          </w:tcPr>
          <w:p w:rsidR="002F3C22" w:rsidRPr="002F3C22" w:rsidRDefault="002F3C22" w:rsidP="00883825">
            <w:pPr>
              <w:pStyle w:val="A04"/>
            </w:pPr>
            <w:r w:rsidRPr="002F3C22">
              <w:t>TECu</w:t>
            </w:r>
          </w:p>
        </w:tc>
      </w:tr>
      <w:tr w:rsidR="002F3C22" w:rsidRPr="002F3C22" w:rsidTr="00883825">
        <w:trPr>
          <w:trHeight w:val="20"/>
          <w:jc w:val="center"/>
        </w:trPr>
        <w:tc>
          <w:tcPr>
            <w:tcW w:w="1059" w:type="pct"/>
            <w:shd w:val="clear" w:color="auto" w:fill="auto"/>
            <w:vAlign w:val="center"/>
          </w:tcPr>
          <w:p w:rsidR="002F3C22" w:rsidRPr="002F3C22" w:rsidRDefault="00563914" w:rsidP="00563914">
            <w:pPr>
              <w:pStyle w:val="A04"/>
            </w:pPr>
            <w:r w:rsidRPr="00563914">
              <w:rPr>
                <w:position w:val="-10"/>
              </w:rPr>
              <w:object w:dxaOrig="240" w:dyaOrig="279">
                <v:shape id="_x0000_i1191" type="#_x0000_t75" style="width:11.8pt;height:13.95pt" o:ole="">
                  <v:imagedata r:id="rId456" o:title=""/>
                </v:shape>
                <o:OLEObject Type="Embed" ProgID="Equation.DSMT4" ShapeID="_x0000_i1191" DrawAspect="Content" ObjectID="_1591620101" r:id="rId457"/>
              </w:object>
            </w:r>
          </w:p>
        </w:tc>
        <w:tc>
          <w:tcPr>
            <w:tcW w:w="731" w:type="pct"/>
            <w:shd w:val="clear" w:color="auto" w:fill="auto"/>
            <w:vAlign w:val="center"/>
          </w:tcPr>
          <w:p w:rsidR="002F3C22" w:rsidRPr="002F3C22" w:rsidRDefault="002F3C22" w:rsidP="00883825">
            <w:pPr>
              <w:pStyle w:val="A04"/>
            </w:pPr>
            <w:r w:rsidRPr="002F3C22">
              <w:t>8</w:t>
            </w:r>
            <w:r w:rsidRPr="002F3C22">
              <w:rPr>
                <w:vertAlign w:val="superscript"/>
              </w:rPr>
              <w:t>*</w:t>
            </w:r>
          </w:p>
        </w:tc>
        <w:tc>
          <w:tcPr>
            <w:tcW w:w="1050" w:type="pct"/>
            <w:shd w:val="clear" w:color="auto" w:fill="auto"/>
            <w:vAlign w:val="center"/>
          </w:tcPr>
          <w:p w:rsidR="002F3C22" w:rsidRPr="002F3C22" w:rsidRDefault="002F3C22" w:rsidP="00883825">
            <w:pPr>
              <w:pStyle w:val="A04"/>
            </w:pPr>
            <w:r w:rsidRPr="002F3C22">
              <w:t>2</w:t>
            </w:r>
            <w:r w:rsidRPr="002F3C22">
              <w:rPr>
                <w:vertAlign w:val="superscript"/>
              </w:rPr>
              <w:t>-3</w:t>
            </w:r>
          </w:p>
        </w:tc>
        <w:tc>
          <w:tcPr>
            <w:tcW w:w="1174" w:type="pct"/>
            <w:vAlign w:val="center"/>
          </w:tcPr>
          <w:p w:rsidR="002F3C22" w:rsidRPr="002F3C22" w:rsidRDefault="002F3C22" w:rsidP="00883825">
            <w:pPr>
              <w:pStyle w:val="A04"/>
              <w:rPr>
                <w:b/>
              </w:rPr>
            </w:pPr>
            <w:r w:rsidRPr="002F3C22">
              <w:rPr>
                <w:b/>
              </w:rPr>
              <w:t>--</w:t>
            </w:r>
          </w:p>
        </w:tc>
        <w:tc>
          <w:tcPr>
            <w:tcW w:w="986" w:type="pct"/>
            <w:vAlign w:val="center"/>
          </w:tcPr>
          <w:p w:rsidR="002F3C22" w:rsidRPr="002F3C22" w:rsidRDefault="002F3C22" w:rsidP="00883825">
            <w:pPr>
              <w:pStyle w:val="A04"/>
            </w:pPr>
            <w:r w:rsidRPr="002F3C22">
              <w:t>TECu</w:t>
            </w:r>
          </w:p>
        </w:tc>
      </w:tr>
      <w:tr w:rsidR="002F3C22" w:rsidRPr="002F3C22" w:rsidTr="00883825">
        <w:trPr>
          <w:trHeight w:val="20"/>
          <w:jc w:val="center"/>
        </w:trPr>
        <w:tc>
          <w:tcPr>
            <w:tcW w:w="1059" w:type="pct"/>
            <w:shd w:val="clear" w:color="auto" w:fill="auto"/>
            <w:vAlign w:val="center"/>
          </w:tcPr>
          <w:p w:rsidR="002F3C22" w:rsidRPr="002F3C22" w:rsidRDefault="00563914" w:rsidP="00563914">
            <w:pPr>
              <w:pStyle w:val="A04"/>
            </w:pPr>
            <w:r w:rsidRPr="00563914">
              <w:rPr>
                <w:position w:val="-10"/>
              </w:rPr>
              <w:object w:dxaOrig="240" w:dyaOrig="279">
                <v:shape id="_x0000_i1192" type="#_x0000_t75" style="width:11.8pt;height:13.95pt" o:ole="">
                  <v:imagedata r:id="rId458" o:title=""/>
                </v:shape>
                <o:OLEObject Type="Embed" ProgID="Equation.DSMT4" ShapeID="_x0000_i1192" DrawAspect="Content" ObjectID="_1591620102" r:id="rId459"/>
              </w:object>
            </w:r>
          </w:p>
        </w:tc>
        <w:tc>
          <w:tcPr>
            <w:tcW w:w="731" w:type="pct"/>
            <w:shd w:val="clear" w:color="auto" w:fill="auto"/>
            <w:vAlign w:val="center"/>
          </w:tcPr>
          <w:p w:rsidR="002F3C22" w:rsidRPr="002F3C22" w:rsidRDefault="002F3C22" w:rsidP="00883825">
            <w:pPr>
              <w:pStyle w:val="A04"/>
            </w:pPr>
            <w:r w:rsidRPr="002F3C22">
              <w:t>8</w:t>
            </w:r>
            <w:r w:rsidRPr="002F3C22">
              <w:rPr>
                <w:vertAlign w:val="superscript"/>
              </w:rPr>
              <w:t>*</w:t>
            </w:r>
          </w:p>
        </w:tc>
        <w:tc>
          <w:tcPr>
            <w:tcW w:w="1050" w:type="pct"/>
            <w:shd w:val="clear" w:color="auto" w:fill="auto"/>
            <w:vAlign w:val="center"/>
          </w:tcPr>
          <w:p w:rsidR="002F3C22" w:rsidRPr="002F3C22" w:rsidRDefault="002F3C22" w:rsidP="00883825">
            <w:pPr>
              <w:pStyle w:val="A04"/>
            </w:pPr>
            <w:r w:rsidRPr="002F3C22">
              <w:t>2</w:t>
            </w:r>
            <w:r w:rsidRPr="002F3C22">
              <w:rPr>
                <w:vertAlign w:val="superscript"/>
              </w:rPr>
              <w:t>-3</w:t>
            </w:r>
          </w:p>
        </w:tc>
        <w:tc>
          <w:tcPr>
            <w:tcW w:w="1174" w:type="pct"/>
            <w:vAlign w:val="center"/>
          </w:tcPr>
          <w:p w:rsidR="002F3C22" w:rsidRPr="002F3C22" w:rsidRDefault="002F3C22" w:rsidP="00883825">
            <w:pPr>
              <w:pStyle w:val="A04"/>
              <w:rPr>
                <w:b/>
              </w:rPr>
            </w:pPr>
            <w:r w:rsidRPr="002F3C22">
              <w:rPr>
                <w:b/>
              </w:rPr>
              <w:t>--</w:t>
            </w:r>
          </w:p>
        </w:tc>
        <w:tc>
          <w:tcPr>
            <w:tcW w:w="986" w:type="pct"/>
            <w:vAlign w:val="center"/>
          </w:tcPr>
          <w:p w:rsidR="002F3C22" w:rsidRPr="002F3C22" w:rsidRDefault="002F3C22" w:rsidP="00883825">
            <w:pPr>
              <w:pStyle w:val="A04"/>
            </w:pPr>
            <w:r w:rsidRPr="002F3C22">
              <w:t>TECu</w:t>
            </w:r>
          </w:p>
        </w:tc>
      </w:tr>
      <w:tr w:rsidR="002F3C22" w:rsidRPr="002F3C22" w:rsidTr="00883825">
        <w:trPr>
          <w:trHeight w:val="20"/>
          <w:jc w:val="center"/>
        </w:trPr>
        <w:tc>
          <w:tcPr>
            <w:tcW w:w="1059" w:type="pct"/>
            <w:shd w:val="clear" w:color="auto" w:fill="auto"/>
            <w:vAlign w:val="center"/>
          </w:tcPr>
          <w:p w:rsidR="002F3C22" w:rsidRPr="002F3C22" w:rsidRDefault="00563914" w:rsidP="00563914">
            <w:pPr>
              <w:pStyle w:val="A04"/>
            </w:pPr>
            <w:r w:rsidRPr="00563914">
              <w:rPr>
                <w:position w:val="-10"/>
              </w:rPr>
              <w:object w:dxaOrig="240" w:dyaOrig="279">
                <v:shape id="_x0000_i1193" type="#_x0000_t75" style="width:11.8pt;height:13.95pt" o:ole="">
                  <v:imagedata r:id="rId460" o:title=""/>
                </v:shape>
                <o:OLEObject Type="Embed" ProgID="Equation.DSMT4" ShapeID="_x0000_i1193" DrawAspect="Content" ObjectID="_1591620103" r:id="rId461"/>
              </w:object>
            </w:r>
          </w:p>
        </w:tc>
        <w:tc>
          <w:tcPr>
            <w:tcW w:w="731" w:type="pct"/>
            <w:shd w:val="clear" w:color="auto" w:fill="auto"/>
            <w:vAlign w:val="center"/>
          </w:tcPr>
          <w:p w:rsidR="002F3C22" w:rsidRPr="002F3C22" w:rsidRDefault="002F3C22" w:rsidP="00883825">
            <w:pPr>
              <w:pStyle w:val="A04"/>
            </w:pPr>
            <w:r w:rsidRPr="002F3C22">
              <w:t>8</w:t>
            </w:r>
            <w:r w:rsidRPr="002F3C22">
              <w:rPr>
                <w:vertAlign w:val="superscript"/>
              </w:rPr>
              <w:t>*</w:t>
            </w:r>
          </w:p>
        </w:tc>
        <w:tc>
          <w:tcPr>
            <w:tcW w:w="1050" w:type="pct"/>
            <w:shd w:val="clear" w:color="auto" w:fill="auto"/>
            <w:vAlign w:val="center"/>
          </w:tcPr>
          <w:p w:rsidR="002F3C22" w:rsidRPr="002F3C22" w:rsidRDefault="002F3C22" w:rsidP="00883825">
            <w:pPr>
              <w:pStyle w:val="A04"/>
            </w:pPr>
            <w:r w:rsidRPr="002F3C22">
              <w:t>2</w:t>
            </w:r>
            <w:r w:rsidRPr="002F3C22">
              <w:rPr>
                <w:vertAlign w:val="superscript"/>
              </w:rPr>
              <w:t>-3</w:t>
            </w:r>
          </w:p>
        </w:tc>
        <w:tc>
          <w:tcPr>
            <w:tcW w:w="1174" w:type="pct"/>
            <w:vAlign w:val="center"/>
          </w:tcPr>
          <w:p w:rsidR="002F3C22" w:rsidRPr="002F3C22" w:rsidRDefault="002F3C22" w:rsidP="00883825">
            <w:pPr>
              <w:pStyle w:val="A04"/>
              <w:rPr>
                <w:b/>
              </w:rPr>
            </w:pPr>
            <w:r w:rsidRPr="002F3C22">
              <w:rPr>
                <w:b/>
              </w:rPr>
              <w:t>--</w:t>
            </w:r>
          </w:p>
        </w:tc>
        <w:tc>
          <w:tcPr>
            <w:tcW w:w="986" w:type="pct"/>
            <w:vAlign w:val="center"/>
          </w:tcPr>
          <w:p w:rsidR="002F3C22" w:rsidRPr="002F3C22" w:rsidRDefault="002F3C22" w:rsidP="00883825">
            <w:pPr>
              <w:pStyle w:val="A04"/>
            </w:pPr>
            <w:r w:rsidRPr="002F3C22">
              <w:t>TECu</w:t>
            </w:r>
          </w:p>
        </w:tc>
      </w:tr>
      <w:tr w:rsidR="002F3C22" w:rsidRPr="002F3C22" w:rsidTr="00883825">
        <w:trPr>
          <w:trHeight w:val="20"/>
          <w:jc w:val="center"/>
        </w:trPr>
        <w:tc>
          <w:tcPr>
            <w:tcW w:w="1059" w:type="pct"/>
            <w:shd w:val="clear" w:color="auto" w:fill="auto"/>
            <w:vAlign w:val="center"/>
          </w:tcPr>
          <w:p w:rsidR="002F3C22" w:rsidRPr="002F3C22" w:rsidRDefault="00563914" w:rsidP="00563914">
            <w:pPr>
              <w:pStyle w:val="A04"/>
            </w:pPr>
            <w:r w:rsidRPr="00563914">
              <w:rPr>
                <w:position w:val="-10"/>
              </w:rPr>
              <w:object w:dxaOrig="240" w:dyaOrig="279">
                <v:shape id="_x0000_i1194" type="#_x0000_t75" style="width:11.8pt;height:13.95pt" o:ole="">
                  <v:imagedata r:id="rId462" o:title=""/>
                </v:shape>
                <o:OLEObject Type="Embed" ProgID="Equation.DSMT4" ShapeID="_x0000_i1194" DrawAspect="Content" ObjectID="_1591620104" r:id="rId463"/>
              </w:object>
            </w:r>
          </w:p>
        </w:tc>
        <w:tc>
          <w:tcPr>
            <w:tcW w:w="731" w:type="pct"/>
            <w:shd w:val="clear" w:color="auto" w:fill="auto"/>
            <w:vAlign w:val="center"/>
          </w:tcPr>
          <w:p w:rsidR="002F3C22" w:rsidRPr="002F3C22" w:rsidRDefault="002F3C22" w:rsidP="00883825">
            <w:pPr>
              <w:pStyle w:val="A04"/>
            </w:pPr>
            <w:r w:rsidRPr="002F3C22">
              <w:t>8</w:t>
            </w:r>
            <w:r w:rsidRPr="002F3C22">
              <w:rPr>
                <w:vertAlign w:val="superscript"/>
              </w:rPr>
              <w:t>*</w:t>
            </w:r>
          </w:p>
        </w:tc>
        <w:tc>
          <w:tcPr>
            <w:tcW w:w="1050" w:type="pct"/>
            <w:shd w:val="clear" w:color="auto" w:fill="auto"/>
            <w:vAlign w:val="center"/>
          </w:tcPr>
          <w:p w:rsidR="002F3C22" w:rsidRPr="002F3C22" w:rsidRDefault="002F3C22" w:rsidP="00883825">
            <w:pPr>
              <w:pStyle w:val="A04"/>
            </w:pPr>
            <w:r w:rsidRPr="002F3C22">
              <w:t>2</w:t>
            </w:r>
            <w:r w:rsidRPr="002F3C22">
              <w:rPr>
                <w:vertAlign w:val="superscript"/>
              </w:rPr>
              <w:t>-3</w:t>
            </w:r>
          </w:p>
        </w:tc>
        <w:tc>
          <w:tcPr>
            <w:tcW w:w="1174" w:type="pct"/>
            <w:vAlign w:val="center"/>
          </w:tcPr>
          <w:p w:rsidR="002F3C22" w:rsidRPr="002F3C22" w:rsidRDefault="002F3C22" w:rsidP="00883825">
            <w:pPr>
              <w:pStyle w:val="A04"/>
              <w:rPr>
                <w:b/>
              </w:rPr>
            </w:pPr>
            <w:r w:rsidRPr="002F3C22">
              <w:rPr>
                <w:b/>
              </w:rPr>
              <w:t>--</w:t>
            </w:r>
          </w:p>
        </w:tc>
        <w:tc>
          <w:tcPr>
            <w:tcW w:w="986" w:type="pct"/>
            <w:vAlign w:val="center"/>
          </w:tcPr>
          <w:p w:rsidR="002F3C22" w:rsidRPr="002F3C22" w:rsidRDefault="002F3C22" w:rsidP="00883825">
            <w:pPr>
              <w:pStyle w:val="A04"/>
            </w:pPr>
            <w:r w:rsidRPr="002F3C22">
              <w:t>TECu</w:t>
            </w:r>
          </w:p>
        </w:tc>
      </w:tr>
      <w:tr w:rsidR="002F3C22" w:rsidRPr="002F3C22" w:rsidTr="00883825">
        <w:trPr>
          <w:trHeight w:val="20"/>
          <w:jc w:val="center"/>
        </w:trPr>
        <w:tc>
          <w:tcPr>
            <w:tcW w:w="5000" w:type="pct"/>
            <w:gridSpan w:val="5"/>
            <w:shd w:val="clear" w:color="auto" w:fill="auto"/>
            <w:vAlign w:val="center"/>
          </w:tcPr>
          <w:p w:rsidR="002F3C22" w:rsidRPr="002F3C22" w:rsidRDefault="002F3C22" w:rsidP="00883825">
            <w:pPr>
              <w:pStyle w:val="A04"/>
              <w:jc w:val="left"/>
            </w:pPr>
            <w:r w:rsidRPr="002F3C22">
              <w:t>*</w:t>
            </w:r>
            <w:r w:rsidRPr="002F3C22">
              <w:t>为</w:t>
            </w:r>
            <w:r w:rsidRPr="002F3C22">
              <w:t>2</w:t>
            </w:r>
            <w:r w:rsidRPr="002F3C22">
              <w:t>进制补码，最高有效位（</w:t>
            </w:r>
            <w:r w:rsidRPr="002F3C22">
              <w:t>MSB</w:t>
            </w:r>
            <w:r w:rsidRPr="002F3C22">
              <w:t>）是符号位（</w:t>
            </w:r>
            <w:r w:rsidRPr="002F3C22">
              <w:t>+</w:t>
            </w:r>
            <w:r w:rsidRPr="002F3C22">
              <w:t>或</w:t>
            </w:r>
            <w:r w:rsidRPr="002F3C22">
              <w:t>-</w:t>
            </w:r>
            <w:r w:rsidRPr="002F3C22">
              <w:t>）。</w:t>
            </w:r>
          </w:p>
          <w:p w:rsidR="002F3C22" w:rsidRPr="002F3C22" w:rsidRDefault="002F3C22" w:rsidP="00883825">
            <w:pPr>
              <w:pStyle w:val="A04"/>
              <w:jc w:val="left"/>
              <w:rPr>
                <w:b/>
              </w:rPr>
            </w:pPr>
            <w:r w:rsidRPr="002F3C22">
              <w:t>**</w:t>
            </w:r>
            <w:r w:rsidRPr="002F3C22">
              <w:t>除非在</w:t>
            </w:r>
            <w:r w:rsidRPr="002F3C22">
              <w:t>“</w:t>
            </w:r>
            <w:r w:rsidRPr="002F3C22">
              <w:t>有效范围</w:t>
            </w:r>
            <w:r w:rsidRPr="002F3C22">
              <w:t>”</w:t>
            </w:r>
            <w:r w:rsidRPr="002F3C22">
              <w:t>栏中另有说明，否则参数的有效范围是所给定的位数与比例因子共同确定的最大范围。</w:t>
            </w:r>
          </w:p>
        </w:tc>
      </w:tr>
    </w:tbl>
    <w:p w:rsidR="002F3C22" w:rsidRPr="002F3C22" w:rsidRDefault="002F3C22" w:rsidP="00883825">
      <w:pPr>
        <w:pStyle w:val="3"/>
        <w:spacing w:before="156" w:after="156"/>
      </w:pPr>
      <w:bookmarkStart w:id="374" w:name="_Toc501180012"/>
      <w:bookmarkStart w:id="375" w:name="_Toc501802525"/>
      <w:bookmarkStart w:id="376" w:name="_Toc511232017"/>
      <w:r w:rsidRPr="002F3C22">
        <w:rPr>
          <w:rFonts w:hint="eastAsia"/>
        </w:rPr>
        <w:t>单频用户算法</w:t>
      </w:r>
      <w:bookmarkEnd w:id="374"/>
      <w:bookmarkEnd w:id="375"/>
      <w:bookmarkEnd w:id="376"/>
    </w:p>
    <w:p w:rsidR="002F3C22" w:rsidRPr="002F3C22" w:rsidRDefault="002F3C22" w:rsidP="002F3C22">
      <w:pPr>
        <w:pStyle w:val="A00"/>
        <w:ind w:firstLine="420"/>
      </w:pPr>
      <w:r w:rsidRPr="002F3C22">
        <w:t>北斗全球电离层</w:t>
      </w:r>
      <w:r w:rsidRPr="002F3C22">
        <w:rPr>
          <w:rFonts w:hint="eastAsia"/>
        </w:rPr>
        <w:t>延迟</w:t>
      </w:r>
      <w:r w:rsidRPr="002F3C22">
        <w:t>修正模型（</w:t>
      </w:r>
      <w:r w:rsidRPr="002F3C22">
        <w:t>BDGIM</w:t>
      </w:r>
      <w:r w:rsidRPr="002F3C22">
        <w:t>）以改进的球谐函数为基础，用户接收机根据</w:t>
      </w:r>
      <w:r w:rsidRPr="002F3C22">
        <w:t>BDGIM</w:t>
      </w:r>
      <w:r w:rsidRPr="002F3C22">
        <w:t>计算电离层延迟改正值的具体公式如下：</w:t>
      </w:r>
    </w:p>
    <w:p w:rsidR="002F3C22" w:rsidRPr="002F3C22" w:rsidRDefault="002F3C22" w:rsidP="00BE16AB">
      <w:pPr>
        <w:pStyle w:val="A05"/>
      </w:pPr>
      <w:r w:rsidRPr="002F3C22">
        <w:tab/>
      </w:r>
      <w:r w:rsidR="00563914">
        <w:object w:dxaOrig="3240" w:dyaOrig="639">
          <v:shape id="_x0000_i1195" type="#_x0000_t75" style="width:162.25pt;height:32.25pt" o:ole="">
            <v:imagedata r:id="rId464" o:title=""/>
          </v:shape>
          <o:OLEObject Type="Embed" ProgID="Equation.DSMT4" ShapeID="_x0000_i1195" DrawAspect="Content" ObjectID="_1591620105" r:id="rId465"/>
        </w:object>
      </w:r>
      <w:r w:rsidR="00BE16AB">
        <w:tab/>
      </w:r>
      <w:bookmarkStart w:id="377" w:name="_Ref517442496"/>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24</w:t>
      </w:r>
      <w:r w:rsidR="005A374C">
        <w:fldChar w:fldCharType="end"/>
      </w:r>
      <w:r w:rsidR="00BE16AB">
        <w:rPr>
          <w:rFonts w:hint="eastAsia"/>
        </w:rPr>
        <w:t>）</w:t>
      </w:r>
      <w:bookmarkEnd w:id="377"/>
    </w:p>
    <w:p w:rsidR="002F3C22" w:rsidRPr="002F3C22" w:rsidRDefault="002F3C22" w:rsidP="002F3C22">
      <w:pPr>
        <w:pStyle w:val="A00"/>
        <w:ind w:firstLine="420"/>
      </w:pPr>
      <w:r w:rsidRPr="002F3C22">
        <w:lastRenderedPageBreak/>
        <w:t>式中，</w:t>
      </w:r>
      <w:r w:rsidR="00563914" w:rsidRPr="00563914">
        <w:rPr>
          <w:position w:val="-10"/>
        </w:rPr>
        <w:object w:dxaOrig="320" w:dyaOrig="320">
          <v:shape id="_x0000_i1196" type="#_x0000_t75" style="width:16.1pt;height:16.1pt" o:ole="">
            <v:imagedata r:id="rId466" o:title=""/>
          </v:shape>
          <o:OLEObject Type="Embed" ProgID="Equation.DSMT4" ShapeID="_x0000_i1196" DrawAspect="Content" ObjectID="_1591620106" r:id="rId467"/>
        </w:object>
      </w:r>
      <w:r w:rsidRPr="002F3C22">
        <w:t>为卫星与接收机视线方向的电离层延迟改正值，单位为米；</w:t>
      </w:r>
      <w:r w:rsidR="00563914" w:rsidRPr="00563914">
        <w:rPr>
          <w:position w:val="-10"/>
        </w:rPr>
        <w:object w:dxaOrig="340" w:dyaOrig="320">
          <v:shape id="_x0000_i1197" type="#_x0000_t75" style="width:17.2pt;height:16.1pt" o:ole="">
            <v:imagedata r:id="rId468" o:title=""/>
          </v:shape>
          <o:OLEObject Type="Embed" ProgID="Equation.DSMT4" ShapeID="_x0000_i1197" DrawAspect="Content" ObjectID="_1591620107" r:id="rId469"/>
        </w:object>
      </w:r>
      <w:r w:rsidRPr="002F3C22">
        <w:t>为投影函数，用于垂向和斜向电离层总电子含量（</w:t>
      </w:r>
      <w:r w:rsidRPr="002F3C22">
        <w:t>TEC</w:t>
      </w:r>
      <w:r w:rsidRPr="002F3C22">
        <w:t>）之间的转换</w:t>
      </w:r>
      <w:r w:rsidRPr="002F3C22">
        <w:rPr>
          <w:rFonts w:hint="eastAsia"/>
        </w:rPr>
        <w:t>，计算公式见式</w:t>
      </w:r>
      <w:r w:rsidR="005A374C">
        <w:fldChar w:fldCharType="begin"/>
      </w:r>
      <w:r w:rsidR="004C1B80">
        <w:instrText xml:space="preserve"> </w:instrText>
      </w:r>
      <w:r w:rsidR="004C1B80">
        <w:rPr>
          <w:rFonts w:hint="eastAsia"/>
        </w:rPr>
        <w:instrText>REF _Ref517440710 \h</w:instrText>
      </w:r>
      <w:r w:rsidR="004C1B80">
        <w:instrText xml:space="preserve"> </w:instrText>
      </w:r>
      <w:r w:rsidR="005A374C">
        <w:fldChar w:fldCharType="separate"/>
      </w:r>
      <w:r w:rsidR="00B74A40">
        <w:rPr>
          <w:rFonts w:hint="eastAsia"/>
        </w:rPr>
        <w:t>（</w:t>
      </w:r>
      <w:r w:rsidR="00B74A40">
        <w:rPr>
          <w:noProof/>
        </w:rPr>
        <w:t>35</w:t>
      </w:r>
      <w:r w:rsidR="00B74A40">
        <w:rPr>
          <w:rFonts w:hint="eastAsia"/>
        </w:rPr>
        <w:t>）</w:t>
      </w:r>
      <w:r w:rsidR="005A374C">
        <w:fldChar w:fldCharType="end"/>
      </w:r>
      <w:r w:rsidRPr="002F3C22">
        <w:t>；</w:t>
      </w:r>
      <w:r w:rsidRPr="002F3C22">
        <w:rPr>
          <w:i/>
        </w:rPr>
        <w:t>f</w:t>
      </w:r>
      <w:r w:rsidRPr="002F3C22">
        <w:t>为当前信号对应的载波频率，单位为赫兹；</w:t>
      </w:r>
      <w:r w:rsidR="00563914" w:rsidRPr="00563914">
        <w:rPr>
          <w:position w:val="-12"/>
        </w:rPr>
        <w:object w:dxaOrig="1080" w:dyaOrig="340">
          <v:shape id="_x0000_i1198" type="#_x0000_t75" style="width:53.75pt;height:17.2pt" o:ole="">
            <v:imagedata r:id="rId470" o:title=""/>
          </v:shape>
          <o:OLEObject Type="Embed" ProgID="Equation.DSMT4" ShapeID="_x0000_i1198" DrawAspect="Content" ObjectID="_1591620108" r:id="rId471"/>
        </w:object>
      </w:r>
      <w:r w:rsidRPr="002F3C22">
        <w:t>为电离层延迟改正模型参数（见</w:t>
      </w:r>
      <w:r w:rsidR="005A374C">
        <w:fldChar w:fldCharType="begin"/>
      </w:r>
      <w:r w:rsidR="004C1B80">
        <w:instrText xml:space="preserve"> REF _Ref517362589 \h </w:instrText>
      </w:r>
      <w:r w:rsidR="005A374C">
        <w:fldChar w:fldCharType="separate"/>
      </w:r>
      <w:r w:rsidR="00B74A40">
        <w:t>表</w:t>
      </w:r>
      <w:r w:rsidR="00B74A40">
        <w:t xml:space="preserve"> </w:t>
      </w:r>
      <w:r w:rsidR="00B74A40">
        <w:rPr>
          <w:noProof/>
        </w:rPr>
        <w:t>22</w:t>
      </w:r>
      <w:r w:rsidR="005A374C">
        <w:fldChar w:fldCharType="end"/>
      </w:r>
      <w:r w:rsidRPr="002F3C22">
        <w:t>），单位为</w:t>
      </w:r>
      <w:r w:rsidRPr="002F3C22">
        <w:t>TECu</w:t>
      </w:r>
      <w:r w:rsidRPr="002F3C22">
        <w:t>；</w:t>
      </w:r>
      <w:r w:rsidR="00563914" w:rsidRPr="00563914">
        <w:rPr>
          <w:position w:val="-12"/>
        </w:rPr>
        <w:object w:dxaOrig="1080" w:dyaOrig="340">
          <v:shape id="_x0000_i1199" type="#_x0000_t75" style="width:53.75pt;height:17.2pt" o:ole="">
            <v:imagedata r:id="rId472" o:title=""/>
          </v:shape>
          <o:OLEObject Type="Embed" ProgID="Equation.DSMT4" ShapeID="_x0000_i1199" DrawAspect="Content" ObjectID="_1591620109" r:id="rId473"/>
        </w:object>
      </w:r>
      <w:r w:rsidRPr="002F3C22">
        <w:t>为根据式</w:t>
      </w:r>
      <w:r w:rsidR="005A374C">
        <w:fldChar w:fldCharType="begin"/>
      </w:r>
      <w:r w:rsidR="00B74A40">
        <w:instrText xml:space="preserve"> REF _Ref517442219 \h </w:instrText>
      </w:r>
      <w:r w:rsidR="005A374C">
        <w:fldChar w:fldCharType="separate"/>
      </w:r>
      <w:r w:rsidR="00B74A40">
        <w:rPr>
          <w:rFonts w:hint="eastAsia"/>
        </w:rPr>
        <w:t>（</w:t>
      </w:r>
      <w:r w:rsidR="00B74A40">
        <w:rPr>
          <w:noProof/>
        </w:rPr>
        <w:t>29</w:t>
      </w:r>
      <w:r w:rsidR="00B74A40">
        <w:rPr>
          <w:rFonts w:hint="eastAsia"/>
        </w:rPr>
        <w:t>）</w:t>
      </w:r>
      <w:r w:rsidR="005A374C">
        <w:fldChar w:fldCharType="end"/>
      </w:r>
      <w:r w:rsidRPr="002F3C22">
        <w:t>计算得到的数值；</w:t>
      </w:r>
      <w:r w:rsidR="00563914" w:rsidRPr="00563914">
        <w:rPr>
          <w:position w:val="-10"/>
        </w:rPr>
        <w:object w:dxaOrig="260" w:dyaOrig="320">
          <v:shape id="_x0000_i1200" type="#_x0000_t75" style="width:12.9pt;height:16.1pt" o:ole="">
            <v:imagedata r:id="rId474" o:title=""/>
          </v:shape>
          <o:OLEObject Type="Embed" ProgID="Equation.DSMT4" ShapeID="_x0000_i1200" DrawAspect="Content" ObjectID="_1591620110" r:id="rId475"/>
        </w:object>
      </w:r>
      <w:r w:rsidRPr="002F3C22">
        <w:t>为根据式</w:t>
      </w:r>
      <w:r w:rsidR="005A374C">
        <w:fldChar w:fldCharType="begin"/>
      </w:r>
      <w:r w:rsidR="00B74A40">
        <w:instrText xml:space="preserve"> REF _Ref517442279 \h </w:instrText>
      </w:r>
      <w:r w:rsidR="005A374C">
        <w:fldChar w:fldCharType="separate"/>
      </w:r>
      <w:r w:rsidR="00B74A40">
        <w:rPr>
          <w:rFonts w:hint="eastAsia"/>
        </w:rPr>
        <w:t>（</w:t>
      </w:r>
      <w:r w:rsidR="00B74A40">
        <w:rPr>
          <w:noProof/>
        </w:rPr>
        <w:t>32</w:t>
      </w:r>
      <w:r w:rsidR="00B74A40">
        <w:rPr>
          <w:rFonts w:hint="eastAsia"/>
        </w:rPr>
        <w:t>）</w:t>
      </w:r>
      <w:r w:rsidR="005A374C">
        <w:fldChar w:fldCharType="end"/>
      </w:r>
      <w:r w:rsidRPr="002F3C22">
        <w:t>计算得到的电离层延迟预报值，单位为</w:t>
      </w:r>
      <w:r w:rsidRPr="002F3C22">
        <w:t>TECu</w:t>
      </w:r>
      <w:r w:rsidRPr="002F3C22">
        <w:t>。</w:t>
      </w:r>
    </w:p>
    <w:p w:rsidR="002F3C22" w:rsidRPr="002F3C22" w:rsidRDefault="002F3C22" w:rsidP="002F3C22">
      <w:pPr>
        <w:pStyle w:val="A00"/>
        <w:ind w:firstLine="420"/>
      </w:pPr>
      <w:r w:rsidRPr="002F3C22">
        <w:t>用户接收机采用</w:t>
      </w:r>
      <w:r w:rsidRPr="002F3C22">
        <w:t>BDGIM</w:t>
      </w:r>
      <w:r w:rsidRPr="002F3C22">
        <w:t>计算卫星与接收机视线方向电离层延迟的具体步骤如下：</w:t>
      </w:r>
    </w:p>
    <w:p w:rsidR="002F3C22" w:rsidRPr="002F3C22" w:rsidRDefault="002F3C22" w:rsidP="002F3C22">
      <w:pPr>
        <w:pStyle w:val="A00"/>
        <w:ind w:firstLine="420"/>
      </w:pPr>
      <w:r w:rsidRPr="002F3C22">
        <w:t>（</w:t>
      </w:r>
      <w:r w:rsidRPr="002F3C22">
        <w:t>1</w:t>
      </w:r>
      <w:r w:rsidRPr="002F3C22">
        <w:t>）电离层穿刺点位置的计算</w:t>
      </w:r>
    </w:p>
    <w:p w:rsidR="002F3C22" w:rsidRPr="002F3C22" w:rsidRDefault="002F3C22" w:rsidP="002F3C22">
      <w:pPr>
        <w:pStyle w:val="A00"/>
        <w:ind w:firstLine="420"/>
      </w:pPr>
      <w:r w:rsidRPr="002F3C22">
        <w:t>以</w:t>
      </w:r>
      <w:r w:rsidR="00563914" w:rsidRPr="00563914">
        <w:rPr>
          <w:position w:val="-10"/>
        </w:rPr>
        <w:object w:dxaOrig="220" w:dyaOrig="240">
          <v:shape id="_x0000_i1201" type="#_x0000_t75" style="width:10.75pt;height:11.8pt" o:ole="">
            <v:imagedata r:id="rId476" o:title=""/>
          </v:shape>
          <o:OLEObject Type="Embed" ProgID="Equation.DSMT4" ShapeID="_x0000_i1201" DrawAspect="Content" ObjectID="_1591620111" r:id="rId477"/>
        </w:object>
      </w:r>
      <w:r w:rsidRPr="002F3C22">
        <w:t>表示用户和电离层穿刺点之间的地心张角，单位为弧度，其计算公式为：</w:t>
      </w:r>
    </w:p>
    <w:p w:rsidR="002F3C22" w:rsidRPr="002F3C22" w:rsidRDefault="002F3C22" w:rsidP="00BE16AB">
      <w:pPr>
        <w:pStyle w:val="A05"/>
      </w:pPr>
      <w:r w:rsidRPr="002F3C22">
        <w:tab/>
      </w:r>
      <w:r w:rsidR="00563914">
        <w:object w:dxaOrig="3159" w:dyaOrig="680">
          <v:shape id="_x0000_i1202" type="#_x0000_t75" style="width:157.95pt;height:34.4pt" o:ole="">
            <v:imagedata r:id="rId478" o:title=""/>
          </v:shape>
          <o:OLEObject Type="Embed" ProgID="Equation.DSMT4" ShapeID="_x0000_i1202" DrawAspect="Content" ObjectID="_1591620112" r:id="rId479"/>
        </w:object>
      </w:r>
      <w:r w:rsidR="00BE16AB">
        <w:tab/>
      </w:r>
      <w:bookmarkStart w:id="378" w:name="_Ref517442484"/>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25</w:t>
      </w:r>
      <w:r w:rsidR="005A374C">
        <w:fldChar w:fldCharType="end"/>
      </w:r>
      <w:r w:rsidR="00BE16AB">
        <w:rPr>
          <w:rFonts w:hint="eastAsia"/>
        </w:rPr>
        <w:t>）</w:t>
      </w:r>
      <w:bookmarkEnd w:id="378"/>
    </w:p>
    <w:p w:rsidR="002F3C22" w:rsidRPr="002F3C22" w:rsidRDefault="002F3C22" w:rsidP="002F3C22">
      <w:pPr>
        <w:pStyle w:val="A00"/>
        <w:ind w:firstLine="420"/>
      </w:pPr>
      <w:r w:rsidRPr="002F3C22">
        <w:t>式中，</w:t>
      </w:r>
      <w:r w:rsidR="00062F50" w:rsidRPr="00062F50">
        <w:rPr>
          <w:position w:val="-4"/>
        </w:rPr>
        <w:object w:dxaOrig="220" w:dyaOrig="240">
          <v:shape id="_x0000_i1203" type="#_x0000_t75" style="width:10.75pt;height:11.8pt" o:ole="">
            <v:imagedata r:id="rId480" o:title=""/>
          </v:shape>
          <o:OLEObject Type="Embed" ProgID="Equation.DSMT4" ShapeID="_x0000_i1203" DrawAspect="Content" ObjectID="_1591620113" r:id="rId481"/>
        </w:object>
      </w:r>
      <w:r w:rsidRPr="002F3C22">
        <w:t>表示卫星高度角，单位为弧度；</w:t>
      </w:r>
      <w:r w:rsidR="00062F50" w:rsidRPr="00062F50">
        <w:rPr>
          <w:position w:val="-10"/>
        </w:rPr>
        <w:object w:dxaOrig="400" w:dyaOrig="320">
          <v:shape id="_x0000_i1204" type="#_x0000_t75" style="width:20.4pt;height:16.1pt" o:ole="">
            <v:imagedata r:id="rId482" o:title=""/>
          </v:shape>
          <o:OLEObject Type="Embed" ProgID="Equation.DSMT4" ShapeID="_x0000_i1204" DrawAspect="Content" ObjectID="_1591620114" r:id="rId483"/>
        </w:object>
      </w:r>
      <w:r w:rsidRPr="002F3C22">
        <w:t>表示电离层薄层高度</w:t>
      </w:r>
      <w:r w:rsidRPr="002F3C22">
        <w:rPr>
          <w:rFonts w:hint="eastAsia"/>
        </w:rPr>
        <w:t>；</w:t>
      </w:r>
      <w:r w:rsidR="00062F50" w:rsidRPr="00062F50">
        <w:rPr>
          <w:position w:val="-6"/>
        </w:rPr>
        <w:object w:dxaOrig="320" w:dyaOrig="260">
          <v:shape id="_x0000_i1205" type="#_x0000_t75" style="width:16.1pt;height:12.9pt" o:ole="">
            <v:imagedata r:id="rId484" o:title=""/>
          </v:shape>
          <o:OLEObject Type="Embed" ProgID="Equation.DSMT4" ShapeID="_x0000_i1205" DrawAspect="Content" ObjectID="_1591620115" r:id="rId485"/>
        </w:object>
      </w:r>
      <w:r w:rsidRPr="002F3C22">
        <w:t>表示地球平均半径。</w:t>
      </w:r>
    </w:p>
    <w:p w:rsidR="002F3C22" w:rsidRPr="002F3C22" w:rsidRDefault="002F3C22" w:rsidP="002F3C22">
      <w:pPr>
        <w:pStyle w:val="A00"/>
        <w:ind w:firstLine="420"/>
      </w:pPr>
      <w:r w:rsidRPr="002F3C22">
        <w:rPr>
          <w:rFonts w:hint="eastAsia"/>
        </w:rPr>
        <w:t>电离层</w:t>
      </w:r>
      <w:r w:rsidRPr="002F3C22">
        <w:t>穿刺点</w:t>
      </w:r>
      <w:r w:rsidRPr="002F3C22">
        <w:rPr>
          <w:rFonts w:hint="eastAsia"/>
        </w:rPr>
        <w:t>在地球表面投影的</w:t>
      </w:r>
      <w:r w:rsidRPr="002F3C22">
        <w:t>地理纬度</w:t>
      </w:r>
      <w:r w:rsidR="00062F50" w:rsidRPr="00062F50">
        <w:rPr>
          <w:position w:val="-14"/>
        </w:rPr>
        <w:object w:dxaOrig="279" w:dyaOrig="360">
          <v:shape id="_x0000_i1206" type="#_x0000_t75" style="width:13.95pt;height:18.25pt" o:ole="">
            <v:imagedata r:id="rId486" o:title=""/>
          </v:shape>
          <o:OLEObject Type="Embed" ProgID="Equation.DSMT4" ShapeID="_x0000_i1206" DrawAspect="Content" ObjectID="_1591620116" r:id="rId487"/>
        </w:object>
      </w:r>
      <w:r w:rsidRPr="002F3C22">
        <w:t>和地理经度</w:t>
      </w:r>
      <w:r w:rsidR="00062F50" w:rsidRPr="00062F50">
        <w:rPr>
          <w:position w:val="-14"/>
        </w:rPr>
        <w:object w:dxaOrig="260" w:dyaOrig="360">
          <v:shape id="_x0000_i1207" type="#_x0000_t75" style="width:12.9pt;height:18.25pt" o:ole="">
            <v:imagedata r:id="rId488" o:title=""/>
          </v:shape>
          <o:OLEObject Type="Embed" ProgID="Equation.DSMT4" ShapeID="_x0000_i1207" DrawAspect="Content" ObjectID="_1591620117" r:id="rId489"/>
        </w:object>
      </w:r>
      <w:r w:rsidRPr="002F3C22">
        <w:t>的计算公式为：</w:t>
      </w:r>
    </w:p>
    <w:p w:rsidR="002F3C22" w:rsidRPr="002F3C22" w:rsidRDefault="002F3C22" w:rsidP="00BE16AB">
      <w:pPr>
        <w:pStyle w:val="A05"/>
      </w:pPr>
      <w:r w:rsidRPr="002F3C22">
        <w:tab/>
      </w:r>
      <w:r w:rsidR="00062F50">
        <w:object w:dxaOrig="4040" w:dyaOrig="1100">
          <v:shape id="_x0000_i1208" type="#_x0000_t75" style="width:202.05pt;height:54.8pt" o:ole="">
            <v:imagedata r:id="rId490" o:title=""/>
          </v:shape>
          <o:OLEObject Type="Embed" ProgID="Equation.DSMT4" ShapeID="_x0000_i1208" DrawAspect="Content" ObjectID="_1591620118" r:id="rId491"/>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26</w:t>
      </w:r>
      <w:r w:rsidR="005A374C">
        <w:fldChar w:fldCharType="end"/>
      </w:r>
      <w:r w:rsidR="00BE16AB">
        <w:rPr>
          <w:rFonts w:hint="eastAsia"/>
        </w:rPr>
        <w:t>）</w:t>
      </w:r>
    </w:p>
    <w:p w:rsidR="002F3C22" w:rsidRPr="002F3C22" w:rsidRDefault="002F3C22" w:rsidP="002F3C22">
      <w:pPr>
        <w:pStyle w:val="A00"/>
        <w:ind w:firstLine="420"/>
      </w:pPr>
      <w:r w:rsidRPr="002F3C22">
        <w:t>式中，</w:t>
      </w:r>
      <w:r w:rsidR="00062F50" w:rsidRPr="00062F50">
        <w:rPr>
          <w:position w:val="-10"/>
        </w:rPr>
        <w:object w:dxaOrig="260" w:dyaOrig="320">
          <v:shape id="_x0000_i1209" type="#_x0000_t75" style="width:12.9pt;height:16.1pt" o:ole="">
            <v:imagedata r:id="rId492" o:title=""/>
          </v:shape>
          <o:OLEObject Type="Embed" ProgID="Equation.DSMT4" ShapeID="_x0000_i1209" DrawAspect="Content" ObjectID="_1591620119" r:id="rId493"/>
        </w:object>
      </w:r>
      <w:r w:rsidRPr="002F3C22">
        <w:t>表示用户地理纬度，</w:t>
      </w:r>
      <w:r w:rsidR="00062F50" w:rsidRPr="00062F50">
        <w:rPr>
          <w:position w:val="-10"/>
        </w:rPr>
        <w:object w:dxaOrig="260" w:dyaOrig="320">
          <v:shape id="_x0000_i1210" type="#_x0000_t75" style="width:12.9pt;height:16.1pt" o:ole="">
            <v:imagedata r:id="rId494" o:title=""/>
          </v:shape>
          <o:OLEObject Type="Embed" ProgID="Equation.DSMT4" ShapeID="_x0000_i1210" DrawAspect="Content" ObjectID="_1591620120" r:id="rId495"/>
        </w:object>
      </w:r>
      <w:r w:rsidRPr="002F3C22">
        <w:t>表示用户地理经度，</w:t>
      </w:r>
      <w:r w:rsidR="00062F50" w:rsidRPr="00062F50">
        <w:rPr>
          <w:position w:val="-4"/>
        </w:rPr>
        <w:object w:dxaOrig="220" w:dyaOrig="240">
          <v:shape id="_x0000_i1211" type="#_x0000_t75" style="width:10.75pt;height:11.8pt" o:ole="">
            <v:imagedata r:id="rId496" o:title=""/>
          </v:shape>
          <o:OLEObject Type="Embed" ProgID="Equation.DSMT4" ShapeID="_x0000_i1211" DrawAspect="Content" ObjectID="_1591620121" r:id="rId497"/>
        </w:object>
      </w:r>
      <w:r w:rsidRPr="002F3C22">
        <w:t>表示卫星方位角，单位均为弧度。</w:t>
      </w:r>
    </w:p>
    <w:p w:rsidR="002F3C22" w:rsidRPr="002F3C22" w:rsidRDefault="002F3C22" w:rsidP="002F3C22">
      <w:pPr>
        <w:pStyle w:val="A00"/>
        <w:ind w:firstLine="420"/>
      </w:pPr>
      <w:r w:rsidRPr="002F3C22">
        <w:t>地固坐标系下，</w:t>
      </w:r>
      <w:r w:rsidRPr="002F3C22">
        <w:rPr>
          <w:rFonts w:hint="eastAsia"/>
        </w:rPr>
        <w:t>电离层</w:t>
      </w:r>
      <w:r w:rsidRPr="002F3C22">
        <w:t>穿刺点</w:t>
      </w:r>
      <w:r w:rsidRPr="002F3C22">
        <w:rPr>
          <w:rFonts w:hint="eastAsia"/>
        </w:rPr>
        <w:t>在地球表面投影的</w:t>
      </w:r>
      <w:r w:rsidRPr="002F3C22">
        <w:t>地磁纬度</w:t>
      </w:r>
      <w:r w:rsidR="00062F50" w:rsidRPr="00062F50">
        <w:rPr>
          <w:position w:val="-10"/>
        </w:rPr>
        <w:object w:dxaOrig="279" w:dyaOrig="320">
          <v:shape id="_x0000_i1212" type="#_x0000_t75" style="width:13.95pt;height:16.1pt" o:ole="">
            <v:imagedata r:id="rId498" o:title=""/>
          </v:shape>
          <o:OLEObject Type="Embed" ProgID="Equation.DSMT4" ShapeID="_x0000_i1212" DrawAspect="Content" ObjectID="_1591620122" r:id="rId499"/>
        </w:object>
      </w:r>
      <w:r w:rsidRPr="002F3C22">
        <w:t>和地磁经度</w:t>
      </w:r>
      <w:r w:rsidR="00062F50" w:rsidRPr="00062F50">
        <w:rPr>
          <w:position w:val="-10"/>
        </w:rPr>
        <w:object w:dxaOrig="279" w:dyaOrig="320">
          <v:shape id="_x0000_i1213" type="#_x0000_t75" style="width:13.95pt;height:16.1pt" o:ole="">
            <v:imagedata r:id="rId500" o:title=""/>
          </v:shape>
          <o:OLEObject Type="Embed" ProgID="Equation.DSMT4" ShapeID="_x0000_i1213" DrawAspect="Content" ObjectID="_1591620123" r:id="rId501"/>
        </w:object>
      </w:r>
      <w:r w:rsidRPr="002F3C22">
        <w:t>的计算公式为：</w:t>
      </w:r>
    </w:p>
    <w:p w:rsidR="002F3C22" w:rsidRPr="00883825" w:rsidRDefault="002F3C22" w:rsidP="00BE16AB">
      <w:pPr>
        <w:pStyle w:val="A05"/>
      </w:pPr>
      <w:r w:rsidRPr="002F3C22">
        <w:tab/>
      </w:r>
      <w:r w:rsidR="00062F50">
        <w:object w:dxaOrig="4940" w:dyaOrig="1160">
          <v:shape id="_x0000_i1214" type="#_x0000_t75" style="width:247.15pt;height:58.05pt" o:ole="">
            <v:imagedata r:id="rId502" o:title=""/>
          </v:shape>
          <o:OLEObject Type="Embed" ProgID="Equation.DSMT4" ShapeID="_x0000_i1214" DrawAspect="Content" ObjectID="_1591620124" r:id="rId503"/>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27</w:t>
      </w:r>
      <w:r w:rsidR="005A374C">
        <w:fldChar w:fldCharType="end"/>
      </w:r>
      <w:r w:rsidR="00BE16AB">
        <w:rPr>
          <w:rFonts w:hint="eastAsia"/>
        </w:rPr>
        <w:t>）</w:t>
      </w:r>
    </w:p>
    <w:p w:rsidR="002F3C22" w:rsidRPr="002F3C22" w:rsidRDefault="002F3C22" w:rsidP="002F3C22">
      <w:pPr>
        <w:pStyle w:val="A00"/>
        <w:ind w:firstLine="420"/>
      </w:pPr>
      <w:r w:rsidRPr="002F3C22">
        <w:t>式中，</w:t>
      </w:r>
      <w:r w:rsidR="00062F50" w:rsidRPr="00062F50">
        <w:rPr>
          <w:position w:val="-10"/>
        </w:rPr>
        <w:object w:dxaOrig="300" w:dyaOrig="320">
          <v:shape id="_x0000_i1215" type="#_x0000_t75" style="width:15.05pt;height:16.1pt" o:ole="">
            <v:imagedata r:id="rId504" o:title=""/>
          </v:shape>
          <o:OLEObject Type="Embed" ProgID="Equation.DSMT4" ShapeID="_x0000_i1215" DrawAspect="Content" ObjectID="_1591620125" r:id="rId505"/>
        </w:object>
      </w:r>
      <w:r w:rsidRPr="002F3C22">
        <w:t>为地磁北极的地理纬度，</w:t>
      </w:r>
      <w:r w:rsidR="00062F50" w:rsidRPr="00062F50">
        <w:rPr>
          <w:position w:val="-10"/>
        </w:rPr>
        <w:object w:dxaOrig="300" w:dyaOrig="320">
          <v:shape id="_x0000_i1216" type="#_x0000_t75" style="width:15.05pt;height:16.1pt" o:ole="">
            <v:imagedata r:id="rId506" o:title=""/>
          </v:shape>
          <o:OLEObject Type="Embed" ProgID="Equation.DSMT4" ShapeID="_x0000_i1216" DrawAspect="Content" ObjectID="_1591620126" r:id="rId507"/>
        </w:object>
      </w:r>
      <w:r w:rsidRPr="002F3C22">
        <w:t>为地磁北极的地理经度，单位均为弧度。</w:t>
      </w:r>
    </w:p>
    <w:p w:rsidR="002F3C22" w:rsidRPr="002F3C22" w:rsidRDefault="002F3C22" w:rsidP="002F3C22">
      <w:pPr>
        <w:pStyle w:val="A00"/>
        <w:ind w:firstLine="420"/>
      </w:pPr>
      <w:r w:rsidRPr="002F3C22">
        <w:t>日固坐标系下，</w:t>
      </w:r>
      <w:r w:rsidRPr="002F3C22">
        <w:rPr>
          <w:rFonts w:hint="eastAsia"/>
        </w:rPr>
        <w:t>电离层</w:t>
      </w:r>
      <w:r w:rsidRPr="002F3C22">
        <w:t>穿刺点</w:t>
      </w:r>
      <w:r w:rsidRPr="002F3C22">
        <w:rPr>
          <w:rFonts w:hint="eastAsia"/>
        </w:rPr>
        <w:t>的</w:t>
      </w:r>
      <w:r w:rsidRPr="002F3C22">
        <w:t>地磁纬度</w:t>
      </w:r>
      <w:r w:rsidR="00062F50" w:rsidRPr="00062F50">
        <w:rPr>
          <w:position w:val="-10"/>
        </w:rPr>
        <w:object w:dxaOrig="240" w:dyaOrig="300">
          <v:shape id="_x0000_i1217" type="#_x0000_t75" style="width:11.8pt;height:15.05pt" o:ole="">
            <v:imagedata r:id="rId508" o:title=""/>
          </v:shape>
          <o:OLEObject Type="Embed" ProgID="Equation.DSMT4" ShapeID="_x0000_i1217" DrawAspect="Content" ObjectID="_1591620127" r:id="rId509"/>
        </w:object>
      </w:r>
      <w:r w:rsidRPr="002F3C22">
        <w:t>和地磁经度</w:t>
      </w:r>
      <w:r w:rsidR="00062F50" w:rsidRPr="00062F50">
        <w:rPr>
          <w:position w:val="-6"/>
        </w:rPr>
        <w:object w:dxaOrig="240" w:dyaOrig="260">
          <v:shape id="_x0000_i1218" type="#_x0000_t75" style="width:11.8pt;height:12.9pt" o:ole="">
            <v:imagedata r:id="rId510" o:title=""/>
          </v:shape>
          <o:OLEObject Type="Embed" ProgID="Equation.DSMT4" ShapeID="_x0000_i1218" DrawAspect="Content" ObjectID="_1591620128" r:id="rId511"/>
        </w:object>
      </w:r>
      <w:r w:rsidRPr="002F3C22">
        <w:t>的计算公式为：</w:t>
      </w:r>
    </w:p>
    <w:p w:rsidR="002F3C22" w:rsidRPr="002F3C22" w:rsidRDefault="002F3C22" w:rsidP="00BE16AB">
      <w:pPr>
        <w:pStyle w:val="A05"/>
      </w:pPr>
      <w:r w:rsidRPr="002F3C22">
        <w:tab/>
      </w:r>
      <w:r w:rsidR="00062F50">
        <w:object w:dxaOrig="3580" w:dyaOrig="1020">
          <v:shape id="_x0000_i1219" type="#_x0000_t75" style="width:179.45pt;height:51.6pt" o:ole="">
            <v:imagedata r:id="rId512" o:title=""/>
          </v:shape>
          <o:OLEObject Type="Embed" ProgID="Equation.DSMT4" ShapeID="_x0000_i1219" DrawAspect="Content" ObjectID="_1591620129" r:id="rId513"/>
        </w:object>
      </w:r>
      <w:r w:rsidR="00BE16AB">
        <w:tab/>
      </w:r>
      <w:bookmarkStart w:id="379" w:name="_Ref517442336"/>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28</w:t>
      </w:r>
      <w:r w:rsidR="005A374C">
        <w:fldChar w:fldCharType="end"/>
      </w:r>
      <w:r w:rsidR="00BE16AB">
        <w:rPr>
          <w:rFonts w:hint="eastAsia"/>
        </w:rPr>
        <w:t>）</w:t>
      </w:r>
      <w:bookmarkEnd w:id="379"/>
    </w:p>
    <w:p w:rsidR="002F3C22" w:rsidRPr="002F3C22" w:rsidRDefault="002F3C22" w:rsidP="002F3C22">
      <w:pPr>
        <w:pStyle w:val="A00"/>
        <w:ind w:firstLine="420"/>
      </w:pPr>
      <w:r w:rsidRPr="002F3C22">
        <w:t>式中，</w:t>
      </w:r>
      <w:r w:rsidR="00062F50" w:rsidRPr="00062F50">
        <w:rPr>
          <w:position w:val="-10"/>
        </w:rPr>
        <w:object w:dxaOrig="340" w:dyaOrig="320">
          <v:shape id="_x0000_i1220" type="#_x0000_t75" style="width:17.2pt;height:16.1pt" o:ole="">
            <v:imagedata r:id="rId514" o:title=""/>
          </v:shape>
          <o:OLEObject Type="Embed" ProgID="Equation.DSMT4" ShapeID="_x0000_i1220" DrawAspect="Content" ObjectID="_1591620130" r:id="rId515"/>
        </w:object>
      </w:r>
      <w:r w:rsidRPr="002F3C22">
        <w:t>为平太阳地理经度，单位为弧度；</w:t>
      </w:r>
      <w:r w:rsidR="00062F50" w:rsidRPr="00062F50">
        <w:rPr>
          <w:position w:val="-10"/>
        </w:rPr>
        <w:object w:dxaOrig="340" w:dyaOrig="320">
          <v:shape id="_x0000_i1221" type="#_x0000_t75" style="width:17.2pt;height:16.1pt" o:ole="">
            <v:imagedata r:id="rId516" o:title=""/>
          </v:shape>
          <o:OLEObject Type="Embed" ProgID="Equation.DSMT4" ShapeID="_x0000_i1221" DrawAspect="Content" ObjectID="_1591620131" r:id="rId517"/>
        </w:object>
      </w:r>
      <w:r w:rsidRPr="002F3C22">
        <w:t>的计算公式为</w:t>
      </w:r>
      <w:r w:rsidR="00062F50" w:rsidRPr="00062F50">
        <w:rPr>
          <w:position w:val="-16"/>
        </w:rPr>
        <w:object w:dxaOrig="2340" w:dyaOrig="420">
          <v:shape id="_x0000_i1222" type="#_x0000_t75" style="width:117.15pt;height:20.4pt" o:ole="">
            <v:imagedata r:id="rId518" o:title=""/>
          </v:shape>
          <o:OLEObject Type="Embed" ProgID="Equation.DSMT4" ShapeID="_x0000_i1222" DrawAspect="Content" ObjectID="_1591620132" r:id="rId519"/>
        </w:object>
      </w:r>
      <w:r w:rsidRPr="002F3C22">
        <w:rPr>
          <w:rFonts w:hint="eastAsia"/>
        </w:rPr>
        <w:t>。其中，</w:t>
      </w:r>
      <w:r w:rsidRPr="002F3C22">
        <w:rPr>
          <w:i/>
        </w:rPr>
        <w:t>t</w:t>
      </w:r>
      <w:r w:rsidRPr="002F3C22">
        <w:t>表示计算时刻，以约化儒略日（</w:t>
      </w:r>
      <w:r w:rsidRPr="002F3C22">
        <w:t>MJD</w:t>
      </w:r>
      <w:r w:rsidRPr="002F3C22">
        <w:t>）表示</w:t>
      </w:r>
      <w:r w:rsidRPr="002F3C22">
        <w:rPr>
          <w:rFonts w:hint="eastAsia"/>
        </w:rPr>
        <w:t>，单位为天</w:t>
      </w:r>
      <w:r w:rsidRPr="002F3C22">
        <w:t>；</w:t>
      </w:r>
      <w:r w:rsidR="00062F50" w:rsidRPr="00062F50">
        <w:rPr>
          <w:position w:val="-10"/>
        </w:rPr>
        <w:object w:dxaOrig="480" w:dyaOrig="300">
          <v:shape id="_x0000_i1223" type="#_x0000_t75" style="width:23.65pt;height:15.05pt" o:ole="">
            <v:imagedata r:id="rId520" o:title=""/>
          </v:shape>
          <o:OLEObject Type="Embed" ProgID="Equation.DSMT4" ShapeID="_x0000_i1223" DrawAspect="Content" ObjectID="_1591620133" r:id="rId521"/>
        </w:object>
      </w:r>
      <w:r w:rsidRPr="002F3C22">
        <w:t>表示向下取整。</w:t>
      </w:r>
    </w:p>
    <w:p w:rsidR="002F3C22" w:rsidRPr="002F3C22" w:rsidRDefault="002F3C22" w:rsidP="002F3C22">
      <w:pPr>
        <w:pStyle w:val="A00"/>
        <w:ind w:firstLine="420"/>
      </w:pPr>
      <w:r w:rsidRPr="002F3C22">
        <w:t>（</w:t>
      </w:r>
      <w:r w:rsidRPr="002F3C22">
        <w:t>2</w:t>
      </w:r>
      <w:r w:rsidRPr="002F3C22">
        <w:t>）</w:t>
      </w:r>
      <w:r w:rsidR="00062F50" w:rsidRPr="00062F50">
        <w:rPr>
          <w:position w:val="-12"/>
        </w:rPr>
        <w:object w:dxaOrig="1100" w:dyaOrig="340">
          <v:shape id="_x0000_i1224" type="#_x0000_t75" style="width:54.8pt;height:17.2pt" o:ole="">
            <v:imagedata r:id="rId522" o:title=""/>
          </v:shape>
          <o:OLEObject Type="Embed" ProgID="Equation.DSMT4" ShapeID="_x0000_i1224" DrawAspect="Content" ObjectID="_1591620134" r:id="rId523"/>
        </w:object>
      </w:r>
      <w:r w:rsidRPr="002F3C22">
        <w:t>的计算</w:t>
      </w:r>
    </w:p>
    <w:p w:rsidR="002F3C22" w:rsidRPr="002F3C22" w:rsidRDefault="00062F50" w:rsidP="002F3C22">
      <w:pPr>
        <w:pStyle w:val="A00"/>
        <w:ind w:firstLine="420"/>
      </w:pPr>
      <w:r w:rsidRPr="00062F50">
        <w:rPr>
          <w:position w:val="-10"/>
        </w:rPr>
        <w:object w:dxaOrig="240" w:dyaOrig="320">
          <v:shape id="_x0000_i1225" type="#_x0000_t75" style="width:11.8pt;height:16.1pt" o:ole="">
            <v:imagedata r:id="rId524" o:title=""/>
          </v:shape>
          <o:OLEObject Type="Embed" ProgID="Equation.DSMT4" ShapeID="_x0000_i1225" DrawAspect="Content" ObjectID="_1591620135" r:id="rId525"/>
        </w:object>
      </w:r>
      <w:r w:rsidR="002F3C22" w:rsidRPr="002F3C22">
        <w:t>的具体计算公式如下：</w:t>
      </w:r>
    </w:p>
    <w:p w:rsidR="002F3C22" w:rsidRPr="002F3C22" w:rsidRDefault="002F3C22" w:rsidP="00BE16AB">
      <w:pPr>
        <w:pStyle w:val="A05"/>
      </w:pPr>
      <w:r w:rsidRPr="002F3C22">
        <w:lastRenderedPageBreak/>
        <w:tab/>
      </w:r>
      <w:r w:rsidR="00062F50">
        <w:object w:dxaOrig="3440" w:dyaOrig="780">
          <v:shape id="_x0000_i1226" type="#_x0000_t75" style="width:171.95pt;height:38.7pt" o:ole="">
            <v:imagedata r:id="rId526" o:title=""/>
          </v:shape>
          <o:OLEObject Type="Embed" ProgID="Equation.DSMT4" ShapeID="_x0000_i1226" DrawAspect="Content" ObjectID="_1591620136" r:id="rId527"/>
        </w:object>
      </w:r>
      <w:r w:rsidR="00BE16AB">
        <w:tab/>
      </w:r>
      <w:bookmarkStart w:id="380" w:name="_Ref517442219"/>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29</w:t>
      </w:r>
      <w:r w:rsidR="005A374C">
        <w:fldChar w:fldCharType="end"/>
      </w:r>
      <w:r w:rsidR="00BE16AB">
        <w:rPr>
          <w:rFonts w:hint="eastAsia"/>
        </w:rPr>
        <w:t>）</w:t>
      </w:r>
      <w:bookmarkEnd w:id="380"/>
    </w:p>
    <w:p w:rsidR="002F3C22" w:rsidRPr="002F3C22" w:rsidRDefault="002F3C22" w:rsidP="002F3C22">
      <w:pPr>
        <w:pStyle w:val="A00"/>
        <w:ind w:firstLine="420"/>
      </w:pPr>
      <w:r w:rsidRPr="002F3C22">
        <w:t>式中，</w:t>
      </w:r>
      <w:r w:rsidR="00062F50" w:rsidRPr="00062F50">
        <w:rPr>
          <w:position w:val="-10"/>
        </w:rPr>
        <w:object w:dxaOrig="220" w:dyaOrig="320">
          <v:shape id="_x0000_i1227" type="#_x0000_t75" style="width:10.75pt;height:16.1pt" o:ole="">
            <v:imagedata r:id="rId528" o:title=""/>
          </v:shape>
          <o:OLEObject Type="Embed" ProgID="Equation.DSMT4" ShapeID="_x0000_i1227" DrawAspect="Content" ObjectID="_1591620137" r:id="rId529"/>
        </w:object>
      </w:r>
      <w:r w:rsidRPr="002F3C22">
        <w:rPr>
          <w:rFonts w:hint="eastAsia"/>
        </w:rPr>
        <w:t>和</w:t>
      </w:r>
      <w:r w:rsidR="00062F50" w:rsidRPr="00062F50">
        <w:rPr>
          <w:position w:val="-10"/>
        </w:rPr>
        <w:object w:dxaOrig="260" w:dyaOrig="320">
          <v:shape id="_x0000_i1228" type="#_x0000_t75" style="width:12.9pt;height:16.1pt" o:ole="">
            <v:imagedata r:id="rId530" o:title=""/>
          </v:shape>
          <o:OLEObject Type="Embed" ProgID="Equation.DSMT4" ShapeID="_x0000_i1228" DrawAspect="Content" ObjectID="_1591620138" r:id="rId531"/>
        </w:object>
      </w:r>
      <w:r w:rsidRPr="002F3C22">
        <w:t>对应的取值见</w:t>
      </w:r>
      <w:r w:rsidR="005A374C">
        <w:fldChar w:fldCharType="begin"/>
      </w:r>
      <w:r w:rsidR="00E64712">
        <w:instrText xml:space="preserve"> REF _Ref517362621 \h </w:instrText>
      </w:r>
      <w:r w:rsidR="005A374C">
        <w:fldChar w:fldCharType="separate"/>
      </w:r>
      <w:r w:rsidR="00B74A40">
        <w:t>表</w:t>
      </w:r>
      <w:r w:rsidR="00B74A40">
        <w:t xml:space="preserve"> </w:t>
      </w:r>
      <w:r w:rsidR="00B74A40">
        <w:rPr>
          <w:noProof/>
        </w:rPr>
        <w:t>23</w:t>
      </w:r>
      <w:r w:rsidR="005A374C">
        <w:fldChar w:fldCharType="end"/>
      </w:r>
      <w:r w:rsidRPr="002F3C22">
        <w:rPr>
          <w:rFonts w:hint="eastAsia"/>
        </w:rPr>
        <w:t>。</w:t>
      </w:r>
    </w:p>
    <w:p w:rsidR="002F3C22" w:rsidRPr="002F3C22" w:rsidRDefault="00E64712" w:rsidP="00E64712">
      <w:pPr>
        <w:pStyle w:val="A03"/>
        <w:spacing w:before="156" w:after="156"/>
      </w:pPr>
      <w:bookmarkStart w:id="381" w:name="_Ref517362621"/>
      <w:r>
        <w:t xml:space="preserve">表 </w:t>
      </w:r>
      <w:fldSimple w:instr=" SEQ 表 \* ARABIC ">
        <w:r w:rsidR="00B74A40">
          <w:rPr>
            <w:noProof/>
          </w:rPr>
          <w:t>23</w:t>
        </w:r>
      </w:fldSimple>
      <w:bookmarkEnd w:id="381"/>
      <w:r>
        <w:rPr>
          <w:rFonts w:hint="eastAsia"/>
        </w:rPr>
        <w:t xml:space="preserve">  </w:t>
      </w:r>
      <w:r w:rsidR="00062F50" w:rsidRPr="00062F50">
        <w:rPr>
          <w:position w:val="-10"/>
        </w:rPr>
        <w:object w:dxaOrig="220" w:dyaOrig="320">
          <v:shape id="_x0000_i1229" type="#_x0000_t75" style="width:10.75pt;height:16.1pt" o:ole="">
            <v:imagedata r:id="rId532" o:title=""/>
          </v:shape>
          <o:OLEObject Type="Embed" ProgID="Equation.DSMT4" ShapeID="_x0000_i1229" DrawAspect="Content" ObjectID="_1591620139" r:id="rId533"/>
        </w:object>
      </w:r>
      <w:r w:rsidR="002F3C22" w:rsidRPr="002F3C22">
        <w:t>和</w:t>
      </w:r>
      <w:r w:rsidR="00062F50" w:rsidRPr="00062F50">
        <w:rPr>
          <w:position w:val="-10"/>
        </w:rPr>
        <w:object w:dxaOrig="260" w:dyaOrig="320">
          <v:shape id="_x0000_i1230" type="#_x0000_t75" style="width:12.9pt;height:16.1pt" o:ole="">
            <v:imagedata r:id="rId534" o:title=""/>
          </v:shape>
          <o:OLEObject Type="Embed" ProgID="Equation.DSMT4" ShapeID="_x0000_i1230" DrawAspect="Content" ObjectID="_1591620140" r:id="rId535"/>
        </w:object>
      </w:r>
      <w:r w:rsidR="002F3C22" w:rsidRPr="002F3C22">
        <w:t>对应取值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50"/>
        <w:gridCol w:w="934"/>
        <w:gridCol w:w="934"/>
        <w:gridCol w:w="934"/>
        <w:gridCol w:w="940"/>
        <w:gridCol w:w="934"/>
        <w:gridCol w:w="934"/>
        <w:gridCol w:w="940"/>
        <w:gridCol w:w="934"/>
        <w:gridCol w:w="936"/>
      </w:tblGrid>
      <w:tr w:rsidR="00883825" w:rsidRPr="00883825" w:rsidTr="00883825">
        <w:trPr>
          <w:trHeight w:val="227"/>
        </w:trPr>
        <w:tc>
          <w:tcPr>
            <w:tcW w:w="601" w:type="pct"/>
            <w:shd w:val="clear" w:color="auto" w:fill="auto"/>
            <w:vAlign w:val="center"/>
          </w:tcPr>
          <w:p w:rsidR="00883825" w:rsidRPr="00883825" w:rsidRDefault="00883825" w:rsidP="00883825">
            <w:pPr>
              <w:pStyle w:val="A04"/>
            </w:pPr>
            <w:r w:rsidRPr="00883825">
              <w:rPr>
                <w:rFonts w:hint="eastAsia"/>
              </w:rPr>
              <w:t>i</w:t>
            </w:r>
          </w:p>
        </w:tc>
        <w:tc>
          <w:tcPr>
            <w:tcW w:w="488" w:type="pct"/>
            <w:shd w:val="clear" w:color="auto" w:fill="auto"/>
            <w:vAlign w:val="center"/>
          </w:tcPr>
          <w:p w:rsidR="00883825" w:rsidRPr="00883825" w:rsidRDefault="00883825" w:rsidP="00883825">
            <w:pPr>
              <w:pStyle w:val="A04"/>
            </w:pPr>
            <w:r w:rsidRPr="00883825">
              <w:t>1</w:t>
            </w:r>
          </w:p>
        </w:tc>
        <w:tc>
          <w:tcPr>
            <w:tcW w:w="488" w:type="pct"/>
            <w:shd w:val="clear" w:color="auto" w:fill="auto"/>
            <w:vAlign w:val="center"/>
          </w:tcPr>
          <w:p w:rsidR="00883825" w:rsidRPr="00883825" w:rsidRDefault="00883825" w:rsidP="00883825">
            <w:pPr>
              <w:pStyle w:val="A04"/>
            </w:pPr>
            <w:r w:rsidRPr="00883825">
              <w:t>2</w:t>
            </w:r>
          </w:p>
        </w:tc>
        <w:tc>
          <w:tcPr>
            <w:tcW w:w="488" w:type="pct"/>
            <w:shd w:val="clear" w:color="auto" w:fill="auto"/>
            <w:vAlign w:val="center"/>
          </w:tcPr>
          <w:p w:rsidR="00883825" w:rsidRPr="00883825" w:rsidRDefault="00883825" w:rsidP="00883825">
            <w:pPr>
              <w:pStyle w:val="A04"/>
            </w:pPr>
            <w:r w:rsidRPr="00883825">
              <w:t>3</w:t>
            </w:r>
          </w:p>
        </w:tc>
        <w:tc>
          <w:tcPr>
            <w:tcW w:w="491" w:type="pct"/>
            <w:shd w:val="clear" w:color="auto" w:fill="auto"/>
            <w:vAlign w:val="center"/>
          </w:tcPr>
          <w:p w:rsidR="00883825" w:rsidRPr="00883825" w:rsidRDefault="00883825" w:rsidP="00883825">
            <w:pPr>
              <w:pStyle w:val="A04"/>
            </w:pPr>
            <w:r w:rsidRPr="00883825">
              <w:t>4</w:t>
            </w:r>
          </w:p>
        </w:tc>
        <w:tc>
          <w:tcPr>
            <w:tcW w:w="488" w:type="pct"/>
            <w:shd w:val="clear" w:color="auto" w:fill="auto"/>
            <w:vAlign w:val="center"/>
          </w:tcPr>
          <w:p w:rsidR="00883825" w:rsidRPr="00883825" w:rsidRDefault="00883825" w:rsidP="00883825">
            <w:pPr>
              <w:pStyle w:val="A04"/>
            </w:pPr>
            <w:r w:rsidRPr="00883825">
              <w:t>5</w:t>
            </w:r>
          </w:p>
        </w:tc>
        <w:tc>
          <w:tcPr>
            <w:tcW w:w="488" w:type="pct"/>
            <w:shd w:val="clear" w:color="auto" w:fill="auto"/>
            <w:vAlign w:val="center"/>
          </w:tcPr>
          <w:p w:rsidR="00883825" w:rsidRPr="00883825" w:rsidRDefault="00883825" w:rsidP="00883825">
            <w:pPr>
              <w:pStyle w:val="A04"/>
            </w:pPr>
            <w:r w:rsidRPr="00883825">
              <w:t>6</w:t>
            </w:r>
          </w:p>
        </w:tc>
        <w:tc>
          <w:tcPr>
            <w:tcW w:w="491" w:type="pct"/>
            <w:shd w:val="clear" w:color="auto" w:fill="auto"/>
            <w:vAlign w:val="center"/>
          </w:tcPr>
          <w:p w:rsidR="00883825" w:rsidRPr="00883825" w:rsidRDefault="00883825" w:rsidP="00883825">
            <w:pPr>
              <w:pStyle w:val="A04"/>
            </w:pPr>
            <w:r w:rsidRPr="00883825">
              <w:t>7</w:t>
            </w:r>
          </w:p>
        </w:tc>
        <w:tc>
          <w:tcPr>
            <w:tcW w:w="488" w:type="pct"/>
            <w:shd w:val="clear" w:color="auto" w:fill="auto"/>
            <w:vAlign w:val="center"/>
          </w:tcPr>
          <w:p w:rsidR="00883825" w:rsidRPr="00883825" w:rsidRDefault="00883825" w:rsidP="00883825">
            <w:pPr>
              <w:pStyle w:val="A04"/>
            </w:pPr>
            <w:r w:rsidRPr="00883825">
              <w:t>8</w:t>
            </w:r>
          </w:p>
        </w:tc>
        <w:tc>
          <w:tcPr>
            <w:tcW w:w="491" w:type="pct"/>
            <w:shd w:val="clear" w:color="auto" w:fill="auto"/>
            <w:vAlign w:val="center"/>
          </w:tcPr>
          <w:p w:rsidR="00883825" w:rsidRPr="00883825" w:rsidRDefault="00883825" w:rsidP="00883825">
            <w:pPr>
              <w:pStyle w:val="A04"/>
            </w:pPr>
            <w:r w:rsidRPr="00883825">
              <w:t>9</w:t>
            </w:r>
          </w:p>
        </w:tc>
      </w:tr>
      <w:tr w:rsidR="00883825" w:rsidRPr="00883825" w:rsidTr="00883825">
        <w:trPr>
          <w:trHeight w:val="227"/>
        </w:trPr>
        <w:tc>
          <w:tcPr>
            <w:tcW w:w="601" w:type="pct"/>
            <w:shd w:val="clear" w:color="auto" w:fill="auto"/>
            <w:vAlign w:val="center"/>
          </w:tcPr>
          <w:p w:rsidR="00883825" w:rsidRPr="00FD6898" w:rsidRDefault="00FD6898" w:rsidP="00883825">
            <w:pPr>
              <w:pStyle w:val="A04"/>
            </w:pPr>
            <w:r w:rsidRPr="00FD6898">
              <w:rPr>
                <w:position w:val="-10"/>
              </w:rPr>
              <w:object w:dxaOrig="480" w:dyaOrig="279">
                <v:shape id="_x0000_i1231" type="#_x0000_t75" style="width:23.65pt;height:13.95pt" o:ole="">
                  <v:imagedata r:id="rId536" o:title=""/>
                </v:shape>
                <o:OLEObject Type="Embed" ProgID="Equation.DSMT4" ShapeID="_x0000_i1231" DrawAspect="Content" ObjectID="_1591620141" r:id="rId537"/>
              </w:object>
            </w:r>
          </w:p>
        </w:tc>
        <w:tc>
          <w:tcPr>
            <w:tcW w:w="488" w:type="pct"/>
            <w:shd w:val="clear" w:color="auto" w:fill="auto"/>
            <w:vAlign w:val="center"/>
          </w:tcPr>
          <w:p w:rsidR="00883825" w:rsidRPr="00883825" w:rsidRDefault="00883825" w:rsidP="00883825">
            <w:pPr>
              <w:pStyle w:val="A04"/>
            </w:pPr>
            <w:r w:rsidRPr="00883825">
              <w:t>0/0</w:t>
            </w:r>
          </w:p>
        </w:tc>
        <w:tc>
          <w:tcPr>
            <w:tcW w:w="488" w:type="pct"/>
            <w:shd w:val="clear" w:color="auto" w:fill="auto"/>
            <w:vAlign w:val="center"/>
          </w:tcPr>
          <w:p w:rsidR="00883825" w:rsidRPr="00883825" w:rsidRDefault="00883825" w:rsidP="00883825">
            <w:pPr>
              <w:pStyle w:val="A04"/>
            </w:pPr>
            <w:r w:rsidRPr="00883825">
              <w:t>1/0</w:t>
            </w:r>
          </w:p>
        </w:tc>
        <w:tc>
          <w:tcPr>
            <w:tcW w:w="488" w:type="pct"/>
            <w:shd w:val="clear" w:color="auto" w:fill="auto"/>
            <w:vAlign w:val="center"/>
          </w:tcPr>
          <w:p w:rsidR="00883825" w:rsidRPr="00883825" w:rsidRDefault="00883825" w:rsidP="00883825">
            <w:pPr>
              <w:pStyle w:val="A04"/>
            </w:pPr>
            <w:r w:rsidRPr="00883825">
              <w:t>1/1</w:t>
            </w:r>
          </w:p>
        </w:tc>
        <w:tc>
          <w:tcPr>
            <w:tcW w:w="491" w:type="pct"/>
            <w:shd w:val="clear" w:color="auto" w:fill="auto"/>
            <w:vAlign w:val="center"/>
          </w:tcPr>
          <w:p w:rsidR="00883825" w:rsidRPr="00883825" w:rsidRDefault="00883825" w:rsidP="00883825">
            <w:pPr>
              <w:pStyle w:val="A04"/>
            </w:pPr>
            <w:r w:rsidRPr="00883825">
              <w:t>1/-1</w:t>
            </w:r>
          </w:p>
        </w:tc>
        <w:tc>
          <w:tcPr>
            <w:tcW w:w="488" w:type="pct"/>
            <w:shd w:val="clear" w:color="auto" w:fill="auto"/>
            <w:vAlign w:val="center"/>
          </w:tcPr>
          <w:p w:rsidR="00883825" w:rsidRPr="00883825" w:rsidRDefault="00883825" w:rsidP="00883825">
            <w:pPr>
              <w:pStyle w:val="A04"/>
            </w:pPr>
            <w:r w:rsidRPr="00883825">
              <w:t>2/0</w:t>
            </w:r>
          </w:p>
        </w:tc>
        <w:tc>
          <w:tcPr>
            <w:tcW w:w="488" w:type="pct"/>
            <w:shd w:val="clear" w:color="auto" w:fill="auto"/>
            <w:vAlign w:val="center"/>
          </w:tcPr>
          <w:p w:rsidR="00883825" w:rsidRPr="00883825" w:rsidRDefault="00883825" w:rsidP="00883825">
            <w:pPr>
              <w:pStyle w:val="A04"/>
            </w:pPr>
            <w:r w:rsidRPr="00883825">
              <w:t>2/1</w:t>
            </w:r>
          </w:p>
        </w:tc>
        <w:tc>
          <w:tcPr>
            <w:tcW w:w="491" w:type="pct"/>
            <w:shd w:val="clear" w:color="auto" w:fill="auto"/>
            <w:vAlign w:val="center"/>
          </w:tcPr>
          <w:p w:rsidR="00883825" w:rsidRPr="00883825" w:rsidRDefault="00883825" w:rsidP="00883825">
            <w:pPr>
              <w:pStyle w:val="A04"/>
            </w:pPr>
            <w:r w:rsidRPr="00883825">
              <w:t>2/-1</w:t>
            </w:r>
          </w:p>
        </w:tc>
        <w:tc>
          <w:tcPr>
            <w:tcW w:w="488" w:type="pct"/>
            <w:shd w:val="clear" w:color="auto" w:fill="auto"/>
            <w:vAlign w:val="center"/>
          </w:tcPr>
          <w:p w:rsidR="00883825" w:rsidRPr="00883825" w:rsidRDefault="00883825" w:rsidP="00883825">
            <w:pPr>
              <w:pStyle w:val="A04"/>
            </w:pPr>
            <w:r w:rsidRPr="00883825">
              <w:t>2/2</w:t>
            </w:r>
          </w:p>
        </w:tc>
        <w:tc>
          <w:tcPr>
            <w:tcW w:w="491" w:type="pct"/>
            <w:shd w:val="clear" w:color="auto" w:fill="auto"/>
            <w:vAlign w:val="center"/>
          </w:tcPr>
          <w:p w:rsidR="00883825" w:rsidRPr="00883825" w:rsidRDefault="00883825" w:rsidP="00883825">
            <w:pPr>
              <w:pStyle w:val="A04"/>
            </w:pPr>
            <w:r w:rsidRPr="00883825">
              <w:t>2/-2</w:t>
            </w:r>
          </w:p>
        </w:tc>
      </w:tr>
    </w:tbl>
    <w:p w:rsidR="002F3C22" w:rsidRPr="002F3C22" w:rsidRDefault="00D85DF2" w:rsidP="002F3C22">
      <w:pPr>
        <w:pStyle w:val="A00"/>
        <w:ind w:firstLine="420"/>
      </w:pPr>
      <w:r w:rsidRPr="00D85DF2">
        <w:rPr>
          <w:position w:val="-10"/>
        </w:rPr>
        <w:object w:dxaOrig="260" w:dyaOrig="300">
          <v:shape id="_x0000_i1232" type="#_x0000_t75" style="width:12.9pt;height:15.05pt" o:ole="">
            <v:imagedata r:id="rId538" o:title=""/>
          </v:shape>
          <o:OLEObject Type="Embed" ProgID="Equation.DSMT4" ShapeID="_x0000_i1232" DrawAspect="Content" ObjectID="_1591620142" r:id="rId539"/>
        </w:object>
      </w:r>
      <w:r w:rsidR="002F3C22" w:rsidRPr="002F3C22">
        <w:t>与</w:t>
      </w:r>
      <w:r w:rsidRPr="00D85DF2">
        <w:rPr>
          <w:position w:val="-6"/>
        </w:rPr>
        <w:object w:dxaOrig="260" w:dyaOrig="260">
          <v:shape id="_x0000_i1233" type="#_x0000_t75" style="width:12.9pt;height:12.9pt" o:ole="">
            <v:imagedata r:id="rId540" o:title=""/>
          </v:shape>
          <o:OLEObject Type="Embed" ProgID="Equation.DSMT4" ShapeID="_x0000_i1233" DrawAspect="Content" ObjectID="_1591620143" r:id="rId541"/>
        </w:object>
      </w:r>
      <w:r w:rsidR="002F3C22" w:rsidRPr="002F3C22">
        <w:t>根据式</w:t>
      </w:r>
      <w:r w:rsidR="005A374C">
        <w:fldChar w:fldCharType="begin"/>
      </w:r>
      <w:r w:rsidR="00B74A40">
        <w:instrText xml:space="preserve"> REF _Ref517442336 \h </w:instrText>
      </w:r>
      <w:r w:rsidR="005A374C">
        <w:fldChar w:fldCharType="separate"/>
      </w:r>
      <w:r w:rsidR="00B74A40">
        <w:rPr>
          <w:rFonts w:hint="eastAsia"/>
        </w:rPr>
        <w:t>（</w:t>
      </w:r>
      <w:r w:rsidR="00B74A40">
        <w:rPr>
          <w:noProof/>
        </w:rPr>
        <w:t>28</w:t>
      </w:r>
      <w:r w:rsidR="00B74A40">
        <w:rPr>
          <w:rFonts w:hint="eastAsia"/>
        </w:rPr>
        <w:t>）</w:t>
      </w:r>
      <w:r w:rsidR="005A374C">
        <w:fldChar w:fldCharType="end"/>
      </w:r>
      <w:r w:rsidR="002F3C22" w:rsidRPr="002F3C22">
        <w:t>计算得到；</w:t>
      </w:r>
      <w:r w:rsidRPr="00D85DF2">
        <w:rPr>
          <w:position w:val="-12"/>
        </w:rPr>
        <w:object w:dxaOrig="380" w:dyaOrig="360">
          <v:shape id="_x0000_i1234" type="#_x0000_t75" style="width:19.35pt;height:18.25pt" o:ole="">
            <v:imagedata r:id="rId542" o:title=""/>
          </v:shape>
          <o:OLEObject Type="Embed" ProgID="Equation.DSMT4" ShapeID="_x0000_i1234" DrawAspect="Content" ObjectID="_1591620144" r:id="rId543"/>
        </w:object>
      </w:r>
      <w:r w:rsidR="002F3C22" w:rsidRPr="002F3C22">
        <w:t>表示</w:t>
      </w:r>
      <w:r w:rsidR="002F3C22" w:rsidRPr="002F3C22">
        <w:rPr>
          <w:i/>
        </w:rPr>
        <w:t>n</w:t>
      </w:r>
      <w:r w:rsidR="002F3C22" w:rsidRPr="002F3C22">
        <w:t>度</w:t>
      </w:r>
      <w:r w:rsidR="002F3C22" w:rsidRPr="002F3C22">
        <w:rPr>
          <w:i/>
        </w:rPr>
        <w:t>m</w:t>
      </w:r>
      <w:r w:rsidR="002F3C22" w:rsidRPr="002F3C22">
        <w:t>阶的归化勒让德函数，</w:t>
      </w:r>
      <w:r w:rsidRPr="00D85DF2">
        <w:rPr>
          <w:position w:val="-12"/>
        </w:rPr>
        <w:object w:dxaOrig="1400" w:dyaOrig="360">
          <v:shape id="_x0000_i1235" type="#_x0000_t75" style="width:69.85pt;height:18.25pt" o:ole="">
            <v:imagedata r:id="rId544" o:title=""/>
          </v:shape>
          <o:OLEObject Type="Embed" ProgID="Equation.DSMT4" ShapeID="_x0000_i1235" DrawAspect="Content" ObjectID="_1591620145" r:id="rId545"/>
        </w:object>
      </w:r>
      <w:r w:rsidR="002F3C22" w:rsidRPr="002F3C22">
        <w:t>（</w:t>
      </w:r>
      <w:r w:rsidRPr="00D85DF2">
        <w:rPr>
          <w:position w:val="-12"/>
        </w:rPr>
        <w:object w:dxaOrig="380" w:dyaOrig="360">
          <v:shape id="_x0000_i1236" type="#_x0000_t75" style="width:19.35pt;height:18.25pt" o:ole="">
            <v:imagedata r:id="rId546" o:title=""/>
          </v:shape>
          <o:OLEObject Type="Embed" ProgID="Equation.DSMT4" ShapeID="_x0000_i1236" DrawAspect="Content" ObjectID="_1591620146" r:id="rId547"/>
        </w:object>
      </w:r>
      <w:r w:rsidR="002F3C22" w:rsidRPr="002F3C22">
        <w:t>计算时，</w:t>
      </w:r>
      <w:r w:rsidR="002F3C22" w:rsidRPr="002F3C22">
        <w:rPr>
          <w:i/>
        </w:rPr>
        <w:t>n</w:t>
      </w:r>
      <w:r w:rsidR="002F3C22" w:rsidRPr="002F3C22">
        <w:t>、</w:t>
      </w:r>
      <w:r w:rsidR="002F3C22" w:rsidRPr="002F3C22">
        <w:rPr>
          <w:i/>
        </w:rPr>
        <w:t>m</w:t>
      </w:r>
      <w:r w:rsidR="002F3C22" w:rsidRPr="002F3C22">
        <w:t>均取绝对值）；</w:t>
      </w:r>
      <w:r w:rsidR="007616A4" w:rsidRPr="007616A4">
        <w:rPr>
          <w:noProof/>
          <w:position w:val="-12"/>
        </w:rPr>
        <w:object w:dxaOrig="440" w:dyaOrig="340">
          <v:shape id="_x0000_i1237" type="#_x0000_t75" style="width:22.55pt;height:17.2pt" o:ole="">
            <v:imagedata r:id="rId548" o:title=""/>
          </v:shape>
          <o:OLEObject Type="Embed" ProgID="Equation.DSMT4" ShapeID="_x0000_i1237" DrawAspect="Content" ObjectID="_1591620147" r:id="rId549"/>
        </w:object>
      </w:r>
      <w:r w:rsidR="002F3C22" w:rsidRPr="002F3C22">
        <w:t>为正则化函数，其计算公式为：</w:t>
      </w:r>
    </w:p>
    <w:p w:rsidR="002F3C22" w:rsidRPr="002F3C22" w:rsidRDefault="002F3C22" w:rsidP="00BE16AB">
      <w:pPr>
        <w:pStyle w:val="A05"/>
      </w:pPr>
      <w:r w:rsidRPr="002F3C22">
        <w:tab/>
      </w:r>
      <w:r w:rsidR="007616A4">
        <w:rPr>
          <w:noProof/>
        </w:rPr>
        <w:object w:dxaOrig="3260" w:dyaOrig="1460">
          <v:shape id="_x0000_i1238" type="#_x0000_t75" style="width:163.35pt;height:73.05pt" o:ole="">
            <v:imagedata r:id="rId550" o:title=""/>
          </v:shape>
          <o:OLEObject Type="Embed" ProgID="Equation.DSMT4" ShapeID="_x0000_i1238" DrawAspect="Content" ObjectID="_1591620148" r:id="rId551"/>
        </w:object>
      </w:r>
      <w:r w:rsidR="00BE16AB">
        <w:tab/>
      </w:r>
      <w:bookmarkStart w:id="382" w:name="_Ref517442403"/>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30</w:t>
      </w:r>
      <w:r w:rsidR="005A374C">
        <w:fldChar w:fldCharType="end"/>
      </w:r>
      <w:r w:rsidR="00BE16AB">
        <w:rPr>
          <w:rFonts w:hint="eastAsia"/>
        </w:rPr>
        <w:t>）</w:t>
      </w:r>
      <w:bookmarkEnd w:id="382"/>
    </w:p>
    <w:p w:rsidR="002F3C22" w:rsidRPr="002F3C22" w:rsidRDefault="007616A4" w:rsidP="002F3C22">
      <w:pPr>
        <w:pStyle w:val="A00"/>
        <w:ind w:firstLine="420"/>
      </w:pPr>
      <w:r w:rsidRPr="007616A4">
        <w:rPr>
          <w:position w:val="-12"/>
        </w:rPr>
        <w:object w:dxaOrig="380" w:dyaOrig="340">
          <v:shape id="_x0000_i1239" type="#_x0000_t75" style="width:19.35pt;height:17.2pt" o:ole="">
            <v:imagedata r:id="rId552" o:title=""/>
          </v:shape>
          <o:OLEObject Type="Embed" ProgID="Equation.DSMT4" ShapeID="_x0000_i1239" DrawAspect="Content" ObjectID="_1591620149" r:id="rId553"/>
        </w:object>
      </w:r>
      <w:r w:rsidR="002F3C22" w:rsidRPr="002F3C22">
        <w:t>为标准的勒让德函数，其</w:t>
      </w:r>
      <w:r w:rsidR="002F3C22" w:rsidRPr="002F3C22">
        <w:rPr>
          <w:rFonts w:hint="eastAsia"/>
        </w:rPr>
        <w:t>递推</w:t>
      </w:r>
      <w:r w:rsidR="002F3C22" w:rsidRPr="002F3C22">
        <w:t>计算公式为</w:t>
      </w:r>
      <w:r w:rsidR="002F3C22" w:rsidRPr="002F3C22">
        <w:rPr>
          <w:rFonts w:hint="eastAsia"/>
        </w:rPr>
        <w:t>：</w:t>
      </w:r>
    </w:p>
    <w:p w:rsidR="002F3C22" w:rsidRPr="002F3C22" w:rsidRDefault="002F3C22" w:rsidP="00BE16AB">
      <w:pPr>
        <w:pStyle w:val="A05"/>
      </w:pPr>
      <w:r w:rsidRPr="002F3C22">
        <w:tab/>
      </w:r>
      <w:r w:rsidR="007616A4">
        <w:object w:dxaOrig="6680" w:dyaOrig="1600">
          <v:shape id="_x0000_i1240" type="#_x0000_t75" style="width:334.2pt;height:79.5pt" o:ole="">
            <v:imagedata r:id="rId554" o:title=""/>
          </v:shape>
          <o:OLEObject Type="Embed" ProgID="Equation.DSMT4" ShapeID="_x0000_i1240" DrawAspect="Content" ObjectID="_1591620150" r:id="rId555"/>
        </w:object>
      </w:r>
      <w:r w:rsidR="00BE16AB">
        <w:tab/>
      </w:r>
      <w:bookmarkStart w:id="383" w:name="_Ref517442408"/>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31</w:t>
      </w:r>
      <w:r w:rsidR="005A374C">
        <w:fldChar w:fldCharType="end"/>
      </w:r>
      <w:r w:rsidR="00BE16AB">
        <w:rPr>
          <w:rFonts w:hint="eastAsia"/>
        </w:rPr>
        <w:t>）</w:t>
      </w:r>
      <w:bookmarkEnd w:id="383"/>
    </w:p>
    <w:p w:rsidR="002F3C22" w:rsidRPr="002F3C22" w:rsidRDefault="002F3C22" w:rsidP="002F3C22">
      <w:pPr>
        <w:pStyle w:val="A00"/>
        <w:ind w:firstLine="420"/>
      </w:pPr>
      <w:r w:rsidRPr="002F3C22">
        <w:t>其中，</w:t>
      </w:r>
      <w:r w:rsidR="001743D5" w:rsidRPr="001743D5">
        <w:rPr>
          <w:position w:val="-12"/>
        </w:rPr>
        <w:object w:dxaOrig="2799" w:dyaOrig="340">
          <v:shape id="_x0000_i1241" type="#_x0000_t75" style="width:139.7pt;height:17.2pt" o:ole="">
            <v:imagedata r:id="rId556" o:title=""/>
          </v:shape>
          <o:OLEObject Type="Embed" ProgID="Equation.DSMT4" ShapeID="_x0000_i1241" DrawAspect="Content" ObjectID="_1591620151" r:id="rId557"/>
        </w:object>
      </w:r>
      <w:r w:rsidRPr="002F3C22">
        <w:t>，且</w:t>
      </w:r>
      <w:r w:rsidR="001743D5" w:rsidRPr="001743D5">
        <w:rPr>
          <w:position w:val="-12"/>
        </w:rPr>
        <w:object w:dxaOrig="1280" w:dyaOrig="340">
          <v:shape id="_x0000_i1242" type="#_x0000_t75" style="width:64.5pt;height:17.2pt" o:ole="">
            <v:imagedata r:id="rId558" o:title=""/>
          </v:shape>
          <o:OLEObject Type="Embed" ProgID="Equation.DSMT4" ShapeID="_x0000_i1242" DrawAspect="Content" ObjectID="_1591620152" r:id="rId559"/>
        </w:object>
      </w:r>
      <w:r w:rsidRPr="002F3C22">
        <w:t>。</w:t>
      </w:r>
    </w:p>
    <w:p w:rsidR="002F3C22" w:rsidRPr="002F3C22" w:rsidRDefault="002F3C22" w:rsidP="002F3C22">
      <w:pPr>
        <w:pStyle w:val="A00"/>
        <w:ind w:firstLine="420"/>
      </w:pPr>
      <w:r w:rsidRPr="002F3C22">
        <w:t>（</w:t>
      </w:r>
      <w:r w:rsidRPr="002F3C22">
        <w:t>3</w:t>
      </w:r>
      <w:r w:rsidRPr="002F3C22">
        <w:t>）电离层延迟预报值</w:t>
      </w:r>
      <w:r w:rsidR="001743D5" w:rsidRPr="001743D5">
        <w:rPr>
          <w:position w:val="-10"/>
        </w:rPr>
        <w:object w:dxaOrig="260" w:dyaOrig="320">
          <v:shape id="_x0000_i1243" type="#_x0000_t75" style="width:12.9pt;height:16.1pt" o:ole="">
            <v:imagedata r:id="rId560" o:title=""/>
          </v:shape>
          <o:OLEObject Type="Embed" ProgID="Equation.DSMT4" ShapeID="_x0000_i1243" DrawAspect="Content" ObjectID="_1591620153" r:id="rId561"/>
        </w:object>
      </w:r>
      <w:r w:rsidRPr="002F3C22">
        <w:t>的计算</w:t>
      </w:r>
    </w:p>
    <w:p w:rsidR="002F3C22" w:rsidRPr="002F3C22" w:rsidRDefault="001743D5" w:rsidP="002F3C22">
      <w:pPr>
        <w:pStyle w:val="A00"/>
        <w:ind w:firstLine="420"/>
      </w:pPr>
      <w:r w:rsidRPr="001743D5">
        <w:rPr>
          <w:position w:val="-10"/>
        </w:rPr>
        <w:object w:dxaOrig="260" w:dyaOrig="320">
          <v:shape id="_x0000_i1244" type="#_x0000_t75" style="width:12.9pt;height:16.1pt" o:ole="">
            <v:imagedata r:id="rId562" o:title=""/>
          </v:shape>
          <o:OLEObject Type="Embed" ProgID="Equation.DSMT4" ShapeID="_x0000_i1244" DrawAspect="Content" ObjectID="_1591620154" r:id="rId563"/>
        </w:object>
      </w:r>
      <w:r w:rsidR="002F3C22" w:rsidRPr="002F3C22">
        <w:t>的具体计算公式为：</w:t>
      </w:r>
    </w:p>
    <w:p w:rsidR="002F3C22" w:rsidRPr="002F3C22" w:rsidRDefault="002F3C22" w:rsidP="00BE16AB">
      <w:pPr>
        <w:pStyle w:val="A05"/>
      </w:pPr>
      <w:r w:rsidRPr="002F3C22">
        <w:tab/>
      </w:r>
      <w:r w:rsidR="001743D5">
        <w:object w:dxaOrig="3680" w:dyaOrig="1500">
          <v:shape id="_x0000_i1245" type="#_x0000_t75" style="width:183.75pt;height:75.2pt" o:ole="">
            <v:imagedata r:id="rId564" o:title=""/>
          </v:shape>
          <o:OLEObject Type="Embed" ProgID="Equation.DSMT4" ShapeID="_x0000_i1245" DrawAspect="Content" ObjectID="_1591620155" r:id="rId565"/>
        </w:object>
      </w:r>
      <w:r w:rsidR="00BE16AB">
        <w:tab/>
      </w:r>
      <w:bookmarkStart w:id="384" w:name="_Ref517442279"/>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32</w:t>
      </w:r>
      <w:r w:rsidR="005A374C">
        <w:fldChar w:fldCharType="end"/>
      </w:r>
      <w:r w:rsidR="00BE16AB">
        <w:rPr>
          <w:rFonts w:hint="eastAsia"/>
        </w:rPr>
        <w:t>）</w:t>
      </w:r>
      <w:bookmarkEnd w:id="384"/>
    </w:p>
    <w:p w:rsidR="002F3C22" w:rsidRPr="002F3C22" w:rsidRDefault="002F3C22" w:rsidP="002F3C22">
      <w:pPr>
        <w:pStyle w:val="A00"/>
        <w:ind w:firstLine="420"/>
      </w:pPr>
      <w:r w:rsidRPr="002F3C22">
        <w:t>式中，</w:t>
      </w:r>
      <w:r w:rsidR="001743D5" w:rsidRPr="001743D5">
        <w:rPr>
          <w:position w:val="-14"/>
        </w:rPr>
        <w:object w:dxaOrig="240" w:dyaOrig="360">
          <v:shape id="_x0000_i1246" type="#_x0000_t75" style="width:11.8pt;height:18.25pt" o:ole="">
            <v:imagedata r:id="rId566" o:title=""/>
          </v:shape>
          <o:OLEObject Type="Embed" ProgID="Equation.DSMT4" ShapeID="_x0000_i1246" DrawAspect="Content" ObjectID="_1591620156" r:id="rId567"/>
        </w:object>
      </w:r>
      <w:r w:rsidRPr="002F3C22">
        <w:t>及</w:t>
      </w:r>
      <w:r w:rsidR="001743D5" w:rsidRPr="001743D5">
        <w:rPr>
          <w:position w:val="-14"/>
        </w:rPr>
        <w:object w:dxaOrig="279" w:dyaOrig="360">
          <v:shape id="_x0000_i1247" type="#_x0000_t75" style="width:13.95pt;height:18.25pt" o:ole="">
            <v:imagedata r:id="rId568" o:title=""/>
          </v:shape>
          <o:OLEObject Type="Embed" ProgID="Equation.DSMT4" ShapeID="_x0000_i1247" DrawAspect="Content" ObjectID="_1591620157" r:id="rId569"/>
        </w:object>
      </w:r>
      <w:r w:rsidRPr="002F3C22">
        <w:t>的具体取值参见</w:t>
      </w:r>
      <w:r w:rsidR="005A374C">
        <w:fldChar w:fldCharType="begin"/>
      </w:r>
      <w:r w:rsidR="00823DE1">
        <w:instrText xml:space="preserve"> REF _Ref517362743 \h </w:instrText>
      </w:r>
      <w:r w:rsidR="005A374C">
        <w:fldChar w:fldCharType="separate"/>
      </w:r>
      <w:r w:rsidR="00B74A40">
        <w:t>表</w:t>
      </w:r>
      <w:r w:rsidR="00B74A40">
        <w:t xml:space="preserve"> </w:t>
      </w:r>
      <w:r w:rsidR="00B74A40">
        <w:rPr>
          <w:noProof/>
        </w:rPr>
        <w:t>24</w:t>
      </w:r>
      <w:r w:rsidR="005A374C">
        <w:fldChar w:fldCharType="end"/>
      </w:r>
      <w:r w:rsidRPr="002F3C22">
        <w:t>，</w:t>
      </w:r>
      <w:r w:rsidR="001743D5" w:rsidRPr="001743D5">
        <w:rPr>
          <w:position w:val="-16"/>
        </w:rPr>
        <w:object w:dxaOrig="1219" w:dyaOrig="400">
          <v:shape id="_x0000_i1248" type="#_x0000_t75" style="width:61.25pt;height:20.4pt" o:ole="">
            <v:imagedata r:id="rId570" o:title=""/>
          </v:shape>
          <o:OLEObject Type="Embed" ProgID="Equation.DSMT4" ShapeID="_x0000_i1248" DrawAspect="Content" ObjectID="_1591620158" r:id="rId571"/>
        </w:object>
      </w:r>
      <w:r w:rsidRPr="002F3C22">
        <w:t>的计算参照式</w:t>
      </w:r>
      <w:r w:rsidR="005A374C">
        <w:fldChar w:fldCharType="begin"/>
      </w:r>
      <w:r w:rsidR="00B74A40">
        <w:instrText xml:space="preserve"> REF _Ref517442403 \h </w:instrText>
      </w:r>
      <w:r w:rsidR="005A374C">
        <w:fldChar w:fldCharType="separate"/>
      </w:r>
      <w:r w:rsidR="00B74A40">
        <w:rPr>
          <w:rFonts w:hint="eastAsia"/>
        </w:rPr>
        <w:t>（</w:t>
      </w:r>
      <w:r w:rsidR="00B74A40">
        <w:rPr>
          <w:noProof/>
        </w:rPr>
        <w:t>30</w:t>
      </w:r>
      <w:r w:rsidR="00B74A40">
        <w:rPr>
          <w:rFonts w:hint="eastAsia"/>
        </w:rPr>
        <w:t>）</w:t>
      </w:r>
      <w:r w:rsidR="005A374C">
        <w:fldChar w:fldCharType="end"/>
      </w:r>
      <w:r w:rsidRPr="002F3C22">
        <w:t>和式</w:t>
      </w:r>
      <w:r w:rsidR="005A374C">
        <w:fldChar w:fldCharType="begin"/>
      </w:r>
      <w:r w:rsidR="00B74A40">
        <w:instrText xml:space="preserve"> REF _Ref517442408 \h </w:instrText>
      </w:r>
      <w:r w:rsidR="005A374C">
        <w:fldChar w:fldCharType="separate"/>
      </w:r>
      <w:r w:rsidR="00B74A40">
        <w:rPr>
          <w:rFonts w:hint="eastAsia"/>
        </w:rPr>
        <w:t>（</w:t>
      </w:r>
      <w:r w:rsidR="00B74A40">
        <w:rPr>
          <w:noProof/>
        </w:rPr>
        <w:t>31</w:t>
      </w:r>
      <w:r w:rsidR="00B74A40">
        <w:rPr>
          <w:rFonts w:hint="eastAsia"/>
        </w:rPr>
        <w:t>）</w:t>
      </w:r>
      <w:r w:rsidR="005A374C">
        <w:fldChar w:fldCharType="end"/>
      </w:r>
      <w:r w:rsidRPr="002F3C22">
        <w:t>；</w:t>
      </w:r>
      <w:r w:rsidR="001743D5" w:rsidRPr="001743D5">
        <w:rPr>
          <w:position w:val="-14"/>
        </w:rPr>
        <w:object w:dxaOrig="1260" w:dyaOrig="360">
          <v:shape id="_x0000_i1249" type="#_x0000_t75" style="width:63.4pt;height:18.25pt" o:ole="">
            <v:imagedata r:id="rId572" o:title=""/>
          </v:shape>
          <o:OLEObject Type="Embed" ProgID="Equation.DSMT4" ShapeID="_x0000_i1249" DrawAspect="Content" ObjectID="_1591620159" r:id="rId573"/>
        </w:object>
      </w:r>
      <w:r w:rsidRPr="002F3C22">
        <w:t>由</w:t>
      </w:r>
      <w:r w:rsidRPr="002F3C22">
        <w:rPr>
          <w:rFonts w:hint="eastAsia"/>
        </w:rPr>
        <w:t>下</w:t>
      </w:r>
      <w:r w:rsidRPr="002F3C22">
        <w:t>式计算得到</w:t>
      </w:r>
      <w:r w:rsidRPr="002F3C22">
        <w:rPr>
          <w:rFonts w:hint="eastAsia"/>
        </w:rPr>
        <w:t>：</w:t>
      </w:r>
    </w:p>
    <w:p w:rsidR="002F3C22" w:rsidRPr="002F3C22" w:rsidRDefault="002F3C22" w:rsidP="00BE16AB">
      <w:pPr>
        <w:pStyle w:val="A05"/>
      </w:pPr>
      <w:r w:rsidRPr="002F3C22">
        <w:lastRenderedPageBreak/>
        <w:tab/>
      </w:r>
      <w:r w:rsidR="00710D4C">
        <w:object w:dxaOrig="4420" w:dyaOrig="1260">
          <v:shape id="_x0000_i1250" type="#_x0000_t75" style="width:221.35pt;height:63.4pt" o:ole="">
            <v:imagedata r:id="rId574" o:title=""/>
          </v:shape>
          <o:OLEObject Type="Embed" ProgID="Equation.DSMT4" ShapeID="_x0000_i1250" DrawAspect="Content" ObjectID="_1591620160" r:id="rId575"/>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33</w:t>
      </w:r>
      <w:r w:rsidR="005A374C">
        <w:fldChar w:fldCharType="end"/>
      </w:r>
      <w:r w:rsidR="00BE16AB">
        <w:rPr>
          <w:rFonts w:hint="eastAsia"/>
        </w:rPr>
        <w:t>）</w:t>
      </w:r>
    </w:p>
    <w:p w:rsidR="002F3C22" w:rsidRPr="002F3C22" w:rsidRDefault="002F3C22" w:rsidP="002F3C22">
      <w:pPr>
        <w:pStyle w:val="A00"/>
        <w:ind w:firstLine="420"/>
      </w:pPr>
      <w:r w:rsidRPr="002F3C22">
        <w:t>其中，</w:t>
      </w:r>
      <w:r w:rsidR="00710D4C" w:rsidRPr="00710D4C">
        <w:rPr>
          <w:position w:val="-14"/>
        </w:rPr>
        <w:object w:dxaOrig="360" w:dyaOrig="360">
          <v:shape id="_x0000_i1251" type="#_x0000_t75" style="width:18.25pt;height:18.25pt" o:ole="">
            <v:imagedata r:id="rId576" o:title=""/>
          </v:shape>
          <o:OLEObject Type="Embed" ProgID="Equation.DSMT4" ShapeID="_x0000_i1251" DrawAspect="Content" ObjectID="_1591620161" r:id="rId577"/>
        </w:object>
      </w:r>
      <w:r w:rsidRPr="002F3C22">
        <w:t>与</w:t>
      </w:r>
      <w:r w:rsidR="00710D4C" w:rsidRPr="00710D4C">
        <w:rPr>
          <w:position w:val="-14"/>
        </w:rPr>
        <w:object w:dxaOrig="340" w:dyaOrig="360">
          <v:shape id="_x0000_i1252" type="#_x0000_t75" style="width:17.2pt;height:18.25pt" o:ole="">
            <v:imagedata r:id="rId578" o:title=""/>
          </v:shape>
          <o:OLEObject Type="Embed" ProgID="Equation.DSMT4" ShapeID="_x0000_i1252" DrawAspect="Content" ObjectID="_1591620162" r:id="rId579"/>
        </w:object>
      </w:r>
      <w:r w:rsidRPr="002F3C22">
        <w:t>为</w:t>
      </w:r>
      <w:r w:rsidR="005A374C">
        <w:fldChar w:fldCharType="begin"/>
      </w:r>
      <w:r w:rsidR="00823DE1">
        <w:instrText xml:space="preserve"> REF _Ref517362743 \h </w:instrText>
      </w:r>
      <w:r w:rsidR="005A374C">
        <w:fldChar w:fldCharType="separate"/>
      </w:r>
      <w:r w:rsidR="00B74A40">
        <w:t>表</w:t>
      </w:r>
      <w:r w:rsidR="00B74A40">
        <w:t xml:space="preserve"> </w:t>
      </w:r>
      <w:r w:rsidR="00B74A40">
        <w:rPr>
          <w:noProof/>
        </w:rPr>
        <w:t>24</w:t>
      </w:r>
      <w:r w:rsidR="005A374C">
        <w:fldChar w:fldCharType="end"/>
      </w:r>
      <w:r w:rsidRPr="002F3C22">
        <w:t>中</w:t>
      </w:r>
      <w:r w:rsidRPr="002F3C22">
        <w:t>BDGIM</w:t>
      </w:r>
      <w:r w:rsidRPr="002F3C22">
        <w:t>模型的非发播系数，单位为</w:t>
      </w:r>
      <w:r w:rsidRPr="002F3C22">
        <w:t>TECu</w:t>
      </w:r>
      <w:r w:rsidRPr="002F3C22">
        <w:t>；</w:t>
      </w:r>
      <w:r w:rsidR="00710D4C" w:rsidRPr="00710D4C">
        <w:rPr>
          <w:position w:val="-10"/>
        </w:rPr>
        <w:object w:dxaOrig="240" w:dyaOrig="320">
          <v:shape id="_x0000_i1253" type="#_x0000_t75" style="width:11.8pt;height:16.1pt" o:ole="">
            <v:imagedata r:id="rId580" o:title=""/>
          </v:shape>
          <o:OLEObject Type="Embed" ProgID="Equation.DSMT4" ShapeID="_x0000_i1253" DrawAspect="Content" ObjectID="_1591620163" r:id="rId581"/>
        </w:object>
      </w:r>
      <w:r w:rsidRPr="002F3C22">
        <w:t>为</w:t>
      </w:r>
      <w:r w:rsidR="005A374C">
        <w:fldChar w:fldCharType="begin"/>
      </w:r>
      <w:r w:rsidR="00823DE1">
        <w:instrText xml:space="preserve"> REF _Ref517362743 \h </w:instrText>
      </w:r>
      <w:r w:rsidR="005A374C">
        <w:fldChar w:fldCharType="separate"/>
      </w:r>
      <w:r w:rsidR="00B74A40">
        <w:t>表</w:t>
      </w:r>
      <w:r w:rsidR="00B74A40">
        <w:t xml:space="preserve"> </w:t>
      </w:r>
      <w:r w:rsidR="00B74A40">
        <w:rPr>
          <w:noProof/>
        </w:rPr>
        <w:t>24</w:t>
      </w:r>
      <w:r w:rsidR="005A374C">
        <w:fldChar w:fldCharType="end"/>
      </w:r>
      <w:r w:rsidRPr="002F3C22">
        <w:t>中各非发播系数对应的</w:t>
      </w:r>
      <w:r w:rsidRPr="002F3C22">
        <w:rPr>
          <w:rFonts w:hint="eastAsia"/>
        </w:rPr>
        <w:t>预报</w:t>
      </w:r>
      <w:r w:rsidRPr="002F3C22">
        <w:t>周期；</w:t>
      </w:r>
      <w:r w:rsidR="00710D4C" w:rsidRPr="00710D4C">
        <w:rPr>
          <w:position w:val="-14"/>
        </w:rPr>
        <w:object w:dxaOrig="220" w:dyaOrig="360">
          <v:shape id="_x0000_i1254" type="#_x0000_t75" style="width:10.75pt;height:18.25pt" o:ole="">
            <v:imagedata r:id="rId582" o:title=""/>
          </v:shape>
          <o:OLEObject Type="Embed" ProgID="Equation.DSMT4" ShapeID="_x0000_i1254" DrawAspect="Content" ObjectID="_1591620164" r:id="rId583"/>
        </w:object>
      </w:r>
      <w:r w:rsidRPr="002F3C22">
        <w:t>对应当天约化儒略日的</w:t>
      </w:r>
      <w:r w:rsidRPr="002F3C22">
        <w:rPr>
          <w:rFonts w:hint="eastAsia"/>
        </w:rPr>
        <w:t>奇数整点时刻（</w:t>
      </w:r>
      <w:r w:rsidRPr="002F3C22">
        <w:t>01:00:00, 03:00:00, 05:00:00, …, 23:00:00</w:t>
      </w:r>
      <w:r w:rsidRPr="002F3C22">
        <w:rPr>
          <w:rFonts w:hint="eastAsia"/>
        </w:rPr>
        <w:t>），单位为天，用户计算时选取距离当前计算时刻最近的</w:t>
      </w:r>
      <w:r w:rsidR="00710D4C" w:rsidRPr="00710D4C">
        <w:rPr>
          <w:position w:val="-14"/>
        </w:rPr>
        <w:object w:dxaOrig="220" w:dyaOrig="360">
          <v:shape id="_x0000_i1255" type="#_x0000_t75" style="width:10.75pt;height:18.25pt" o:ole="">
            <v:imagedata r:id="rId584" o:title=""/>
          </v:shape>
          <o:OLEObject Type="Embed" ProgID="Equation.DSMT4" ShapeID="_x0000_i1255" DrawAspect="Content" ObjectID="_1591620165" r:id="rId585"/>
        </w:object>
      </w:r>
      <w:r w:rsidRPr="002F3C22">
        <w:rPr>
          <w:rFonts w:hint="eastAsia"/>
        </w:rPr>
        <w:t>使用。</w:t>
      </w:r>
    </w:p>
    <w:p w:rsidR="002F3C22" w:rsidRPr="002F3C22" w:rsidRDefault="002F3C22" w:rsidP="002F3C22">
      <w:pPr>
        <w:pStyle w:val="A00"/>
        <w:ind w:firstLine="420"/>
      </w:pPr>
      <w:r w:rsidRPr="002F3C22">
        <w:t>（</w:t>
      </w:r>
      <w:r w:rsidRPr="002F3C22">
        <w:t>4</w:t>
      </w:r>
      <w:r w:rsidRPr="002F3C22">
        <w:t>）穿刺点处垂直方向电离层延迟的计算</w:t>
      </w:r>
    </w:p>
    <w:p w:rsidR="002F3C22" w:rsidRPr="002F3C22" w:rsidRDefault="002F3C22" w:rsidP="002F3C22">
      <w:pPr>
        <w:pStyle w:val="A00"/>
        <w:ind w:firstLine="420"/>
      </w:pPr>
      <w:r w:rsidRPr="002F3C22">
        <w:t>穿刺点处垂直方向电离层延迟</w:t>
      </w:r>
      <w:r w:rsidRPr="002F3C22">
        <w:rPr>
          <w:i/>
        </w:rPr>
        <w:t>VTEC</w:t>
      </w:r>
      <w:r w:rsidRPr="002F3C22">
        <w:rPr>
          <w:rFonts w:hint="eastAsia"/>
        </w:rPr>
        <w:t>（</w:t>
      </w:r>
      <w:r w:rsidRPr="002F3C22">
        <w:t>单位为</w:t>
      </w:r>
      <w:r w:rsidRPr="002F3C22">
        <w:t>TECu</w:t>
      </w:r>
      <w:r w:rsidRPr="002F3C22">
        <w:rPr>
          <w:rFonts w:hint="eastAsia"/>
        </w:rPr>
        <w:t>）</w:t>
      </w:r>
      <w:r w:rsidRPr="002F3C22">
        <w:t>的计算</w:t>
      </w:r>
      <w:r w:rsidRPr="002F3C22">
        <w:rPr>
          <w:rFonts w:hint="eastAsia"/>
        </w:rPr>
        <w:t>公式</w:t>
      </w:r>
      <w:r w:rsidRPr="002F3C22">
        <w:t>如下</w:t>
      </w:r>
      <w:r w:rsidRPr="002F3C22">
        <w:rPr>
          <w:rFonts w:hint="eastAsia"/>
        </w:rPr>
        <w:t>：</w:t>
      </w:r>
    </w:p>
    <w:p w:rsidR="002F3C22" w:rsidRPr="002F3C22" w:rsidRDefault="002F3C22" w:rsidP="00BE16AB">
      <w:pPr>
        <w:pStyle w:val="A05"/>
      </w:pPr>
      <w:r w:rsidRPr="002F3C22">
        <w:tab/>
      </w:r>
      <w:r w:rsidR="008E0E46">
        <w:rPr>
          <w:noProof/>
        </w:rPr>
        <w:object w:dxaOrig="1820" w:dyaOrig="620">
          <v:shape id="_x0000_i1256" type="#_x0000_t75" style="width:91.35pt;height:31.15pt" o:ole="">
            <v:imagedata r:id="rId586" o:title=""/>
          </v:shape>
          <o:OLEObject Type="Embed" ProgID="Equation.DSMT4" ShapeID="_x0000_i1256" DrawAspect="Content" ObjectID="_1591620166" r:id="rId587"/>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34</w:t>
      </w:r>
      <w:r w:rsidR="005A374C">
        <w:fldChar w:fldCharType="end"/>
      </w:r>
      <w:r w:rsidR="00BE16AB">
        <w:rPr>
          <w:rFonts w:hint="eastAsia"/>
        </w:rPr>
        <w:t>）</w:t>
      </w:r>
    </w:p>
    <w:p w:rsidR="002F3C22" w:rsidRPr="002F3C22" w:rsidRDefault="002F3C22" w:rsidP="002F3C22">
      <w:pPr>
        <w:pStyle w:val="A00"/>
        <w:ind w:firstLine="420"/>
      </w:pPr>
      <w:r w:rsidRPr="002F3C22">
        <w:t>（</w:t>
      </w:r>
      <w:r w:rsidRPr="002F3C22">
        <w:t>5</w:t>
      </w:r>
      <w:r w:rsidRPr="002F3C22">
        <w:t>）穿刺点电离层投影函数</w:t>
      </w:r>
      <w:r w:rsidR="008E0E46" w:rsidRPr="008E0E46">
        <w:rPr>
          <w:position w:val="-10"/>
        </w:rPr>
        <w:object w:dxaOrig="340" w:dyaOrig="320">
          <v:shape id="_x0000_i1257" type="#_x0000_t75" style="width:17.2pt;height:16.1pt" o:ole="">
            <v:imagedata r:id="rId588" o:title=""/>
          </v:shape>
          <o:OLEObject Type="Embed" ProgID="Equation.DSMT4" ShapeID="_x0000_i1257" DrawAspect="Content" ObjectID="_1591620167" r:id="rId589"/>
        </w:object>
      </w:r>
      <w:r w:rsidRPr="002F3C22">
        <w:t>的计算</w:t>
      </w:r>
    </w:p>
    <w:p w:rsidR="002F3C22" w:rsidRPr="002F3C22" w:rsidRDefault="002F3C22" w:rsidP="002F3C22">
      <w:pPr>
        <w:pStyle w:val="A00"/>
        <w:ind w:firstLine="420"/>
      </w:pPr>
      <w:r w:rsidRPr="002F3C22">
        <w:t>电离层穿刺点处的投影函数</w:t>
      </w:r>
      <w:r w:rsidR="008E0E46" w:rsidRPr="008E0E46">
        <w:rPr>
          <w:position w:val="-10"/>
        </w:rPr>
        <w:object w:dxaOrig="340" w:dyaOrig="320">
          <v:shape id="_x0000_i1258" type="#_x0000_t75" style="width:17.2pt;height:16.1pt" o:ole="">
            <v:imagedata r:id="rId590" o:title=""/>
          </v:shape>
          <o:OLEObject Type="Embed" ProgID="Equation.DSMT4" ShapeID="_x0000_i1258" DrawAspect="Content" ObjectID="_1591620168" r:id="rId591"/>
        </w:object>
      </w:r>
      <w:r w:rsidRPr="002F3C22">
        <w:t>的计算公式如下：</w:t>
      </w:r>
    </w:p>
    <w:p w:rsidR="002F3C22" w:rsidRPr="002F3C22" w:rsidRDefault="002F3C22" w:rsidP="00BE16AB">
      <w:pPr>
        <w:pStyle w:val="A05"/>
      </w:pPr>
      <w:r w:rsidRPr="002F3C22">
        <w:tab/>
      </w:r>
      <w:r w:rsidR="008E0E46">
        <w:object w:dxaOrig="2840" w:dyaOrig="1040">
          <v:shape id="_x0000_i1259" type="#_x0000_t75" style="width:141.85pt;height:51.6pt" o:ole="">
            <v:imagedata r:id="rId592" o:title=""/>
          </v:shape>
          <o:OLEObject Type="Embed" ProgID="Equation.DSMT4" ShapeID="_x0000_i1259" DrawAspect="Content" ObjectID="_1591620169" r:id="rId593"/>
        </w:object>
      </w:r>
      <w:r w:rsidR="00BE16AB">
        <w:tab/>
      </w:r>
      <w:bookmarkStart w:id="385" w:name="_Ref517440710"/>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35</w:t>
      </w:r>
      <w:r w:rsidR="005A374C">
        <w:fldChar w:fldCharType="end"/>
      </w:r>
      <w:r w:rsidR="00BE16AB">
        <w:rPr>
          <w:rFonts w:hint="eastAsia"/>
        </w:rPr>
        <w:t>）</w:t>
      </w:r>
      <w:bookmarkEnd w:id="385"/>
    </w:p>
    <w:p w:rsidR="002F3C22" w:rsidRPr="002F3C22" w:rsidRDefault="002F3C22" w:rsidP="002F3C22">
      <w:pPr>
        <w:pStyle w:val="A00"/>
        <w:ind w:firstLine="420"/>
      </w:pPr>
      <w:r w:rsidRPr="002F3C22">
        <w:t>式中，</w:t>
      </w:r>
      <w:r w:rsidR="008E0E46" w:rsidRPr="008E0E46">
        <w:rPr>
          <w:position w:val="-6"/>
        </w:rPr>
        <w:object w:dxaOrig="320" w:dyaOrig="260">
          <v:shape id="_x0000_i1260" type="#_x0000_t75" style="width:16.1pt;height:12.9pt" o:ole="">
            <v:imagedata r:id="rId594" o:title=""/>
          </v:shape>
          <o:OLEObject Type="Embed" ProgID="Equation.DSMT4" ShapeID="_x0000_i1260" DrawAspect="Content" ObjectID="_1591620170" r:id="rId595"/>
        </w:object>
      </w:r>
      <w:r w:rsidRPr="002F3C22">
        <w:t>、</w:t>
      </w:r>
      <w:r w:rsidR="008E0E46" w:rsidRPr="008E0E46">
        <w:rPr>
          <w:position w:val="-10"/>
        </w:rPr>
        <w:object w:dxaOrig="400" w:dyaOrig="320">
          <v:shape id="_x0000_i1261" type="#_x0000_t75" style="width:20.4pt;height:16.1pt" o:ole="">
            <v:imagedata r:id="rId596" o:title=""/>
          </v:shape>
          <o:OLEObject Type="Embed" ProgID="Equation.DSMT4" ShapeID="_x0000_i1261" DrawAspect="Content" ObjectID="_1591620171" r:id="rId597"/>
        </w:object>
      </w:r>
      <w:r w:rsidRPr="002F3C22">
        <w:t>及</w:t>
      </w:r>
      <w:r w:rsidR="008E0E46" w:rsidRPr="008E0E46">
        <w:rPr>
          <w:position w:val="-4"/>
        </w:rPr>
        <w:object w:dxaOrig="220" w:dyaOrig="240">
          <v:shape id="_x0000_i1262" type="#_x0000_t75" style="width:10.75pt;height:11.8pt" o:ole="">
            <v:imagedata r:id="rId598" o:title=""/>
          </v:shape>
          <o:OLEObject Type="Embed" ProgID="Equation.DSMT4" ShapeID="_x0000_i1262" DrawAspect="Content" ObjectID="_1591620172" r:id="rId599"/>
        </w:object>
      </w:r>
      <w:r w:rsidRPr="002F3C22">
        <w:t>参数含义同</w:t>
      </w:r>
      <w:r w:rsidRPr="002F3C22">
        <w:rPr>
          <w:rFonts w:hint="eastAsia"/>
        </w:rPr>
        <w:t>式</w:t>
      </w:r>
      <w:r w:rsidR="005A374C">
        <w:fldChar w:fldCharType="begin"/>
      </w:r>
      <w:r w:rsidR="00B74A40">
        <w:instrText xml:space="preserve"> </w:instrText>
      </w:r>
      <w:r w:rsidR="00B74A40">
        <w:rPr>
          <w:rFonts w:hint="eastAsia"/>
        </w:rPr>
        <w:instrText>REF _Ref517442484 \h</w:instrText>
      </w:r>
      <w:r w:rsidR="00B74A40">
        <w:instrText xml:space="preserve"> </w:instrText>
      </w:r>
      <w:r w:rsidR="005A374C">
        <w:fldChar w:fldCharType="separate"/>
      </w:r>
      <w:r w:rsidR="00B74A40">
        <w:rPr>
          <w:rFonts w:hint="eastAsia"/>
        </w:rPr>
        <w:t>（</w:t>
      </w:r>
      <w:r w:rsidR="00B74A40">
        <w:rPr>
          <w:noProof/>
        </w:rPr>
        <w:t>25</w:t>
      </w:r>
      <w:r w:rsidR="00B74A40">
        <w:rPr>
          <w:rFonts w:hint="eastAsia"/>
        </w:rPr>
        <w:t>）</w:t>
      </w:r>
      <w:r w:rsidR="005A374C">
        <w:fldChar w:fldCharType="end"/>
      </w:r>
      <w:r w:rsidRPr="002F3C22">
        <w:t>。</w:t>
      </w:r>
    </w:p>
    <w:p w:rsidR="002F3C22" w:rsidRPr="002F3C22" w:rsidRDefault="002F3C22" w:rsidP="002F3C22">
      <w:pPr>
        <w:pStyle w:val="A00"/>
        <w:ind w:firstLine="420"/>
      </w:pPr>
      <w:r w:rsidRPr="002F3C22">
        <w:t>（</w:t>
      </w:r>
      <w:r w:rsidRPr="002F3C22">
        <w:t>6</w:t>
      </w:r>
      <w:r w:rsidRPr="002F3C22">
        <w:t>）计算信号传播路径上的电离层延迟改正值</w:t>
      </w:r>
    </w:p>
    <w:p w:rsidR="002F3C22" w:rsidRPr="002F3C22" w:rsidRDefault="002F3C22" w:rsidP="002F3C22">
      <w:pPr>
        <w:pStyle w:val="A00"/>
        <w:ind w:firstLine="420"/>
      </w:pPr>
      <w:r w:rsidRPr="002F3C22">
        <w:t>结合穿刺点处的垂向电离层延迟及投影函数，按式</w:t>
      </w:r>
      <w:r w:rsidR="005A374C">
        <w:fldChar w:fldCharType="begin"/>
      </w:r>
      <w:r w:rsidR="00B74A40">
        <w:instrText xml:space="preserve"> REF _Ref517442496 \h </w:instrText>
      </w:r>
      <w:r w:rsidR="005A374C">
        <w:fldChar w:fldCharType="separate"/>
      </w:r>
      <w:r w:rsidR="00B74A40">
        <w:rPr>
          <w:rFonts w:hint="eastAsia"/>
        </w:rPr>
        <w:t>（</w:t>
      </w:r>
      <w:r w:rsidR="00B74A40">
        <w:rPr>
          <w:noProof/>
        </w:rPr>
        <w:t>24</w:t>
      </w:r>
      <w:r w:rsidR="00B74A40">
        <w:rPr>
          <w:rFonts w:hint="eastAsia"/>
        </w:rPr>
        <w:t>）</w:t>
      </w:r>
      <w:r w:rsidR="005A374C">
        <w:fldChar w:fldCharType="end"/>
      </w:r>
      <w:r w:rsidRPr="002F3C22">
        <w:t>即可</w:t>
      </w:r>
      <w:r w:rsidRPr="002F3C22">
        <w:rPr>
          <w:rFonts w:hint="eastAsia"/>
        </w:rPr>
        <w:t>计算得到</w:t>
      </w:r>
      <w:r w:rsidRPr="002F3C22">
        <w:t>信号传播路径上电离层延迟改正值。</w:t>
      </w:r>
    </w:p>
    <w:p w:rsidR="002F3C22" w:rsidRPr="002F3C22" w:rsidRDefault="002F3C22" w:rsidP="002F3C22">
      <w:pPr>
        <w:pStyle w:val="A00"/>
        <w:ind w:firstLine="420"/>
      </w:pPr>
      <w:r w:rsidRPr="002F3C22">
        <w:t>上述计算中，相关参数取值建议如下：</w:t>
      </w:r>
    </w:p>
    <w:p w:rsidR="002F3C22" w:rsidRPr="002F3C22" w:rsidRDefault="002F3C22" w:rsidP="002F3C22">
      <w:pPr>
        <w:pStyle w:val="A00"/>
        <w:ind w:firstLine="420"/>
      </w:pPr>
      <w:r w:rsidRPr="002F3C22">
        <w:t>电离层薄层高度：</w:t>
      </w:r>
      <w:r w:rsidR="008E0E46" w:rsidRPr="008E0E46">
        <w:rPr>
          <w:position w:val="-10"/>
        </w:rPr>
        <w:object w:dxaOrig="1260" w:dyaOrig="320">
          <v:shape id="_x0000_i1263" type="#_x0000_t75" style="width:63.4pt;height:16.1pt" o:ole="">
            <v:imagedata r:id="rId600" o:title=""/>
          </v:shape>
          <o:OLEObject Type="Embed" ProgID="Equation.DSMT4" ShapeID="_x0000_i1263" DrawAspect="Content" ObjectID="_1591620173" r:id="rId601"/>
        </w:object>
      </w:r>
      <w:r w:rsidRPr="002F3C22">
        <w:rPr>
          <w:rFonts w:hint="eastAsia"/>
        </w:rPr>
        <w:t>；</w:t>
      </w:r>
    </w:p>
    <w:p w:rsidR="002F3C22" w:rsidRPr="002F3C22" w:rsidRDefault="002F3C22" w:rsidP="002F3C22">
      <w:pPr>
        <w:pStyle w:val="A00"/>
        <w:ind w:firstLine="420"/>
      </w:pPr>
      <w:r w:rsidRPr="002F3C22">
        <w:t>地球平均半径：</w:t>
      </w:r>
      <w:r w:rsidR="008E0E46" w:rsidRPr="008E0E46">
        <w:rPr>
          <w:position w:val="-10"/>
        </w:rPr>
        <w:object w:dxaOrig="1260" w:dyaOrig="300">
          <v:shape id="_x0000_i1264" type="#_x0000_t75" style="width:63.4pt;height:15.05pt" o:ole="">
            <v:imagedata r:id="rId602" o:title=""/>
          </v:shape>
          <o:OLEObject Type="Embed" ProgID="Equation.DSMT4" ShapeID="_x0000_i1264" DrawAspect="Content" ObjectID="_1591620174" r:id="rId603"/>
        </w:object>
      </w:r>
      <w:r w:rsidRPr="002F3C22">
        <w:rPr>
          <w:rFonts w:hint="eastAsia"/>
        </w:rPr>
        <w:t>；</w:t>
      </w:r>
    </w:p>
    <w:p w:rsidR="002F3C22" w:rsidRPr="002F3C22" w:rsidRDefault="002F3C22" w:rsidP="002F3C22">
      <w:pPr>
        <w:pStyle w:val="A00"/>
        <w:ind w:firstLine="420"/>
      </w:pPr>
      <w:r w:rsidRPr="002F3C22">
        <w:t>地磁北极的地理经度：</w:t>
      </w:r>
      <w:r w:rsidR="008E0E46" w:rsidRPr="008E0E46">
        <w:rPr>
          <w:position w:val="-22"/>
        </w:rPr>
        <w:object w:dxaOrig="1840" w:dyaOrig="560">
          <v:shape id="_x0000_i1265" type="#_x0000_t75" style="width:92.4pt;height:27.95pt" o:ole="">
            <v:imagedata r:id="rId604" o:title=""/>
          </v:shape>
          <o:OLEObject Type="Embed" ProgID="Equation.DSMT4" ShapeID="_x0000_i1265" DrawAspect="Content" ObjectID="_1591620175" r:id="rId605"/>
        </w:object>
      </w:r>
      <w:r w:rsidRPr="002F3C22">
        <w:rPr>
          <w:rFonts w:hint="eastAsia"/>
        </w:rPr>
        <w:t>；</w:t>
      </w:r>
    </w:p>
    <w:p w:rsidR="009E6430" w:rsidRPr="00207754" w:rsidRDefault="002F3C22" w:rsidP="002F3C22">
      <w:pPr>
        <w:pStyle w:val="A00"/>
        <w:ind w:firstLine="420"/>
      </w:pPr>
      <w:r w:rsidRPr="002F3C22">
        <w:t>地磁北极的地理纬度：</w:t>
      </w:r>
      <w:r w:rsidR="008E0E46" w:rsidRPr="008E0E46">
        <w:rPr>
          <w:position w:val="-22"/>
        </w:rPr>
        <w:object w:dxaOrig="1719" w:dyaOrig="560">
          <v:shape id="_x0000_i1266" type="#_x0000_t75" style="width:85.95pt;height:27.95pt" o:ole="">
            <v:imagedata r:id="rId606" o:title=""/>
          </v:shape>
          <o:OLEObject Type="Embed" ProgID="Equation.DSMT4" ShapeID="_x0000_i1266" DrawAspect="Content" ObjectID="_1591620176" r:id="rId607"/>
        </w:object>
      </w:r>
      <w:r w:rsidRPr="002F3C22">
        <w:rPr>
          <w:rFonts w:hint="eastAsia"/>
        </w:rPr>
        <w:t>。</w:t>
      </w:r>
    </w:p>
    <w:p w:rsidR="00883825" w:rsidRDefault="00883825" w:rsidP="00EF685E">
      <w:pPr>
        <w:pStyle w:val="A00"/>
        <w:ind w:firstLine="420"/>
        <w:sectPr w:rsidR="00883825" w:rsidSect="00FB5012">
          <w:footerReference w:type="default" r:id="rId608"/>
          <w:type w:val="oddPage"/>
          <w:pgSz w:w="11906" w:h="16838" w:code="9"/>
          <w:pgMar w:top="1786" w:right="1134" w:bottom="1418" w:left="1134" w:header="1355" w:footer="1077" w:gutter="284"/>
          <w:pgNumType w:start="1"/>
          <w:cols w:space="425"/>
          <w:docGrid w:type="lines" w:linePitch="312"/>
        </w:sectPr>
      </w:pPr>
    </w:p>
    <w:p w:rsidR="00883825" w:rsidRDefault="00823DE1" w:rsidP="00823DE1">
      <w:pPr>
        <w:pStyle w:val="A03"/>
        <w:spacing w:before="156" w:after="156"/>
        <w:rPr>
          <w:b/>
          <w:strike/>
        </w:rPr>
      </w:pPr>
      <w:bookmarkStart w:id="386" w:name="_Ref517362743"/>
      <w:r>
        <w:lastRenderedPageBreak/>
        <w:t xml:space="preserve">表 </w:t>
      </w:r>
      <w:fldSimple w:instr=" SEQ 表 \* ARABIC ">
        <w:r w:rsidR="00B74A40">
          <w:rPr>
            <w:noProof/>
          </w:rPr>
          <w:t>24</w:t>
        </w:r>
      </w:fldSimple>
      <w:bookmarkEnd w:id="386"/>
      <w:r>
        <w:rPr>
          <w:rFonts w:hint="eastAsia"/>
        </w:rPr>
        <w:t xml:space="preserve">  </w:t>
      </w:r>
      <w:r w:rsidR="00883825">
        <w:t>BDGIM模型</w:t>
      </w:r>
      <w:r w:rsidR="00883825">
        <w:rPr>
          <w:rFonts w:hint="eastAsia"/>
        </w:rPr>
        <w:t>的</w:t>
      </w:r>
      <w:r w:rsidR="00883825">
        <w:t>非发播系数</w:t>
      </w:r>
      <w:r w:rsidR="00883825">
        <w:rPr>
          <w:rFonts w:hint="eastAsia"/>
        </w:rPr>
        <w:t>及预报周期</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0"/>
        <w:gridCol w:w="680"/>
        <w:gridCol w:w="680"/>
        <w:gridCol w:w="681"/>
        <w:gridCol w:w="681"/>
        <w:gridCol w:w="681"/>
        <w:gridCol w:w="681"/>
        <w:gridCol w:w="681"/>
        <w:gridCol w:w="681"/>
        <w:gridCol w:w="681"/>
        <w:gridCol w:w="681"/>
        <w:gridCol w:w="681"/>
        <w:gridCol w:w="681"/>
        <w:gridCol w:w="681"/>
        <w:gridCol w:w="681"/>
        <w:gridCol w:w="681"/>
        <w:gridCol w:w="684"/>
        <w:gridCol w:w="684"/>
        <w:gridCol w:w="668"/>
        <w:gridCol w:w="801"/>
      </w:tblGrid>
      <w:tr w:rsidR="00883825" w:rsidTr="008E0E46">
        <w:trPr>
          <w:trHeight w:val="20"/>
          <w:tblHeader/>
        </w:trPr>
        <w:tc>
          <w:tcPr>
            <w:tcW w:w="289" w:type="pct"/>
            <w:vMerge w:val="restart"/>
            <w:shd w:val="clear" w:color="auto" w:fill="auto"/>
            <w:vAlign w:val="center"/>
          </w:tcPr>
          <w:p w:rsidR="00883825" w:rsidRDefault="00883825" w:rsidP="00756E95">
            <w:pPr>
              <w:pStyle w:val="A04"/>
              <w:rPr>
                <w:rFonts w:eastAsia="宋体"/>
              </w:rPr>
            </w:pPr>
            <w:r>
              <w:t>编号</w:t>
            </w:r>
            <w:r>
              <w:rPr>
                <w:rFonts w:eastAsia="宋体"/>
                <w:i/>
              </w:rPr>
              <w:t>k</w:t>
            </w:r>
          </w:p>
        </w:tc>
        <w:tc>
          <w:tcPr>
            <w:tcW w:w="246" w:type="pct"/>
            <w:shd w:val="clear" w:color="auto" w:fill="auto"/>
            <w:vAlign w:val="center"/>
          </w:tcPr>
          <w:p w:rsidR="00883825" w:rsidRDefault="00883825" w:rsidP="00756E95">
            <w:pPr>
              <w:pStyle w:val="A04"/>
            </w:pPr>
            <w:r>
              <w:t>编号</w:t>
            </w:r>
            <w:r>
              <w:rPr>
                <w:i/>
              </w:rPr>
              <w:t>j</w:t>
            </w:r>
          </w:p>
        </w:tc>
        <w:tc>
          <w:tcPr>
            <w:tcW w:w="246" w:type="pct"/>
            <w:shd w:val="clear" w:color="auto" w:fill="auto"/>
            <w:vAlign w:val="center"/>
          </w:tcPr>
          <w:p w:rsidR="00883825" w:rsidRDefault="00883825" w:rsidP="00756E95">
            <w:pPr>
              <w:pStyle w:val="A04"/>
              <w:rPr>
                <w:rFonts w:eastAsia="宋体"/>
              </w:rPr>
            </w:pPr>
            <w:r>
              <w:rPr>
                <w:rFonts w:eastAsia="宋体"/>
              </w:rPr>
              <w:t>1</w:t>
            </w:r>
          </w:p>
        </w:tc>
        <w:tc>
          <w:tcPr>
            <w:tcW w:w="246" w:type="pct"/>
            <w:shd w:val="clear" w:color="auto" w:fill="auto"/>
            <w:vAlign w:val="center"/>
          </w:tcPr>
          <w:p w:rsidR="00883825" w:rsidRDefault="00883825" w:rsidP="00756E95">
            <w:pPr>
              <w:pStyle w:val="A04"/>
              <w:rPr>
                <w:rFonts w:eastAsia="宋体"/>
              </w:rPr>
            </w:pPr>
            <w:r>
              <w:rPr>
                <w:rFonts w:eastAsia="宋体"/>
              </w:rPr>
              <w:t>2</w:t>
            </w:r>
          </w:p>
        </w:tc>
        <w:tc>
          <w:tcPr>
            <w:tcW w:w="246" w:type="pct"/>
            <w:shd w:val="clear" w:color="auto" w:fill="auto"/>
            <w:vAlign w:val="center"/>
          </w:tcPr>
          <w:p w:rsidR="00883825" w:rsidRDefault="00883825" w:rsidP="00756E95">
            <w:pPr>
              <w:pStyle w:val="A04"/>
              <w:rPr>
                <w:rFonts w:eastAsia="宋体"/>
              </w:rPr>
            </w:pPr>
            <w:r>
              <w:rPr>
                <w:rFonts w:eastAsia="宋体"/>
              </w:rPr>
              <w:t>3</w:t>
            </w:r>
          </w:p>
        </w:tc>
        <w:tc>
          <w:tcPr>
            <w:tcW w:w="246" w:type="pct"/>
            <w:shd w:val="clear" w:color="auto" w:fill="auto"/>
            <w:vAlign w:val="center"/>
          </w:tcPr>
          <w:p w:rsidR="00883825" w:rsidRDefault="00883825" w:rsidP="00756E95">
            <w:pPr>
              <w:pStyle w:val="A04"/>
              <w:rPr>
                <w:rFonts w:eastAsia="宋体"/>
              </w:rPr>
            </w:pPr>
            <w:r>
              <w:rPr>
                <w:rFonts w:eastAsia="宋体"/>
              </w:rPr>
              <w:t>4</w:t>
            </w:r>
          </w:p>
        </w:tc>
        <w:tc>
          <w:tcPr>
            <w:tcW w:w="246" w:type="pct"/>
            <w:shd w:val="clear" w:color="auto" w:fill="auto"/>
            <w:vAlign w:val="center"/>
          </w:tcPr>
          <w:p w:rsidR="00883825" w:rsidRDefault="00883825" w:rsidP="00756E95">
            <w:pPr>
              <w:pStyle w:val="A04"/>
              <w:rPr>
                <w:rFonts w:eastAsia="宋体"/>
              </w:rPr>
            </w:pPr>
            <w:r>
              <w:rPr>
                <w:rFonts w:eastAsia="宋体"/>
              </w:rPr>
              <w:t>5</w:t>
            </w:r>
          </w:p>
        </w:tc>
        <w:tc>
          <w:tcPr>
            <w:tcW w:w="246" w:type="pct"/>
            <w:shd w:val="clear" w:color="auto" w:fill="auto"/>
            <w:vAlign w:val="center"/>
          </w:tcPr>
          <w:p w:rsidR="00883825" w:rsidRDefault="00883825" w:rsidP="00756E95">
            <w:pPr>
              <w:pStyle w:val="A04"/>
              <w:rPr>
                <w:rFonts w:eastAsia="宋体"/>
              </w:rPr>
            </w:pPr>
            <w:r>
              <w:rPr>
                <w:rFonts w:eastAsia="宋体"/>
              </w:rPr>
              <w:t>6</w:t>
            </w:r>
          </w:p>
        </w:tc>
        <w:tc>
          <w:tcPr>
            <w:tcW w:w="246" w:type="pct"/>
            <w:shd w:val="clear" w:color="auto" w:fill="auto"/>
            <w:vAlign w:val="center"/>
          </w:tcPr>
          <w:p w:rsidR="00883825" w:rsidRDefault="00883825" w:rsidP="00756E95">
            <w:pPr>
              <w:pStyle w:val="A04"/>
              <w:rPr>
                <w:rFonts w:eastAsia="宋体"/>
              </w:rPr>
            </w:pPr>
            <w:r>
              <w:rPr>
                <w:rFonts w:eastAsia="宋体"/>
              </w:rPr>
              <w:t>7</w:t>
            </w:r>
          </w:p>
        </w:tc>
        <w:tc>
          <w:tcPr>
            <w:tcW w:w="246" w:type="pct"/>
            <w:shd w:val="clear" w:color="auto" w:fill="auto"/>
            <w:vAlign w:val="center"/>
          </w:tcPr>
          <w:p w:rsidR="00883825" w:rsidRDefault="00883825" w:rsidP="00756E95">
            <w:pPr>
              <w:pStyle w:val="A04"/>
              <w:rPr>
                <w:rFonts w:eastAsia="宋体"/>
              </w:rPr>
            </w:pPr>
            <w:r>
              <w:rPr>
                <w:rFonts w:eastAsia="宋体"/>
              </w:rPr>
              <w:t>8</w:t>
            </w:r>
          </w:p>
        </w:tc>
        <w:tc>
          <w:tcPr>
            <w:tcW w:w="246" w:type="pct"/>
            <w:shd w:val="clear" w:color="auto" w:fill="auto"/>
            <w:vAlign w:val="center"/>
          </w:tcPr>
          <w:p w:rsidR="00883825" w:rsidRDefault="00883825" w:rsidP="00756E95">
            <w:pPr>
              <w:pStyle w:val="A04"/>
              <w:rPr>
                <w:rFonts w:eastAsia="宋体"/>
              </w:rPr>
            </w:pPr>
            <w:r>
              <w:rPr>
                <w:rFonts w:eastAsia="宋体"/>
              </w:rPr>
              <w:t>9</w:t>
            </w:r>
          </w:p>
        </w:tc>
        <w:tc>
          <w:tcPr>
            <w:tcW w:w="246" w:type="pct"/>
            <w:shd w:val="clear" w:color="auto" w:fill="auto"/>
            <w:vAlign w:val="center"/>
          </w:tcPr>
          <w:p w:rsidR="00883825" w:rsidRDefault="00883825" w:rsidP="00756E95">
            <w:pPr>
              <w:pStyle w:val="A04"/>
              <w:rPr>
                <w:rFonts w:eastAsia="宋体"/>
              </w:rPr>
            </w:pPr>
            <w:r>
              <w:rPr>
                <w:rFonts w:eastAsia="宋体"/>
              </w:rPr>
              <w:t>10</w:t>
            </w:r>
          </w:p>
        </w:tc>
        <w:tc>
          <w:tcPr>
            <w:tcW w:w="246" w:type="pct"/>
            <w:shd w:val="clear" w:color="auto" w:fill="auto"/>
            <w:vAlign w:val="center"/>
          </w:tcPr>
          <w:p w:rsidR="00883825" w:rsidRDefault="00883825" w:rsidP="00756E95">
            <w:pPr>
              <w:pStyle w:val="A04"/>
              <w:rPr>
                <w:rFonts w:eastAsia="宋体"/>
              </w:rPr>
            </w:pPr>
            <w:r>
              <w:rPr>
                <w:rFonts w:eastAsia="宋体"/>
              </w:rPr>
              <w:t>11</w:t>
            </w:r>
          </w:p>
        </w:tc>
        <w:tc>
          <w:tcPr>
            <w:tcW w:w="246" w:type="pct"/>
            <w:shd w:val="clear" w:color="auto" w:fill="auto"/>
            <w:vAlign w:val="center"/>
          </w:tcPr>
          <w:p w:rsidR="00883825" w:rsidRDefault="00883825" w:rsidP="00756E95">
            <w:pPr>
              <w:pStyle w:val="A04"/>
              <w:rPr>
                <w:rFonts w:eastAsia="宋体"/>
              </w:rPr>
            </w:pPr>
            <w:r>
              <w:rPr>
                <w:rFonts w:eastAsia="宋体"/>
              </w:rPr>
              <w:t>12</w:t>
            </w:r>
          </w:p>
        </w:tc>
        <w:tc>
          <w:tcPr>
            <w:tcW w:w="246" w:type="pct"/>
            <w:shd w:val="clear" w:color="auto" w:fill="auto"/>
            <w:vAlign w:val="center"/>
          </w:tcPr>
          <w:p w:rsidR="00883825" w:rsidRDefault="00883825" w:rsidP="00756E95">
            <w:pPr>
              <w:pStyle w:val="A04"/>
              <w:rPr>
                <w:rFonts w:eastAsia="宋体"/>
              </w:rPr>
            </w:pPr>
            <w:r>
              <w:rPr>
                <w:rFonts w:eastAsia="宋体"/>
              </w:rPr>
              <w:t>13</w:t>
            </w:r>
          </w:p>
        </w:tc>
        <w:tc>
          <w:tcPr>
            <w:tcW w:w="246" w:type="pct"/>
            <w:shd w:val="clear" w:color="auto" w:fill="auto"/>
            <w:vAlign w:val="center"/>
          </w:tcPr>
          <w:p w:rsidR="00883825" w:rsidRDefault="00883825" w:rsidP="00756E95">
            <w:pPr>
              <w:pStyle w:val="A04"/>
              <w:rPr>
                <w:rFonts w:eastAsia="宋体"/>
              </w:rPr>
            </w:pPr>
            <w:r>
              <w:rPr>
                <w:rFonts w:eastAsia="宋体"/>
              </w:rPr>
              <w:t>14</w:t>
            </w:r>
          </w:p>
        </w:tc>
        <w:tc>
          <w:tcPr>
            <w:tcW w:w="247" w:type="pct"/>
            <w:shd w:val="clear" w:color="auto" w:fill="auto"/>
            <w:vAlign w:val="center"/>
          </w:tcPr>
          <w:p w:rsidR="00883825" w:rsidRDefault="00883825" w:rsidP="00756E95">
            <w:pPr>
              <w:pStyle w:val="A04"/>
              <w:rPr>
                <w:rFonts w:eastAsia="宋体"/>
              </w:rPr>
            </w:pPr>
            <w:r>
              <w:rPr>
                <w:rFonts w:eastAsia="宋体"/>
              </w:rPr>
              <w:t>15</w:t>
            </w:r>
          </w:p>
        </w:tc>
        <w:tc>
          <w:tcPr>
            <w:tcW w:w="247" w:type="pct"/>
            <w:shd w:val="clear" w:color="auto" w:fill="auto"/>
            <w:vAlign w:val="center"/>
          </w:tcPr>
          <w:p w:rsidR="00883825" w:rsidRDefault="00883825" w:rsidP="00756E95">
            <w:pPr>
              <w:pStyle w:val="A04"/>
              <w:rPr>
                <w:rFonts w:eastAsia="宋体"/>
              </w:rPr>
            </w:pPr>
            <w:r>
              <w:rPr>
                <w:rFonts w:eastAsia="宋体"/>
              </w:rPr>
              <w:t>16</w:t>
            </w:r>
          </w:p>
        </w:tc>
        <w:tc>
          <w:tcPr>
            <w:tcW w:w="241" w:type="pct"/>
            <w:shd w:val="clear" w:color="auto" w:fill="auto"/>
            <w:vAlign w:val="center"/>
          </w:tcPr>
          <w:p w:rsidR="00883825" w:rsidRDefault="00883825" w:rsidP="00756E95">
            <w:pPr>
              <w:pStyle w:val="A04"/>
              <w:rPr>
                <w:rFonts w:eastAsia="宋体"/>
              </w:rPr>
            </w:pPr>
            <w:r>
              <w:rPr>
                <w:rFonts w:eastAsia="宋体"/>
              </w:rPr>
              <w:t>17</w:t>
            </w:r>
          </w:p>
        </w:tc>
        <w:tc>
          <w:tcPr>
            <w:tcW w:w="290" w:type="pct"/>
            <w:vMerge w:val="restart"/>
            <w:vAlign w:val="center"/>
          </w:tcPr>
          <w:p w:rsidR="00883825" w:rsidRDefault="00883825" w:rsidP="00756E95">
            <w:pPr>
              <w:pStyle w:val="A04"/>
            </w:pPr>
            <w:r>
              <w:t>周期</w:t>
            </w:r>
            <w:r>
              <w:rPr>
                <w:i/>
              </w:rPr>
              <w:t>T</w:t>
            </w:r>
            <w:r>
              <w:rPr>
                <w:rFonts w:hint="eastAsia"/>
                <w:i/>
                <w:vertAlign w:val="subscript"/>
              </w:rPr>
              <w:t>k</w:t>
            </w:r>
            <w:r>
              <w:t>/</w:t>
            </w:r>
            <w:r>
              <w:t>天</w:t>
            </w:r>
          </w:p>
        </w:tc>
      </w:tr>
      <w:tr w:rsidR="00883825" w:rsidTr="00756E95">
        <w:trPr>
          <w:trHeight w:val="20"/>
          <w:tblHeader/>
        </w:trPr>
        <w:tc>
          <w:tcPr>
            <w:tcW w:w="289" w:type="pct"/>
            <w:vMerge/>
            <w:tcBorders>
              <w:tl2br w:val="single" w:sz="4" w:space="0" w:color="auto"/>
            </w:tcBorders>
            <w:shd w:val="clear" w:color="auto" w:fill="auto"/>
            <w:vAlign w:val="center"/>
          </w:tcPr>
          <w:p w:rsidR="00883825" w:rsidRDefault="00883825" w:rsidP="00756E95">
            <w:pPr>
              <w:pStyle w:val="A04"/>
              <w:rPr>
                <w:rFonts w:eastAsia="宋体"/>
              </w:rPr>
            </w:pPr>
          </w:p>
        </w:tc>
        <w:tc>
          <w:tcPr>
            <w:tcW w:w="246" w:type="pct"/>
            <w:shd w:val="clear" w:color="auto" w:fill="auto"/>
            <w:vAlign w:val="center"/>
          </w:tcPr>
          <w:p w:rsidR="00883825" w:rsidRDefault="00883825" w:rsidP="00756E95">
            <w:pPr>
              <w:pStyle w:val="A04"/>
              <w:rPr>
                <w:rFonts w:eastAsia="宋体"/>
              </w:rPr>
            </w:pPr>
            <w:r>
              <w:rPr>
                <w:rFonts w:eastAsia="宋体"/>
                <w:i/>
              </w:rPr>
              <w:t>n</w:t>
            </w:r>
            <w:r>
              <w:rPr>
                <w:rFonts w:eastAsia="宋体"/>
                <w:i/>
                <w:vertAlign w:val="subscript"/>
              </w:rPr>
              <w:t>j</w:t>
            </w:r>
            <w:r>
              <w:rPr>
                <w:rFonts w:eastAsia="宋体"/>
              </w:rPr>
              <w:t>/</w:t>
            </w:r>
            <w:r>
              <w:rPr>
                <w:rFonts w:eastAsia="宋体"/>
                <w:i/>
              </w:rPr>
              <w:t>m</w:t>
            </w:r>
            <w:r>
              <w:rPr>
                <w:rFonts w:eastAsia="宋体"/>
                <w:i/>
                <w:vertAlign w:val="subscript"/>
              </w:rPr>
              <w:t>j</w:t>
            </w:r>
          </w:p>
        </w:tc>
        <w:tc>
          <w:tcPr>
            <w:tcW w:w="246" w:type="pct"/>
            <w:shd w:val="clear" w:color="auto" w:fill="auto"/>
            <w:vAlign w:val="center"/>
          </w:tcPr>
          <w:p w:rsidR="00883825" w:rsidRDefault="00883825" w:rsidP="00756E95">
            <w:pPr>
              <w:pStyle w:val="A04"/>
              <w:rPr>
                <w:rFonts w:eastAsia="宋体"/>
              </w:rPr>
            </w:pPr>
            <w:r>
              <w:rPr>
                <w:rFonts w:eastAsia="宋体"/>
              </w:rPr>
              <w:t>3/0</w:t>
            </w:r>
          </w:p>
        </w:tc>
        <w:tc>
          <w:tcPr>
            <w:tcW w:w="246" w:type="pct"/>
            <w:shd w:val="clear" w:color="auto" w:fill="auto"/>
            <w:vAlign w:val="center"/>
          </w:tcPr>
          <w:p w:rsidR="00883825" w:rsidRDefault="00883825" w:rsidP="00756E95">
            <w:pPr>
              <w:pStyle w:val="A04"/>
              <w:rPr>
                <w:rFonts w:eastAsia="宋体"/>
              </w:rPr>
            </w:pPr>
            <w:r>
              <w:rPr>
                <w:rFonts w:eastAsia="宋体"/>
              </w:rPr>
              <w:t>3/1</w:t>
            </w:r>
          </w:p>
        </w:tc>
        <w:tc>
          <w:tcPr>
            <w:tcW w:w="246" w:type="pct"/>
            <w:shd w:val="clear" w:color="auto" w:fill="auto"/>
            <w:vAlign w:val="center"/>
          </w:tcPr>
          <w:p w:rsidR="00883825" w:rsidRDefault="00883825" w:rsidP="00756E95">
            <w:pPr>
              <w:pStyle w:val="A04"/>
              <w:rPr>
                <w:rFonts w:eastAsia="宋体"/>
              </w:rPr>
            </w:pPr>
            <w:r>
              <w:rPr>
                <w:rFonts w:eastAsia="宋体"/>
              </w:rPr>
              <w:t>3/-1</w:t>
            </w:r>
          </w:p>
        </w:tc>
        <w:tc>
          <w:tcPr>
            <w:tcW w:w="246" w:type="pct"/>
            <w:shd w:val="clear" w:color="auto" w:fill="auto"/>
            <w:vAlign w:val="center"/>
          </w:tcPr>
          <w:p w:rsidR="00883825" w:rsidRDefault="00883825" w:rsidP="00756E95">
            <w:pPr>
              <w:pStyle w:val="A04"/>
              <w:rPr>
                <w:rFonts w:eastAsia="宋体"/>
              </w:rPr>
            </w:pPr>
            <w:r>
              <w:rPr>
                <w:rFonts w:eastAsia="宋体"/>
              </w:rPr>
              <w:t>3/2</w:t>
            </w:r>
          </w:p>
        </w:tc>
        <w:tc>
          <w:tcPr>
            <w:tcW w:w="246" w:type="pct"/>
            <w:shd w:val="clear" w:color="auto" w:fill="auto"/>
            <w:vAlign w:val="center"/>
          </w:tcPr>
          <w:p w:rsidR="00883825" w:rsidRDefault="00883825" w:rsidP="00756E95">
            <w:pPr>
              <w:pStyle w:val="A04"/>
              <w:rPr>
                <w:rFonts w:eastAsia="宋体"/>
              </w:rPr>
            </w:pPr>
            <w:r>
              <w:rPr>
                <w:rFonts w:eastAsia="宋体"/>
              </w:rPr>
              <w:t>3/-2</w:t>
            </w:r>
          </w:p>
        </w:tc>
        <w:tc>
          <w:tcPr>
            <w:tcW w:w="246" w:type="pct"/>
            <w:shd w:val="clear" w:color="auto" w:fill="auto"/>
            <w:vAlign w:val="center"/>
          </w:tcPr>
          <w:p w:rsidR="00883825" w:rsidRDefault="00883825" w:rsidP="00756E95">
            <w:pPr>
              <w:pStyle w:val="A04"/>
              <w:rPr>
                <w:rFonts w:eastAsia="宋体"/>
              </w:rPr>
            </w:pPr>
            <w:r>
              <w:rPr>
                <w:rFonts w:eastAsia="宋体"/>
              </w:rPr>
              <w:t>3/3</w:t>
            </w:r>
          </w:p>
        </w:tc>
        <w:tc>
          <w:tcPr>
            <w:tcW w:w="246" w:type="pct"/>
            <w:shd w:val="clear" w:color="auto" w:fill="auto"/>
            <w:vAlign w:val="center"/>
          </w:tcPr>
          <w:p w:rsidR="00883825" w:rsidRDefault="00883825" w:rsidP="00756E95">
            <w:pPr>
              <w:pStyle w:val="A04"/>
              <w:rPr>
                <w:rFonts w:eastAsia="宋体"/>
              </w:rPr>
            </w:pPr>
            <w:r>
              <w:rPr>
                <w:rFonts w:eastAsia="宋体"/>
              </w:rPr>
              <w:t>3/-3</w:t>
            </w:r>
          </w:p>
        </w:tc>
        <w:tc>
          <w:tcPr>
            <w:tcW w:w="246" w:type="pct"/>
            <w:shd w:val="clear" w:color="auto" w:fill="auto"/>
            <w:vAlign w:val="center"/>
          </w:tcPr>
          <w:p w:rsidR="00883825" w:rsidRDefault="00883825" w:rsidP="00756E95">
            <w:pPr>
              <w:pStyle w:val="A04"/>
              <w:rPr>
                <w:rFonts w:eastAsia="宋体"/>
              </w:rPr>
            </w:pPr>
            <w:r>
              <w:rPr>
                <w:rFonts w:eastAsia="宋体"/>
              </w:rPr>
              <w:t>4/0</w:t>
            </w:r>
          </w:p>
        </w:tc>
        <w:tc>
          <w:tcPr>
            <w:tcW w:w="246" w:type="pct"/>
            <w:shd w:val="clear" w:color="auto" w:fill="auto"/>
            <w:vAlign w:val="center"/>
          </w:tcPr>
          <w:p w:rsidR="00883825" w:rsidRDefault="00883825" w:rsidP="00756E95">
            <w:pPr>
              <w:pStyle w:val="A04"/>
              <w:rPr>
                <w:rFonts w:eastAsia="宋体"/>
              </w:rPr>
            </w:pPr>
            <w:r>
              <w:rPr>
                <w:rFonts w:eastAsia="宋体"/>
              </w:rPr>
              <w:t>4/1</w:t>
            </w:r>
          </w:p>
        </w:tc>
        <w:tc>
          <w:tcPr>
            <w:tcW w:w="246" w:type="pct"/>
            <w:shd w:val="clear" w:color="auto" w:fill="auto"/>
            <w:vAlign w:val="center"/>
          </w:tcPr>
          <w:p w:rsidR="00883825" w:rsidRDefault="00883825" w:rsidP="00756E95">
            <w:pPr>
              <w:pStyle w:val="A04"/>
              <w:rPr>
                <w:rFonts w:eastAsia="宋体"/>
              </w:rPr>
            </w:pPr>
            <w:r>
              <w:rPr>
                <w:rFonts w:eastAsia="宋体"/>
              </w:rPr>
              <w:t>4/-1</w:t>
            </w:r>
          </w:p>
        </w:tc>
        <w:tc>
          <w:tcPr>
            <w:tcW w:w="246" w:type="pct"/>
            <w:shd w:val="clear" w:color="auto" w:fill="auto"/>
            <w:vAlign w:val="center"/>
          </w:tcPr>
          <w:p w:rsidR="00883825" w:rsidRDefault="00883825" w:rsidP="00756E95">
            <w:pPr>
              <w:pStyle w:val="A04"/>
              <w:rPr>
                <w:rFonts w:eastAsia="宋体"/>
              </w:rPr>
            </w:pPr>
            <w:r>
              <w:rPr>
                <w:rFonts w:eastAsia="宋体"/>
              </w:rPr>
              <w:t>4/2</w:t>
            </w:r>
          </w:p>
        </w:tc>
        <w:tc>
          <w:tcPr>
            <w:tcW w:w="246" w:type="pct"/>
            <w:shd w:val="clear" w:color="auto" w:fill="auto"/>
            <w:vAlign w:val="center"/>
          </w:tcPr>
          <w:p w:rsidR="00883825" w:rsidRDefault="00883825" w:rsidP="00756E95">
            <w:pPr>
              <w:pStyle w:val="A04"/>
              <w:rPr>
                <w:rFonts w:eastAsia="宋体"/>
              </w:rPr>
            </w:pPr>
            <w:r>
              <w:rPr>
                <w:rFonts w:eastAsia="宋体"/>
              </w:rPr>
              <w:t>4/-2</w:t>
            </w:r>
          </w:p>
        </w:tc>
        <w:tc>
          <w:tcPr>
            <w:tcW w:w="246" w:type="pct"/>
            <w:shd w:val="clear" w:color="auto" w:fill="auto"/>
            <w:vAlign w:val="center"/>
          </w:tcPr>
          <w:p w:rsidR="00883825" w:rsidRDefault="00883825" w:rsidP="00756E95">
            <w:pPr>
              <w:pStyle w:val="A04"/>
              <w:rPr>
                <w:rFonts w:eastAsia="宋体"/>
              </w:rPr>
            </w:pPr>
            <w:r>
              <w:rPr>
                <w:rFonts w:eastAsia="宋体"/>
              </w:rPr>
              <w:t>5/0</w:t>
            </w:r>
          </w:p>
        </w:tc>
        <w:tc>
          <w:tcPr>
            <w:tcW w:w="246" w:type="pct"/>
            <w:shd w:val="clear" w:color="auto" w:fill="auto"/>
            <w:vAlign w:val="center"/>
          </w:tcPr>
          <w:p w:rsidR="00883825" w:rsidRDefault="00883825" w:rsidP="00756E95">
            <w:pPr>
              <w:pStyle w:val="A04"/>
              <w:rPr>
                <w:rFonts w:eastAsia="宋体"/>
              </w:rPr>
            </w:pPr>
            <w:r>
              <w:rPr>
                <w:rFonts w:eastAsia="宋体"/>
              </w:rPr>
              <w:t>5/1</w:t>
            </w:r>
          </w:p>
        </w:tc>
        <w:tc>
          <w:tcPr>
            <w:tcW w:w="247" w:type="pct"/>
            <w:shd w:val="clear" w:color="auto" w:fill="auto"/>
            <w:vAlign w:val="center"/>
          </w:tcPr>
          <w:p w:rsidR="00883825" w:rsidRDefault="00883825" w:rsidP="00756E95">
            <w:pPr>
              <w:pStyle w:val="A04"/>
              <w:rPr>
                <w:rFonts w:eastAsia="宋体"/>
              </w:rPr>
            </w:pPr>
            <w:r>
              <w:rPr>
                <w:rFonts w:eastAsia="宋体"/>
              </w:rPr>
              <w:t>5/-1</w:t>
            </w:r>
          </w:p>
        </w:tc>
        <w:tc>
          <w:tcPr>
            <w:tcW w:w="247" w:type="pct"/>
            <w:shd w:val="clear" w:color="auto" w:fill="auto"/>
            <w:vAlign w:val="center"/>
          </w:tcPr>
          <w:p w:rsidR="00883825" w:rsidRDefault="00883825" w:rsidP="00756E95">
            <w:pPr>
              <w:pStyle w:val="A04"/>
              <w:rPr>
                <w:rFonts w:eastAsia="宋体"/>
              </w:rPr>
            </w:pPr>
            <w:r>
              <w:rPr>
                <w:rFonts w:eastAsia="宋体"/>
              </w:rPr>
              <w:t>5/2</w:t>
            </w:r>
          </w:p>
        </w:tc>
        <w:tc>
          <w:tcPr>
            <w:tcW w:w="241" w:type="pct"/>
            <w:shd w:val="clear" w:color="auto" w:fill="auto"/>
            <w:vAlign w:val="center"/>
          </w:tcPr>
          <w:p w:rsidR="00883825" w:rsidRDefault="00883825" w:rsidP="00756E95">
            <w:pPr>
              <w:pStyle w:val="A04"/>
              <w:rPr>
                <w:rFonts w:eastAsia="宋体"/>
              </w:rPr>
            </w:pPr>
            <w:r>
              <w:rPr>
                <w:rFonts w:eastAsia="宋体"/>
              </w:rPr>
              <w:t>5/-2</w:t>
            </w:r>
          </w:p>
        </w:tc>
        <w:tc>
          <w:tcPr>
            <w:tcW w:w="290" w:type="pct"/>
            <w:vMerge/>
            <w:vAlign w:val="center"/>
          </w:tcPr>
          <w:p w:rsidR="00883825" w:rsidRDefault="00883825" w:rsidP="00756E95">
            <w:pPr>
              <w:pStyle w:val="A04"/>
              <w:rPr>
                <w:rFonts w:eastAsia="宋体"/>
              </w:rPr>
            </w:pPr>
          </w:p>
        </w:tc>
      </w:tr>
      <w:tr w:rsidR="00883825" w:rsidTr="00756E95">
        <w:trPr>
          <w:trHeight w:val="20"/>
          <w:tblHeader/>
        </w:trPr>
        <w:tc>
          <w:tcPr>
            <w:tcW w:w="289"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E0E46" w:rsidP="008E0E46">
            <w:pPr>
              <w:pStyle w:val="A04"/>
              <w:rPr>
                <w:rFonts w:eastAsia="宋体"/>
              </w:rPr>
            </w:pPr>
            <w:r w:rsidRPr="008E0E46">
              <w:rPr>
                <w:rFonts w:eastAsia="宋体"/>
                <w:position w:val="-12"/>
              </w:rPr>
              <w:object w:dxaOrig="320" w:dyaOrig="300">
                <v:shape id="_x0000_i1267" type="#_x0000_t75" style="width:16.1pt;height:15.05pt" o:ole="">
                  <v:imagedata r:id="rId609" o:title=""/>
                </v:shape>
                <o:OLEObject Type="Embed" ProgID="Equation.DSMT4" ShapeID="_x0000_i1267" DrawAspect="Content" ObjectID="_1591620177" r:id="rId610"/>
              </w:object>
            </w:r>
          </w:p>
        </w:tc>
        <w:tc>
          <w:tcPr>
            <w:tcW w:w="246" w:type="pct"/>
            <w:shd w:val="clear" w:color="auto" w:fill="auto"/>
            <w:vAlign w:val="center"/>
          </w:tcPr>
          <w:p w:rsidR="00883825" w:rsidRDefault="00883825" w:rsidP="00756E95">
            <w:pPr>
              <w:pStyle w:val="A04"/>
              <w:rPr>
                <w:rFonts w:eastAsia="宋体"/>
              </w:rPr>
            </w:pPr>
            <w:r>
              <w:rPr>
                <w:rFonts w:eastAsia="宋体"/>
              </w:rPr>
              <w:t>-0.61</w:t>
            </w:r>
          </w:p>
        </w:tc>
        <w:tc>
          <w:tcPr>
            <w:tcW w:w="246" w:type="pct"/>
            <w:shd w:val="clear" w:color="auto" w:fill="auto"/>
            <w:vAlign w:val="center"/>
          </w:tcPr>
          <w:p w:rsidR="00883825" w:rsidRDefault="00883825" w:rsidP="00756E95">
            <w:pPr>
              <w:pStyle w:val="A04"/>
              <w:rPr>
                <w:rFonts w:eastAsia="宋体"/>
              </w:rPr>
            </w:pPr>
            <w:r>
              <w:rPr>
                <w:rFonts w:eastAsia="宋体"/>
              </w:rPr>
              <w:t>-1.31</w:t>
            </w:r>
          </w:p>
        </w:tc>
        <w:tc>
          <w:tcPr>
            <w:tcW w:w="246" w:type="pct"/>
            <w:shd w:val="clear" w:color="auto" w:fill="auto"/>
            <w:vAlign w:val="center"/>
          </w:tcPr>
          <w:p w:rsidR="00883825" w:rsidRDefault="00883825" w:rsidP="00756E95">
            <w:pPr>
              <w:pStyle w:val="A04"/>
              <w:rPr>
                <w:rFonts w:eastAsia="宋体"/>
              </w:rPr>
            </w:pPr>
            <w:r>
              <w:rPr>
                <w:rFonts w:eastAsia="宋体"/>
              </w:rPr>
              <w:t>-2.00</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0.15</w:t>
            </w:r>
          </w:p>
        </w:tc>
        <w:tc>
          <w:tcPr>
            <w:tcW w:w="246" w:type="pct"/>
            <w:shd w:val="clear" w:color="auto" w:fill="auto"/>
            <w:vAlign w:val="center"/>
          </w:tcPr>
          <w:p w:rsidR="00883825" w:rsidRDefault="00883825" w:rsidP="00756E95">
            <w:pPr>
              <w:pStyle w:val="A04"/>
              <w:rPr>
                <w:rFonts w:eastAsia="宋体"/>
              </w:rPr>
            </w:pPr>
            <w:r>
              <w:rPr>
                <w:rFonts w:eastAsia="宋体"/>
              </w:rPr>
              <w:t>-0.48</w:t>
            </w:r>
          </w:p>
        </w:tc>
        <w:tc>
          <w:tcPr>
            <w:tcW w:w="246" w:type="pct"/>
            <w:shd w:val="clear" w:color="auto" w:fill="auto"/>
            <w:vAlign w:val="center"/>
          </w:tcPr>
          <w:p w:rsidR="00883825" w:rsidRDefault="00883825" w:rsidP="00756E95">
            <w:pPr>
              <w:pStyle w:val="A04"/>
              <w:rPr>
                <w:rFonts w:eastAsia="宋体"/>
              </w:rPr>
            </w:pPr>
            <w:r>
              <w:rPr>
                <w:rFonts w:eastAsia="宋体"/>
              </w:rPr>
              <w:t>-0.40</w:t>
            </w:r>
          </w:p>
        </w:tc>
        <w:tc>
          <w:tcPr>
            <w:tcW w:w="246" w:type="pct"/>
            <w:shd w:val="clear" w:color="auto" w:fill="auto"/>
            <w:vAlign w:val="center"/>
          </w:tcPr>
          <w:p w:rsidR="00883825" w:rsidRDefault="00883825" w:rsidP="00756E95">
            <w:pPr>
              <w:pStyle w:val="A04"/>
              <w:rPr>
                <w:rFonts w:eastAsia="宋体"/>
              </w:rPr>
            </w:pPr>
            <w:r>
              <w:rPr>
                <w:rFonts w:eastAsia="宋体"/>
              </w:rPr>
              <w:t>2.28</w:t>
            </w:r>
          </w:p>
        </w:tc>
        <w:tc>
          <w:tcPr>
            <w:tcW w:w="246" w:type="pct"/>
            <w:shd w:val="clear" w:color="auto" w:fill="auto"/>
            <w:vAlign w:val="center"/>
          </w:tcPr>
          <w:p w:rsidR="00883825" w:rsidRDefault="00883825" w:rsidP="00756E95">
            <w:pPr>
              <w:pStyle w:val="A04"/>
              <w:rPr>
                <w:rFonts w:eastAsia="宋体"/>
              </w:rPr>
            </w:pPr>
            <w:r>
              <w:rPr>
                <w:rFonts w:eastAsia="宋体"/>
              </w:rPr>
              <w:t>-0.16</w:t>
            </w:r>
          </w:p>
        </w:tc>
        <w:tc>
          <w:tcPr>
            <w:tcW w:w="246" w:type="pct"/>
            <w:shd w:val="clear" w:color="auto" w:fill="auto"/>
            <w:vAlign w:val="center"/>
          </w:tcPr>
          <w:p w:rsidR="00883825" w:rsidRDefault="00883825" w:rsidP="00756E95">
            <w:pPr>
              <w:pStyle w:val="A04"/>
              <w:rPr>
                <w:rFonts w:eastAsia="宋体"/>
              </w:rPr>
            </w:pPr>
            <w:r>
              <w:rPr>
                <w:rFonts w:eastAsia="宋体"/>
              </w:rPr>
              <w:t>-0.21</w:t>
            </w:r>
          </w:p>
        </w:tc>
        <w:tc>
          <w:tcPr>
            <w:tcW w:w="246" w:type="pct"/>
            <w:shd w:val="clear" w:color="auto" w:fill="auto"/>
            <w:vAlign w:val="center"/>
          </w:tcPr>
          <w:p w:rsidR="00883825" w:rsidRDefault="00883825" w:rsidP="00756E95">
            <w:pPr>
              <w:pStyle w:val="A04"/>
              <w:rPr>
                <w:rFonts w:eastAsia="宋体"/>
              </w:rPr>
            </w:pPr>
            <w:r>
              <w:rPr>
                <w:rFonts w:eastAsia="宋体"/>
              </w:rPr>
              <w:t>-0.10</w:t>
            </w:r>
          </w:p>
        </w:tc>
        <w:tc>
          <w:tcPr>
            <w:tcW w:w="246" w:type="pct"/>
            <w:shd w:val="clear" w:color="auto" w:fill="auto"/>
            <w:vAlign w:val="center"/>
          </w:tcPr>
          <w:p w:rsidR="00883825" w:rsidRDefault="00883825" w:rsidP="00756E95">
            <w:pPr>
              <w:pStyle w:val="A04"/>
              <w:rPr>
                <w:rFonts w:eastAsia="宋体"/>
              </w:rPr>
            </w:pPr>
            <w:r>
              <w:rPr>
                <w:rFonts w:eastAsia="宋体"/>
              </w:rPr>
              <w:t>-0.13</w:t>
            </w:r>
          </w:p>
        </w:tc>
        <w:tc>
          <w:tcPr>
            <w:tcW w:w="246" w:type="pct"/>
            <w:shd w:val="clear" w:color="auto" w:fill="auto"/>
            <w:vAlign w:val="center"/>
          </w:tcPr>
          <w:p w:rsidR="00883825" w:rsidRDefault="00883825" w:rsidP="00756E95">
            <w:pPr>
              <w:pStyle w:val="A04"/>
              <w:rPr>
                <w:rFonts w:eastAsia="宋体"/>
              </w:rPr>
            </w:pPr>
            <w:r>
              <w:rPr>
                <w:rFonts w:eastAsia="宋体"/>
              </w:rPr>
              <w:t>0.21</w:t>
            </w:r>
          </w:p>
        </w:tc>
        <w:tc>
          <w:tcPr>
            <w:tcW w:w="246" w:type="pct"/>
            <w:shd w:val="clear" w:color="auto" w:fill="auto"/>
            <w:vAlign w:val="center"/>
          </w:tcPr>
          <w:p w:rsidR="00883825" w:rsidRDefault="00883825" w:rsidP="00756E95">
            <w:pPr>
              <w:pStyle w:val="A04"/>
              <w:rPr>
                <w:rFonts w:eastAsia="宋体"/>
              </w:rPr>
            </w:pPr>
            <w:r>
              <w:rPr>
                <w:rFonts w:eastAsia="宋体"/>
              </w:rPr>
              <w:t>0.68</w:t>
            </w:r>
          </w:p>
        </w:tc>
        <w:tc>
          <w:tcPr>
            <w:tcW w:w="247" w:type="pct"/>
            <w:shd w:val="clear" w:color="auto" w:fill="auto"/>
            <w:vAlign w:val="center"/>
          </w:tcPr>
          <w:p w:rsidR="00883825" w:rsidRDefault="00883825" w:rsidP="00756E95">
            <w:pPr>
              <w:pStyle w:val="A04"/>
              <w:rPr>
                <w:rFonts w:eastAsia="宋体"/>
              </w:rPr>
            </w:pPr>
            <w:r>
              <w:rPr>
                <w:rFonts w:eastAsia="宋体"/>
              </w:rPr>
              <w:t>1.06</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1" w:type="pct"/>
            <w:shd w:val="clear" w:color="auto" w:fill="auto"/>
            <w:vAlign w:val="center"/>
          </w:tcPr>
          <w:p w:rsidR="00883825" w:rsidRDefault="00883825" w:rsidP="00756E95">
            <w:pPr>
              <w:pStyle w:val="A04"/>
              <w:rPr>
                <w:rFonts w:eastAsia="宋体"/>
              </w:rPr>
            </w:pPr>
            <w:r>
              <w:rPr>
                <w:rFonts w:eastAsia="宋体"/>
              </w:rPr>
              <w:t>-0.12</w:t>
            </w:r>
          </w:p>
        </w:tc>
        <w:tc>
          <w:tcPr>
            <w:tcW w:w="290" w:type="pct"/>
            <w:vAlign w:val="center"/>
          </w:tcPr>
          <w:p w:rsidR="00883825" w:rsidRDefault="00883825" w:rsidP="00756E95">
            <w:pPr>
              <w:pStyle w:val="A04"/>
              <w:rPr>
                <w:rFonts w:eastAsia="宋体"/>
              </w:rPr>
            </w:pPr>
            <w:r>
              <w:rPr>
                <w:rFonts w:eastAsia="宋体"/>
              </w:rPr>
              <w:t>-</w:t>
            </w:r>
          </w:p>
        </w:tc>
      </w:tr>
      <w:tr w:rsidR="00883825" w:rsidTr="00756E95">
        <w:trPr>
          <w:trHeight w:val="20"/>
          <w:tblHeader/>
        </w:trPr>
        <w:tc>
          <w:tcPr>
            <w:tcW w:w="289" w:type="pct"/>
            <w:vMerge w:val="restart"/>
            <w:shd w:val="clear" w:color="auto" w:fill="auto"/>
            <w:vAlign w:val="center"/>
          </w:tcPr>
          <w:p w:rsidR="00883825" w:rsidRDefault="00883825" w:rsidP="00756E95">
            <w:pPr>
              <w:pStyle w:val="A04"/>
              <w:rPr>
                <w:rFonts w:eastAsia="宋体"/>
              </w:rPr>
            </w:pPr>
            <w:r>
              <w:rPr>
                <w:rFonts w:eastAsia="宋体"/>
              </w:rPr>
              <w:t>1</w:t>
            </w:r>
          </w:p>
        </w:tc>
        <w:tc>
          <w:tcPr>
            <w:tcW w:w="246" w:type="pct"/>
            <w:shd w:val="clear" w:color="auto" w:fill="auto"/>
            <w:vAlign w:val="center"/>
          </w:tcPr>
          <w:p w:rsidR="00883825" w:rsidRDefault="008E0E46" w:rsidP="008E0E46">
            <w:pPr>
              <w:pStyle w:val="A04"/>
              <w:rPr>
                <w:rFonts w:eastAsia="宋体"/>
              </w:rPr>
            </w:pPr>
            <w:r w:rsidRPr="008E0E46">
              <w:rPr>
                <w:rFonts w:eastAsia="宋体"/>
                <w:position w:val="-12"/>
              </w:rPr>
              <w:object w:dxaOrig="300" w:dyaOrig="300">
                <v:shape id="_x0000_i1268" type="#_x0000_t75" style="width:15.05pt;height:15.05pt" o:ole="">
                  <v:imagedata r:id="rId611" o:title=""/>
                </v:shape>
                <o:OLEObject Type="Embed" ProgID="Equation.DSMT4" ShapeID="_x0000_i1268" DrawAspect="Content" ObjectID="_1591620178" r:id="rId612"/>
              </w:object>
            </w:r>
          </w:p>
        </w:tc>
        <w:tc>
          <w:tcPr>
            <w:tcW w:w="246" w:type="pct"/>
            <w:shd w:val="clear" w:color="auto" w:fill="auto"/>
            <w:vAlign w:val="center"/>
          </w:tcPr>
          <w:p w:rsidR="00883825" w:rsidRDefault="00883825" w:rsidP="00756E95">
            <w:pPr>
              <w:pStyle w:val="A04"/>
              <w:rPr>
                <w:rFonts w:eastAsia="宋体"/>
              </w:rPr>
            </w:pPr>
            <w:r>
              <w:rPr>
                <w:rFonts w:eastAsia="宋体"/>
              </w:rPr>
              <w:t>-0.51</w:t>
            </w:r>
          </w:p>
        </w:tc>
        <w:tc>
          <w:tcPr>
            <w:tcW w:w="246" w:type="pct"/>
            <w:shd w:val="clear" w:color="auto" w:fill="auto"/>
            <w:vAlign w:val="center"/>
          </w:tcPr>
          <w:p w:rsidR="00883825" w:rsidRDefault="00883825" w:rsidP="00756E95">
            <w:pPr>
              <w:pStyle w:val="A04"/>
              <w:rPr>
                <w:rFonts w:eastAsia="宋体"/>
              </w:rPr>
            </w:pPr>
            <w:r>
              <w:rPr>
                <w:rFonts w:eastAsia="宋体"/>
              </w:rPr>
              <w:t>-0.43</w:t>
            </w:r>
          </w:p>
        </w:tc>
        <w:tc>
          <w:tcPr>
            <w:tcW w:w="246" w:type="pct"/>
            <w:shd w:val="clear" w:color="auto" w:fill="auto"/>
            <w:vAlign w:val="center"/>
          </w:tcPr>
          <w:p w:rsidR="00883825" w:rsidRDefault="00883825" w:rsidP="00756E95">
            <w:pPr>
              <w:pStyle w:val="A04"/>
              <w:rPr>
                <w:rFonts w:eastAsia="宋体"/>
              </w:rPr>
            </w:pPr>
            <w:r>
              <w:rPr>
                <w:rFonts w:eastAsia="宋体"/>
              </w:rPr>
              <w:t>0.34</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0.17</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6" w:type="pct"/>
            <w:shd w:val="clear" w:color="auto" w:fill="auto"/>
            <w:vAlign w:val="center"/>
          </w:tcPr>
          <w:p w:rsidR="00883825" w:rsidRDefault="00883825" w:rsidP="00756E95">
            <w:pPr>
              <w:pStyle w:val="A04"/>
              <w:rPr>
                <w:rFonts w:eastAsia="宋体"/>
              </w:rPr>
            </w:pPr>
            <w:r>
              <w:rPr>
                <w:rFonts w:eastAsia="宋体"/>
              </w:rPr>
              <w:t>0.30</w:t>
            </w:r>
          </w:p>
        </w:tc>
        <w:tc>
          <w:tcPr>
            <w:tcW w:w="246" w:type="pct"/>
            <w:shd w:val="clear" w:color="auto" w:fill="auto"/>
            <w:vAlign w:val="center"/>
          </w:tcPr>
          <w:p w:rsidR="00883825" w:rsidRDefault="00883825" w:rsidP="00756E95">
            <w:pPr>
              <w:pStyle w:val="A04"/>
              <w:rPr>
                <w:rFonts w:eastAsia="宋体"/>
              </w:rPr>
            </w:pPr>
            <w:r>
              <w:rPr>
                <w:rFonts w:eastAsia="宋体"/>
              </w:rPr>
              <w:t>0.44</w:t>
            </w:r>
          </w:p>
        </w:tc>
        <w:tc>
          <w:tcPr>
            <w:tcW w:w="246" w:type="pct"/>
            <w:shd w:val="clear" w:color="auto" w:fill="auto"/>
            <w:vAlign w:val="center"/>
          </w:tcPr>
          <w:p w:rsidR="00883825" w:rsidRDefault="00883825" w:rsidP="00756E95">
            <w:pPr>
              <w:pStyle w:val="A04"/>
              <w:rPr>
                <w:rFonts w:eastAsia="宋体"/>
              </w:rPr>
            </w:pPr>
            <w:r>
              <w:rPr>
                <w:rFonts w:eastAsia="宋体"/>
              </w:rPr>
              <w:t>-0.28</w:t>
            </w:r>
          </w:p>
        </w:tc>
        <w:tc>
          <w:tcPr>
            <w:tcW w:w="246" w:type="pct"/>
            <w:shd w:val="clear" w:color="auto" w:fill="auto"/>
            <w:vAlign w:val="center"/>
          </w:tcPr>
          <w:p w:rsidR="00883825" w:rsidRDefault="00883825" w:rsidP="00756E95">
            <w:pPr>
              <w:pStyle w:val="A04"/>
              <w:rPr>
                <w:rFonts w:eastAsia="宋体"/>
              </w:rPr>
            </w:pPr>
            <w:r>
              <w:rPr>
                <w:rFonts w:eastAsia="宋体"/>
              </w:rPr>
              <w:t>-0.31</w:t>
            </w:r>
          </w:p>
        </w:tc>
        <w:tc>
          <w:tcPr>
            <w:tcW w:w="246" w:type="pct"/>
            <w:shd w:val="clear" w:color="auto" w:fill="auto"/>
            <w:vAlign w:val="center"/>
          </w:tcPr>
          <w:p w:rsidR="00883825" w:rsidRDefault="00883825" w:rsidP="00756E95">
            <w:pPr>
              <w:pStyle w:val="A04"/>
              <w:rPr>
                <w:rFonts w:eastAsia="宋体"/>
              </w:rPr>
            </w:pPr>
            <w:r>
              <w:rPr>
                <w:rFonts w:eastAsia="宋体"/>
              </w:rPr>
              <w:t>-0.17</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0.39</w:t>
            </w:r>
          </w:p>
        </w:tc>
        <w:tc>
          <w:tcPr>
            <w:tcW w:w="247" w:type="pct"/>
            <w:shd w:val="clear" w:color="auto" w:fill="auto"/>
            <w:vAlign w:val="center"/>
          </w:tcPr>
          <w:p w:rsidR="00883825" w:rsidRDefault="00883825" w:rsidP="00756E95">
            <w:pPr>
              <w:pStyle w:val="A04"/>
              <w:rPr>
                <w:rFonts w:eastAsia="宋体"/>
              </w:rPr>
            </w:pPr>
            <w:r>
              <w:rPr>
                <w:rFonts w:eastAsia="宋体"/>
              </w:rPr>
              <w:t>-0.12</w:t>
            </w:r>
          </w:p>
        </w:tc>
        <w:tc>
          <w:tcPr>
            <w:tcW w:w="247" w:type="pct"/>
            <w:shd w:val="clear" w:color="auto" w:fill="auto"/>
            <w:vAlign w:val="center"/>
          </w:tcPr>
          <w:p w:rsidR="00883825" w:rsidRDefault="00883825" w:rsidP="00756E95">
            <w:pPr>
              <w:pStyle w:val="A04"/>
              <w:rPr>
                <w:rFonts w:eastAsia="宋体"/>
              </w:rPr>
            </w:pPr>
            <w:r>
              <w:rPr>
                <w:rFonts w:eastAsia="宋体"/>
              </w:rPr>
              <w:t>0.12</w:t>
            </w:r>
          </w:p>
        </w:tc>
        <w:tc>
          <w:tcPr>
            <w:tcW w:w="241" w:type="pct"/>
            <w:shd w:val="clear" w:color="auto" w:fill="auto"/>
            <w:vAlign w:val="center"/>
          </w:tcPr>
          <w:p w:rsidR="00883825" w:rsidRDefault="00883825" w:rsidP="00756E95">
            <w:pPr>
              <w:pStyle w:val="A04"/>
              <w:rPr>
                <w:rFonts w:eastAsia="宋体"/>
              </w:rPr>
            </w:pPr>
            <w:r>
              <w:rPr>
                <w:rFonts w:eastAsia="宋体"/>
              </w:rPr>
              <w:t>0</w:t>
            </w:r>
          </w:p>
        </w:tc>
        <w:tc>
          <w:tcPr>
            <w:tcW w:w="290" w:type="pct"/>
            <w:vMerge w:val="restart"/>
            <w:vAlign w:val="center"/>
          </w:tcPr>
          <w:p w:rsidR="00883825" w:rsidRDefault="00883825" w:rsidP="00756E95">
            <w:pPr>
              <w:pStyle w:val="A04"/>
              <w:rPr>
                <w:rFonts w:eastAsia="宋体"/>
              </w:rPr>
            </w:pPr>
            <w:r>
              <w:rPr>
                <w:rFonts w:eastAsia="宋体"/>
              </w:rPr>
              <w:t>1</w:t>
            </w:r>
          </w:p>
        </w:tc>
      </w:tr>
      <w:tr w:rsidR="00883825" w:rsidTr="00756E95">
        <w:trPr>
          <w:trHeight w:val="20"/>
          <w:tblHeader/>
        </w:trPr>
        <w:tc>
          <w:tcPr>
            <w:tcW w:w="289" w:type="pct"/>
            <w:vMerge/>
            <w:shd w:val="clear" w:color="auto" w:fill="auto"/>
            <w:vAlign w:val="center"/>
          </w:tcPr>
          <w:p w:rsidR="00883825" w:rsidRDefault="00883825" w:rsidP="00756E95">
            <w:pPr>
              <w:pStyle w:val="A04"/>
              <w:rPr>
                <w:rFonts w:eastAsia="宋体"/>
              </w:rPr>
            </w:pPr>
          </w:p>
        </w:tc>
        <w:tc>
          <w:tcPr>
            <w:tcW w:w="246" w:type="pct"/>
            <w:shd w:val="clear" w:color="auto" w:fill="auto"/>
            <w:vAlign w:val="center"/>
          </w:tcPr>
          <w:p w:rsidR="00883825" w:rsidRDefault="008E0E46" w:rsidP="008E0E46">
            <w:pPr>
              <w:pStyle w:val="A04"/>
              <w:rPr>
                <w:rFonts w:eastAsia="宋体"/>
              </w:rPr>
            </w:pPr>
            <w:r w:rsidRPr="008E0E46">
              <w:rPr>
                <w:rFonts w:eastAsia="宋体"/>
                <w:position w:val="-12"/>
              </w:rPr>
              <w:object w:dxaOrig="279" w:dyaOrig="300">
                <v:shape id="_x0000_i1269" type="#_x0000_t75" style="width:13.95pt;height:15.05pt" o:ole="">
                  <v:imagedata r:id="rId613" o:title=""/>
                </v:shape>
                <o:OLEObject Type="Embed" ProgID="Equation.DSMT4" ShapeID="_x0000_i1269" DrawAspect="Content" ObjectID="_1591620179" r:id="rId614"/>
              </w:object>
            </w:r>
          </w:p>
        </w:tc>
        <w:tc>
          <w:tcPr>
            <w:tcW w:w="246" w:type="pct"/>
            <w:shd w:val="clear" w:color="auto" w:fill="auto"/>
            <w:vAlign w:val="center"/>
          </w:tcPr>
          <w:p w:rsidR="00883825" w:rsidRDefault="00883825" w:rsidP="00756E95">
            <w:pPr>
              <w:pStyle w:val="A04"/>
              <w:rPr>
                <w:rFonts w:eastAsia="宋体"/>
              </w:rPr>
            </w:pPr>
            <w:r>
              <w:rPr>
                <w:rFonts w:eastAsia="宋体"/>
              </w:rPr>
              <w:t>0.23</w:t>
            </w:r>
          </w:p>
        </w:tc>
        <w:tc>
          <w:tcPr>
            <w:tcW w:w="246" w:type="pct"/>
            <w:shd w:val="clear" w:color="auto" w:fill="auto"/>
            <w:vAlign w:val="center"/>
          </w:tcPr>
          <w:p w:rsidR="00883825" w:rsidRDefault="00883825" w:rsidP="00756E95">
            <w:pPr>
              <w:pStyle w:val="A04"/>
              <w:rPr>
                <w:rFonts w:eastAsia="宋体"/>
              </w:rPr>
            </w:pPr>
            <w:r>
              <w:rPr>
                <w:rFonts w:eastAsia="宋体"/>
              </w:rPr>
              <w:t>-0.20</w:t>
            </w:r>
          </w:p>
        </w:tc>
        <w:tc>
          <w:tcPr>
            <w:tcW w:w="246" w:type="pct"/>
            <w:shd w:val="clear" w:color="auto" w:fill="auto"/>
            <w:vAlign w:val="center"/>
          </w:tcPr>
          <w:p w:rsidR="00883825" w:rsidRDefault="00883825" w:rsidP="00756E95">
            <w:pPr>
              <w:pStyle w:val="A04"/>
              <w:rPr>
                <w:rFonts w:eastAsia="宋体"/>
              </w:rPr>
            </w:pPr>
            <w:r>
              <w:rPr>
                <w:rFonts w:eastAsia="宋体"/>
              </w:rPr>
              <w:t>-0.31</w:t>
            </w:r>
          </w:p>
        </w:tc>
        <w:tc>
          <w:tcPr>
            <w:tcW w:w="246" w:type="pct"/>
            <w:shd w:val="clear" w:color="auto" w:fill="auto"/>
            <w:vAlign w:val="center"/>
          </w:tcPr>
          <w:p w:rsidR="00883825" w:rsidRDefault="00883825" w:rsidP="00756E95">
            <w:pPr>
              <w:pStyle w:val="A04"/>
              <w:rPr>
                <w:rFonts w:eastAsia="宋体"/>
              </w:rPr>
            </w:pPr>
            <w:r>
              <w:rPr>
                <w:rFonts w:eastAsia="宋体"/>
              </w:rPr>
              <w:t>0.16</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0.18</w:t>
            </w:r>
          </w:p>
        </w:tc>
        <w:tc>
          <w:tcPr>
            <w:tcW w:w="246" w:type="pct"/>
            <w:shd w:val="clear" w:color="auto" w:fill="auto"/>
            <w:vAlign w:val="center"/>
          </w:tcPr>
          <w:p w:rsidR="00883825" w:rsidRDefault="00883825" w:rsidP="00756E95">
            <w:pPr>
              <w:pStyle w:val="A04"/>
              <w:rPr>
                <w:rFonts w:eastAsia="宋体"/>
              </w:rPr>
            </w:pPr>
            <w:r>
              <w:rPr>
                <w:rFonts w:eastAsia="宋体"/>
              </w:rPr>
              <w:t>0.34</w:t>
            </w:r>
          </w:p>
        </w:tc>
        <w:tc>
          <w:tcPr>
            <w:tcW w:w="246" w:type="pct"/>
            <w:shd w:val="clear" w:color="auto" w:fill="auto"/>
            <w:vAlign w:val="center"/>
          </w:tcPr>
          <w:p w:rsidR="00883825" w:rsidRDefault="00883825" w:rsidP="00756E95">
            <w:pPr>
              <w:pStyle w:val="A04"/>
              <w:rPr>
                <w:rFonts w:eastAsia="宋体"/>
              </w:rPr>
            </w:pPr>
            <w:r>
              <w:rPr>
                <w:rFonts w:eastAsia="宋体"/>
              </w:rPr>
              <w:t>0.45</w:t>
            </w:r>
          </w:p>
        </w:tc>
        <w:tc>
          <w:tcPr>
            <w:tcW w:w="246" w:type="pct"/>
            <w:shd w:val="clear" w:color="auto" w:fill="auto"/>
            <w:vAlign w:val="center"/>
          </w:tcPr>
          <w:p w:rsidR="00883825" w:rsidRDefault="00883825" w:rsidP="00756E95">
            <w:pPr>
              <w:pStyle w:val="A04"/>
              <w:rPr>
                <w:rFonts w:eastAsia="宋体"/>
              </w:rPr>
            </w:pPr>
            <w:r>
              <w:rPr>
                <w:rFonts w:eastAsia="宋体"/>
              </w:rPr>
              <w:t>0.19</w:t>
            </w:r>
          </w:p>
        </w:tc>
        <w:tc>
          <w:tcPr>
            <w:tcW w:w="246" w:type="pct"/>
            <w:shd w:val="clear" w:color="auto" w:fill="auto"/>
            <w:vAlign w:val="center"/>
          </w:tcPr>
          <w:p w:rsidR="00883825" w:rsidRDefault="00883825" w:rsidP="00756E95">
            <w:pPr>
              <w:pStyle w:val="A04"/>
              <w:rPr>
                <w:rFonts w:eastAsia="宋体"/>
              </w:rPr>
            </w:pPr>
            <w:r>
              <w:rPr>
                <w:rFonts w:eastAsia="宋体"/>
              </w:rPr>
              <w:t>-0.25</w:t>
            </w:r>
          </w:p>
        </w:tc>
        <w:tc>
          <w:tcPr>
            <w:tcW w:w="246" w:type="pct"/>
            <w:shd w:val="clear" w:color="auto" w:fill="auto"/>
            <w:vAlign w:val="center"/>
          </w:tcPr>
          <w:p w:rsidR="00883825" w:rsidRDefault="00883825" w:rsidP="00756E95">
            <w:pPr>
              <w:pStyle w:val="A04"/>
              <w:rPr>
                <w:rFonts w:eastAsia="宋体"/>
              </w:rPr>
            </w:pPr>
            <w:r>
              <w:rPr>
                <w:rFonts w:eastAsia="宋体"/>
              </w:rPr>
              <w:t>-0.12</w:t>
            </w:r>
          </w:p>
        </w:tc>
        <w:tc>
          <w:tcPr>
            <w:tcW w:w="246" w:type="pct"/>
            <w:shd w:val="clear" w:color="auto" w:fill="auto"/>
            <w:vAlign w:val="center"/>
          </w:tcPr>
          <w:p w:rsidR="00883825" w:rsidRDefault="00883825" w:rsidP="00756E95">
            <w:pPr>
              <w:pStyle w:val="A04"/>
              <w:rPr>
                <w:rFonts w:eastAsia="宋体"/>
              </w:rPr>
            </w:pPr>
            <w:r>
              <w:rPr>
                <w:rFonts w:eastAsia="宋体"/>
              </w:rPr>
              <w:t>0.18</w:t>
            </w:r>
          </w:p>
        </w:tc>
        <w:tc>
          <w:tcPr>
            <w:tcW w:w="247" w:type="pct"/>
            <w:shd w:val="clear" w:color="auto" w:fill="auto"/>
            <w:vAlign w:val="center"/>
          </w:tcPr>
          <w:p w:rsidR="00883825" w:rsidRDefault="00883825" w:rsidP="00756E95">
            <w:pPr>
              <w:pStyle w:val="A04"/>
              <w:rPr>
                <w:rFonts w:eastAsia="宋体"/>
              </w:rPr>
            </w:pPr>
            <w:r>
              <w:rPr>
                <w:rFonts w:eastAsia="宋体"/>
              </w:rPr>
              <w:t>0.40</w:t>
            </w:r>
          </w:p>
        </w:tc>
        <w:tc>
          <w:tcPr>
            <w:tcW w:w="247" w:type="pct"/>
            <w:shd w:val="clear" w:color="auto" w:fill="auto"/>
            <w:vAlign w:val="center"/>
          </w:tcPr>
          <w:p w:rsidR="00883825" w:rsidRDefault="00883825" w:rsidP="00756E95">
            <w:pPr>
              <w:pStyle w:val="A04"/>
              <w:rPr>
                <w:rFonts w:eastAsia="宋体"/>
              </w:rPr>
            </w:pPr>
            <w:r>
              <w:rPr>
                <w:rFonts w:eastAsia="宋体"/>
              </w:rPr>
              <w:t>-0.09</w:t>
            </w:r>
          </w:p>
        </w:tc>
        <w:tc>
          <w:tcPr>
            <w:tcW w:w="241" w:type="pct"/>
            <w:shd w:val="clear" w:color="auto" w:fill="auto"/>
            <w:vAlign w:val="center"/>
          </w:tcPr>
          <w:p w:rsidR="00883825" w:rsidRDefault="00883825" w:rsidP="00756E95">
            <w:pPr>
              <w:pStyle w:val="A04"/>
              <w:rPr>
                <w:rFonts w:eastAsia="宋体"/>
              </w:rPr>
            </w:pPr>
            <w:r>
              <w:rPr>
                <w:rFonts w:eastAsia="宋体"/>
              </w:rPr>
              <w:t>0.21</w:t>
            </w:r>
          </w:p>
        </w:tc>
        <w:tc>
          <w:tcPr>
            <w:tcW w:w="290" w:type="pct"/>
            <w:vMerge/>
            <w:vAlign w:val="center"/>
          </w:tcPr>
          <w:p w:rsidR="00883825" w:rsidRDefault="00883825" w:rsidP="00756E95">
            <w:pPr>
              <w:pStyle w:val="A04"/>
              <w:rPr>
                <w:rFonts w:eastAsia="宋体"/>
              </w:rPr>
            </w:pPr>
          </w:p>
        </w:tc>
      </w:tr>
      <w:tr w:rsidR="00883825" w:rsidTr="00756E95">
        <w:trPr>
          <w:trHeight w:val="20"/>
          <w:tblHeader/>
        </w:trPr>
        <w:tc>
          <w:tcPr>
            <w:tcW w:w="289" w:type="pct"/>
            <w:vMerge w:val="restart"/>
            <w:shd w:val="clear" w:color="auto" w:fill="auto"/>
            <w:vAlign w:val="center"/>
          </w:tcPr>
          <w:p w:rsidR="00883825" w:rsidRDefault="00883825" w:rsidP="00756E95">
            <w:pPr>
              <w:pStyle w:val="A04"/>
              <w:rPr>
                <w:rFonts w:eastAsia="宋体"/>
              </w:rPr>
            </w:pPr>
            <w:r>
              <w:rPr>
                <w:rFonts w:eastAsia="宋体"/>
              </w:rPr>
              <w:t>2</w:t>
            </w: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300" w:dyaOrig="300">
                <v:shape id="_x0000_i1270" type="#_x0000_t75" style="width:15.05pt;height:15.05pt" o:ole="">
                  <v:imagedata r:id="rId611" o:title=""/>
                </v:shape>
                <o:OLEObject Type="Embed" ProgID="Equation.DSMT4" ShapeID="_x0000_i1270" DrawAspect="Content" ObjectID="_1591620180" r:id="rId615"/>
              </w:objec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6" w:type="pct"/>
            <w:shd w:val="clear" w:color="auto" w:fill="auto"/>
            <w:vAlign w:val="center"/>
          </w:tcPr>
          <w:p w:rsidR="00883825" w:rsidRDefault="00883825" w:rsidP="00756E95">
            <w:pPr>
              <w:pStyle w:val="A04"/>
              <w:rPr>
                <w:rFonts w:eastAsia="宋体"/>
              </w:rPr>
            </w:pPr>
            <w:r>
              <w:rPr>
                <w:rFonts w:eastAsia="宋体"/>
              </w:rPr>
              <w:t>0.17</w:t>
            </w:r>
          </w:p>
        </w:tc>
        <w:tc>
          <w:tcPr>
            <w:tcW w:w="246" w:type="pct"/>
            <w:shd w:val="clear" w:color="auto" w:fill="auto"/>
            <w:vAlign w:val="center"/>
          </w:tcPr>
          <w:p w:rsidR="00883825" w:rsidRDefault="00883825" w:rsidP="00756E95">
            <w:pPr>
              <w:pStyle w:val="A04"/>
              <w:rPr>
                <w:rFonts w:eastAsia="宋体"/>
              </w:rPr>
            </w:pPr>
            <w:r>
              <w:rPr>
                <w:rFonts w:eastAsia="宋体"/>
              </w:rPr>
              <w:t>0.15</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0.11</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-0.16</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0.11</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0.12</w:t>
            </w:r>
          </w:p>
        </w:tc>
        <w:tc>
          <w:tcPr>
            <w:tcW w:w="246" w:type="pct"/>
            <w:shd w:val="clear" w:color="auto" w:fill="auto"/>
            <w:vAlign w:val="center"/>
          </w:tcPr>
          <w:p w:rsidR="00883825" w:rsidRDefault="00883825" w:rsidP="00756E95">
            <w:pPr>
              <w:pStyle w:val="A04"/>
              <w:rPr>
                <w:rFonts w:eastAsia="宋体"/>
              </w:rPr>
            </w:pPr>
            <w:r>
              <w:rPr>
                <w:rFonts w:eastAsia="宋体"/>
              </w:rPr>
              <w:t>0.07</w:t>
            </w:r>
          </w:p>
        </w:tc>
        <w:tc>
          <w:tcPr>
            <w:tcW w:w="247" w:type="pct"/>
            <w:shd w:val="clear" w:color="auto" w:fill="auto"/>
            <w:vAlign w:val="center"/>
          </w:tcPr>
          <w:p w:rsidR="00883825" w:rsidRDefault="00883825" w:rsidP="00756E95">
            <w:pPr>
              <w:pStyle w:val="A04"/>
              <w:rPr>
                <w:rFonts w:eastAsia="宋体"/>
              </w:rPr>
            </w:pPr>
            <w:r>
              <w:rPr>
                <w:rFonts w:eastAsia="宋体"/>
              </w:rPr>
              <w:t>0.02</w:t>
            </w:r>
          </w:p>
        </w:tc>
        <w:tc>
          <w:tcPr>
            <w:tcW w:w="247" w:type="pct"/>
            <w:shd w:val="clear" w:color="auto" w:fill="auto"/>
            <w:vAlign w:val="center"/>
          </w:tcPr>
          <w:p w:rsidR="00883825" w:rsidRDefault="00883825" w:rsidP="00756E95">
            <w:pPr>
              <w:pStyle w:val="A04"/>
              <w:rPr>
                <w:rFonts w:eastAsia="宋体"/>
              </w:rPr>
            </w:pPr>
            <w:r>
              <w:rPr>
                <w:rFonts w:eastAsia="宋体"/>
              </w:rPr>
              <w:t>-0.14</w:t>
            </w:r>
          </w:p>
        </w:tc>
        <w:tc>
          <w:tcPr>
            <w:tcW w:w="241" w:type="pct"/>
            <w:shd w:val="clear" w:color="auto" w:fill="auto"/>
            <w:vAlign w:val="center"/>
          </w:tcPr>
          <w:p w:rsidR="00883825" w:rsidRDefault="00883825" w:rsidP="00756E95">
            <w:pPr>
              <w:pStyle w:val="A04"/>
              <w:rPr>
                <w:rFonts w:eastAsia="宋体"/>
              </w:rPr>
            </w:pPr>
            <w:r>
              <w:rPr>
                <w:rFonts w:eastAsia="宋体"/>
              </w:rPr>
              <w:t>-0.14</w:t>
            </w:r>
          </w:p>
        </w:tc>
        <w:tc>
          <w:tcPr>
            <w:tcW w:w="290" w:type="pct"/>
            <w:vMerge w:val="restart"/>
            <w:vAlign w:val="center"/>
          </w:tcPr>
          <w:p w:rsidR="00883825" w:rsidRDefault="00883825" w:rsidP="00756E95">
            <w:pPr>
              <w:pStyle w:val="A04"/>
              <w:rPr>
                <w:rFonts w:eastAsia="宋体"/>
              </w:rPr>
            </w:pPr>
            <w:r>
              <w:rPr>
                <w:rFonts w:eastAsia="宋体"/>
              </w:rPr>
              <w:t>0.5</w:t>
            </w:r>
          </w:p>
        </w:tc>
      </w:tr>
      <w:tr w:rsidR="00883825" w:rsidTr="00756E95">
        <w:trPr>
          <w:trHeight w:val="20"/>
          <w:tblHeader/>
        </w:trPr>
        <w:tc>
          <w:tcPr>
            <w:tcW w:w="289" w:type="pct"/>
            <w:vMerge/>
            <w:shd w:val="clear" w:color="auto" w:fill="auto"/>
            <w:vAlign w:val="center"/>
          </w:tcPr>
          <w:p w:rsidR="00883825" w:rsidRDefault="00883825" w:rsidP="00756E95">
            <w:pPr>
              <w:pStyle w:val="A04"/>
              <w:rPr>
                <w:rFonts w:eastAsia="宋体"/>
              </w:rPr>
            </w:pP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279" w:dyaOrig="300">
                <v:shape id="_x0000_i1271" type="#_x0000_t75" style="width:13.95pt;height:15.05pt" o:ole="">
                  <v:imagedata r:id="rId613" o:title=""/>
                </v:shape>
                <o:OLEObject Type="Embed" ProgID="Equation.DSMT4" ShapeID="_x0000_i1271" DrawAspect="Content" ObjectID="_1591620181" r:id="rId616"/>
              </w:objec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-0.08</w: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6" w:type="pct"/>
            <w:shd w:val="clear" w:color="auto" w:fill="auto"/>
            <w:vAlign w:val="center"/>
          </w:tcPr>
          <w:p w:rsidR="00883825" w:rsidRDefault="00883825" w:rsidP="00756E95">
            <w:pPr>
              <w:pStyle w:val="A04"/>
              <w:rPr>
                <w:rFonts w:eastAsia="宋体"/>
              </w:rPr>
            </w:pPr>
            <w:r>
              <w:rPr>
                <w:rFonts w:eastAsia="宋体"/>
              </w:rPr>
              <w:t>-0.11</w:t>
            </w:r>
          </w:p>
        </w:tc>
        <w:tc>
          <w:tcPr>
            <w:tcW w:w="246" w:type="pct"/>
            <w:shd w:val="clear" w:color="auto" w:fill="auto"/>
            <w:vAlign w:val="center"/>
          </w:tcPr>
          <w:p w:rsidR="00883825" w:rsidRDefault="00883825" w:rsidP="00756E95">
            <w:pPr>
              <w:pStyle w:val="A04"/>
              <w:rPr>
                <w:rFonts w:eastAsia="宋体"/>
              </w:rPr>
            </w:pPr>
            <w:r>
              <w:rPr>
                <w:rFonts w:eastAsia="宋体"/>
              </w:rPr>
              <w:t>0.15</w:t>
            </w:r>
          </w:p>
        </w:tc>
        <w:tc>
          <w:tcPr>
            <w:tcW w:w="246" w:type="pct"/>
            <w:shd w:val="clear" w:color="auto" w:fill="auto"/>
            <w:vAlign w:val="center"/>
          </w:tcPr>
          <w:p w:rsidR="00883825" w:rsidRDefault="00883825" w:rsidP="00756E95">
            <w:pPr>
              <w:pStyle w:val="A04"/>
              <w:rPr>
                <w:rFonts w:eastAsia="宋体"/>
              </w:rPr>
            </w:pPr>
            <w:r>
              <w:rPr>
                <w:rFonts w:eastAsia="宋体"/>
              </w:rPr>
              <w:t>-0.14</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-0.14</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0.08</w:t>
            </w:r>
          </w:p>
        </w:tc>
        <w:tc>
          <w:tcPr>
            <w:tcW w:w="246" w:type="pct"/>
            <w:shd w:val="clear" w:color="auto" w:fill="auto"/>
            <w:vAlign w:val="center"/>
          </w:tcPr>
          <w:p w:rsidR="00883825" w:rsidRDefault="00883825" w:rsidP="00756E95">
            <w:pPr>
              <w:pStyle w:val="A04"/>
              <w:rPr>
                <w:rFonts w:eastAsia="宋体"/>
              </w:rPr>
            </w:pPr>
            <w:r>
              <w:rPr>
                <w:rFonts w:eastAsia="宋体"/>
              </w:rPr>
              <w:t>0.08</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7" w:type="pct"/>
            <w:shd w:val="clear" w:color="auto" w:fill="auto"/>
            <w:vAlign w:val="center"/>
          </w:tcPr>
          <w:p w:rsidR="00883825" w:rsidRDefault="00883825" w:rsidP="00756E95">
            <w:pPr>
              <w:pStyle w:val="A04"/>
              <w:rPr>
                <w:rFonts w:eastAsia="宋体"/>
              </w:rPr>
            </w:pPr>
            <w:r>
              <w:rPr>
                <w:rFonts w:eastAsia="宋体"/>
              </w:rPr>
              <w:t>0.01</w:t>
            </w:r>
          </w:p>
        </w:tc>
        <w:tc>
          <w:tcPr>
            <w:tcW w:w="247" w:type="pct"/>
            <w:shd w:val="clear" w:color="auto" w:fill="auto"/>
            <w:vAlign w:val="center"/>
          </w:tcPr>
          <w:p w:rsidR="00883825" w:rsidRDefault="00883825" w:rsidP="00756E95">
            <w:pPr>
              <w:pStyle w:val="A04"/>
              <w:rPr>
                <w:rFonts w:eastAsia="宋体"/>
              </w:rPr>
            </w:pPr>
            <w:r>
              <w:rPr>
                <w:rFonts w:eastAsia="宋体"/>
              </w:rPr>
              <w:t>0.11</w:t>
            </w:r>
          </w:p>
        </w:tc>
        <w:tc>
          <w:tcPr>
            <w:tcW w:w="241" w:type="pct"/>
            <w:shd w:val="clear" w:color="auto" w:fill="auto"/>
            <w:vAlign w:val="center"/>
          </w:tcPr>
          <w:p w:rsidR="00883825" w:rsidRDefault="00883825" w:rsidP="00756E95">
            <w:pPr>
              <w:pStyle w:val="A04"/>
              <w:rPr>
                <w:rFonts w:eastAsia="宋体"/>
              </w:rPr>
            </w:pPr>
            <w:r>
              <w:rPr>
                <w:rFonts w:eastAsia="宋体"/>
              </w:rPr>
              <w:t>-0.12</w:t>
            </w:r>
          </w:p>
        </w:tc>
        <w:tc>
          <w:tcPr>
            <w:tcW w:w="290" w:type="pct"/>
            <w:vMerge/>
            <w:vAlign w:val="center"/>
          </w:tcPr>
          <w:p w:rsidR="00883825" w:rsidRDefault="00883825" w:rsidP="00756E95">
            <w:pPr>
              <w:pStyle w:val="A04"/>
              <w:rPr>
                <w:rFonts w:eastAsia="宋体"/>
              </w:rPr>
            </w:pPr>
          </w:p>
        </w:tc>
      </w:tr>
      <w:tr w:rsidR="00883825" w:rsidTr="00756E95">
        <w:trPr>
          <w:trHeight w:val="20"/>
          <w:tblHeader/>
        </w:trPr>
        <w:tc>
          <w:tcPr>
            <w:tcW w:w="289" w:type="pct"/>
            <w:vMerge w:val="restart"/>
            <w:shd w:val="clear" w:color="auto" w:fill="auto"/>
            <w:vAlign w:val="center"/>
          </w:tcPr>
          <w:p w:rsidR="00883825" w:rsidRDefault="00883825" w:rsidP="00756E95">
            <w:pPr>
              <w:pStyle w:val="A04"/>
              <w:rPr>
                <w:rFonts w:eastAsia="宋体"/>
              </w:rPr>
            </w:pPr>
            <w:r>
              <w:rPr>
                <w:rFonts w:eastAsia="宋体"/>
              </w:rPr>
              <w:t>3</w:t>
            </w: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300" w:dyaOrig="300">
                <v:shape id="_x0000_i1272" type="#_x0000_t75" style="width:15.05pt;height:15.05pt" o:ole="">
                  <v:imagedata r:id="rId611" o:title=""/>
                </v:shape>
                <o:OLEObject Type="Embed" ProgID="Equation.DSMT4" ShapeID="_x0000_i1272" DrawAspect="Content" ObjectID="_1591620182" r:id="rId617"/>
              </w:objec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-0.08</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7" w:type="pct"/>
            <w:shd w:val="clear" w:color="auto" w:fill="auto"/>
            <w:vAlign w:val="center"/>
          </w:tcPr>
          <w:p w:rsidR="00883825" w:rsidRDefault="00883825" w:rsidP="00756E95">
            <w:pPr>
              <w:pStyle w:val="A04"/>
              <w:rPr>
                <w:rFonts w:eastAsia="宋体"/>
              </w:rPr>
            </w:pPr>
            <w:r>
              <w:rPr>
                <w:rFonts w:eastAsia="宋体"/>
              </w:rPr>
              <w:t>-0.03</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1" w:type="pct"/>
            <w:shd w:val="clear" w:color="auto" w:fill="auto"/>
            <w:vAlign w:val="center"/>
          </w:tcPr>
          <w:p w:rsidR="00883825" w:rsidRDefault="00883825" w:rsidP="00756E95">
            <w:pPr>
              <w:pStyle w:val="A04"/>
              <w:rPr>
                <w:rFonts w:eastAsia="宋体"/>
              </w:rPr>
            </w:pPr>
            <w:r>
              <w:rPr>
                <w:rFonts w:eastAsia="宋体"/>
              </w:rPr>
              <w:t>-0.03</w:t>
            </w:r>
          </w:p>
        </w:tc>
        <w:tc>
          <w:tcPr>
            <w:tcW w:w="290" w:type="pct"/>
            <w:vMerge w:val="restart"/>
            <w:vAlign w:val="center"/>
          </w:tcPr>
          <w:p w:rsidR="00883825" w:rsidRDefault="00883825" w:rsidP="00756E95">
            <w:pPr>
              <w:pStyle w:val="A04"/>
              <w:rPr>
                <w:rFonts w:eastAsia="宋体"/>
              </w:rPr>
            </w:pPr>
            <w:r>
              <w:rPr>
                <w:rFonts w:eastAsia="宋体"/>
              </w:rPr>
              <w:t>0.33</w:t>
            </w:r>
          </w:p>
        </w:tc>
      </w:tr>
      <w:tr w:rsidR="00883825" w:rsidTr="00756E95">
        <w:trPr>
          <w:trHeight w:val="20"/>
          <w:tblHeader/>
        </w:trPr>
        <w:tc>
          <w:tcPr>
            <w:tcW w:w="289" w:type="pct"/>
            <w:vMerge/>
            <w:shd w:val="clear" w:color="auto" w:fill="auto"/>
            <w:vAlign w:val="center"/>
          </w:tcPr>
          <w:p w:rsidR="00883825" w:rsidRDefault="00883825" w:rsidP="00756E95">
            <w:pPr>
              <w:pStyle w:val="A04"/>
              <w:rPr>
                <w:rFonts w:eastAsia="宋体"/>
              </w:rPr>
            </w:pP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279" w:dyaOrig="300">
                <v:shape id="_x0000_i1273" type="#_x0000_t75" style="width:13.95pt;height:15.05pt" o:ole="">
                  <v:imagedata r:id="rId613" o:title=""/>
                </v:shape>
                <o:OLEObject Type="Embed" ProgID="Equation.DSMT4" ShapeID="_x0000_i1273" DrawAspect="Content" ObjectID="_1591620183" r:id="rId618"/>
              </w:objec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-0.07</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-0.10</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7" w:type="pct"/>
            <w:shd w:val="clear" w:color="auto" w:fill="auto"/>
            <w:vAlign w:val="center"/>
          </w:tcPr>
          <w:p w:rsidR="00883825" w:rsidRDefault="00883825" w:rsidP="00756E95">
            <w:pPr>
              <w:pStyle w:val="A04"/>
              <w:rPr>
                <w:rFonts w:eastAsia="宋体"/>
              </w:rPr>
            </w:pPr>
            <w:r>
              <w:rPr>
                <w:rFonts w:eastAsia="宋体"/>
              </w:rPr>
              <w:t>-0.01</w:t>
            </w:r>
          </w:p>
        </w:tc>
        <w:tc>
          <w:tcPr>
            <w:tcW w:w="247" w:type="pct"/>
            <w:shd w:val="clear" w:color="auto" w:fill="auto"/>
            <w:vAlign w:val="center"/>
          </w:tcPr>
          <w:p w:rsidR="00883825" w:rsidRDefault="00883825" w:rsidP="00756E95">
            <w:pPr>
              <w:pStyle w:val="A04"/>
              <w:rPr>
                <w:rFonts w:eastAsia="宋体"/>
              </w:rPr>
            </w:pPr>
            <w:r>
              <w:rPr>
                <w:rFonts w:eastAsia="宋体"/>
              </w:rPr>
              <w:t>0.04</w:t>
            </w:r>
          </w:p>
        </w:tc>
        <w:tc>
          <w:tcPr>
            <w:tcW w:w="241" w:type="pct"/>
            <w:shd w:val="clear" w:color="auto" w:fill="auto"/>
            <w:vAlign w:val="center"/>
          </w:tcPr>
          <w:p w:rsidR="00883825" w:rsidRDefault="00883825" w:rsidP="00756E95">
            <w:pPr>
              <w:pStyle w:val="A04"/>
              <w:rPr>
                <w:rFonts w:eastAsia="宋体"/>
              </w:rPr>
            </w:pPr>
            <w:r>
              <w:rPr>
                <w:rFonts w:eastAsia="宋体"/>
              </w:rPr>
              <w:t>0.00</w:t>
            </w:r>
          </w:p>
        </w:tc>
        <w:tc>
          <w:tcPr>
            <w:tcW w:w="290" w:type="pct"/>
            <w:vMerge/>
            <w:vAlign w:val="center"/>
          </w:tcPr>
          <w:p w:rsidR="00883825" w:rsidRDefault="00883825" w:rsidP="00756E95">
            <w:pPr>
              <w:pStyle w:val="A04"/>
              <w:rPr>
                <w:rFonts w:eastAsia="宋体"/>
              </w:rPr>
            </w:pPr>
          </w:p>
        </w:tc>
      </w:tr>
      <w:tr w:rsidR="00883825" w:rsidTr="00756E95">
        <w:trPr>
          <w:trHeight w:val="20"/>
          <w:tblHeader/>
        </w:trPr>
        <w:tc>
          <w:tcPr>
            <w:tcW w:w="289" w:type="pct"/>
            <w:vMerge w:val="restart"/>
            <w:shd w:val="clear" w:color="auto" w:fill="auto"/>
            <w:vAlign w:val="center"/>
          </w:tcPr>
          <w:p w:rsidR="00883825" w:rsidRDefault="00883825" w:rsidP="00756E95">
            <w:pPr>
              <w:pStyle w:val="A04"/>
              <w:rPr>
                <w:rFonts w:eastAsia="宋体"/>
              </w:rPr>
            </w:pPr>
            <w:r>
              <w:rPr>
                <w:rFonts w:eastAsia="宋体"/>
              </w:rPr>
              <w:t>4</w:t>
            </w: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300" w:dyaOrig="300">
                <v:shape id="_x0000_i1274" type="#_x0000_t75" style="width:15.05pt;height:15.05pt" o:ole="">
                  <v:imagedata r:id="rId611" o:title=""/>
                </v:shape>
                <o:OLEObject Type="Embed" ProgID="Equation.DSMT4" ShapeID="_x0000_i1274" DrawAspect="Content" ObjectID="_1591620184" r:id="rId619"/>
              </w:objec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1" w:type="pct"/>
            <w:shd w:val="clear" w:color="auto" w:fill="auto"/>
            <w:vAlign w:val="center"/>
          </w:tcPr>
          <w:p w:rsidR="00883825" w:rsidRDefault="00883825" w:rsidP="00756E95">
            <w:pPr>
              <w:pStyle w:val="A04"/>
              <w:rPr>
                <w:rFonts w:eastAsia="宋体"/>
              </w:rPr>
            </w:pPr>
            <w:r>
              <w:rPr>
                <w:rFonts w:eastAsia="宋体"/>
              </w:rPr>
              <w:t>0</w:t>
            </w:r>
          </w:p>
        </w:tc>
        <w:tc>
          <w:tcPr>
            <w:tcW w:w="290" w:type="pct"/>
            <w:vMerge w:val="restart"/>
            <w:vAlign w:val="center"/>
          </w:tcPr>
          <w:p w:rsidR="00883825" w:rsidRDefault="00883825" w:rsidP="00756E95">
            <w:pPr>
              <w:pStyle w:val="A04"/>
              <w:rPr>
                <w:rFonts w:eastAsia="宋体"/>
              </w:rPr>
            </w:pPr>
            <w:r>
              <w:rPr>
                <w:rFonts w:eastAsia="宋体"/>
              </w:rPr>
              <w:t>14.6</w:t>
            </w:r>
          </w:p>
        </w:tc>
      </w:tr>
      <w:tr w:rsidR="00883825" w:rsidTr="00756E95">
        <w:trPr>
          <w:trHeight w:val="20"/>
          <w:tblHeader/>
        </w:trPr>
        <w:tc>
          <w:tcPr>
            <w:tcW w:w="289" w:type="pct"/>
            <w:vMerge/>
            <w:shd w:val="clear" w:color="auto" w:fill="auto"/>
            <w:vAlign w:val="center"/>
          </w:tcPr>
          <w:p w:rsidR="00883825" w:rsidRDefault="00883825" w:rsidP="00756E95">
            <w:pPr>
              <w:pStyle w:val="A04"/>
              <w:rPr>
                <w:rFonts w:eastAsia="宋体"/>
              </w:rPr>
            </w:pP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279" w:dyaOrig="300">
                <v:shape id="_x0000_i1275" type="#_x0000_t75" style="width:13.95pt;height:15.05pt" o:ole="">
                  <v:imagedata r:id="rId613" o:title=""/>
                </v:shape>
                <o:OLEObject Type="Embed" ProgID="Equation.DSMT4" ShapeID="_x0000_i1275" DrawAspect="Content" ObjectID="_1591620185" r:id="rId620"/>
              </w:objec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1" w:type="pct"/>
            <w:shd w:val="clear" w:color="auto" w:fill="auto"/>
            <w:vAlign w:val="center"/>
          </w:tcPr>
          <w:p w:rsidR="00883825" w:rsidRDefault="00883825" w:rsidP="00756E95">
            <w:pPr>
              <w:pStyle w:val="A04"/>
              <w:rPr>
                <w:rFonts w:eastAsia="宋体"/>
              </w:rPr>
            </w:pPr>
            <w:r>
              <w:rPr>
                <w:rFonts w:eastAsia="宋体"/>
              </w:rPr>
              <w:t>0</w:t>
            </w:r>
          </w:p>
        </w:tc>
        <w:tc>
          <w:tcPr>
            <w:tcW w:w="290" w:type="pct"/>
            <w:vMerge/>
            <w:vAlign w:val="center"/>
          </w:tcPr>
          <w:p w:rsidR="00883825" w:rsidRDefault="00883825" w:rsidP="00756E95">
            <w:pPr>
              <w:pStyle w:val="A04"/>
              <w:rPr>
                <w:rFonts w:eastAsia="宋体"/>
              </w:rPr>
            </w:pPr>
          </w:p>
        </w:tc>
      </w:tr>
      <w:tr w:rsidR="00883825" w:rsidTr="00756E95">
        <w:trPr>
          <w:trHeight w:val="20"/>
          <w:tblHeader/>
        </w:trPr>
        <w:tc>
          <w:tcPr>
            <w:tcW w:w="289" w:type="pct"/>
            <w:vMerge w:val="restart"/>
            <w:shd w:val="clear" w:color="auto" w:fill="auto"/>
            <w:vAlign w:val="center"/>
          </w:tcPr>
          <w:p w:rsidR="00883825" w:rsidRDefault="00883825" w:rsidP="00756E95">
            <w:pPr>
              <w:pStyle w:val="A04"/>
              <w:rPr>
                <w:rFonts w:eastAsia="宋体"/>
              </w:rPr>
            </w:pPr>
            <w:r>
              <w:rPr>
                <w:rFonts w:eastAsia="宋体"/>
              </w:rPr>
              <w:t>5</w:t>
            </w: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300" w:dyaOrig="300">
                <v:shape id="_x0000_i1276" type="#_x0000_t75" style="width:15.05pt;height:15.05pt" o:ole="">
                  <v:imagedata r:id="rId611" o:title=""/>
                </v:shape>
                <o:OLEObject Type="Embed" ProgID="Equation.DSMT4" ShapeID="_x0000_i1276" DrawAspect="Content" ObjectID="_1591620186" r:id="rId621"/>
              </w:objec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1" w:type="pct"/>
            <w:shd w:val="clear" w:color="auto" w:fill="auto"/>
            <w:vAlign w:val="center"/>
          </w:tcPr>
          <w:p w:rsidR="00883825" w:rsidRDefault="00883825" w:rsidP="00756E95">
            <w:pPr>
              <w:pStyle w:val="A04"/>
              <w:rPr>
                <w:rFonts w:eastAsia="宋体"/>
              </w:rPr>
            </w:pPr>
            <w:r>
              <w:rPr>
                <w:rFonts w:eastAsia="宋体"/>
              </w:rPr>
              <w:t>0</w:t>
            </w:r>
          </w:p>
        </w:tc>
        <w:tc>
          <w:tcPr>
            <w:tcW w:w="290" w:type="pct"/>
            <w:vMerge w:val="restart"/>
            <w:vAlign w:val="center"/>
          </w:tcPr>
          <w:p w:rsidR="00883825" w:rsidRDefault="00883825" w:rsidP="00756E95">
            <w:pPr>
              <w:pStyle w:val="A04"/>
              <w:rPr>
                <w:rFonts w:eastAsia="宋体"/>
              </w:rPr>
            </w:pPr>
            <w:r>
              <w:rPr>
                <w:rFonts w:eastAsia="宋体"/>
              </w:rPr>
              <w:t>27.0</w:t>
            </w:r>
          </w:p>
        </w:tc>
      </w:tr>
      <w:tr w:rsidR="00883825" w:rsidTr="00756E95">
        <w:trPr>
          <w:trHeight w:val="20"/>
          <w:tblHeader/>
        </w:trPr>
        <w:tc>
          <w:tcPr>
            <w:tcW w:w="289" w:type="pct"/>
            <w:vMerge/>
            <w:shd w:val="clear" w:color="auto" w:fill="auto"/>
            <w:vAlign w:val="center"/>
          </w:tcPr>
          <w:p w:rsidR="00883825" w:rsidRDefault="00883825" w:rsidP="00756E95">
            <w:pPr>
              <w:pStyle w:val="A04"/>
              <w:rPr>
                <w:rFonts w:eastAsia="宋体"/>
              </w:rPr>
            </w:pP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279" w:dyaOrig="300">
                <v:shape id="_x0000_i1277" type="#_x0000_t75" style="width:13.95pt;height:15.05pt" o:ole="">
                  <v:imagedata r:id="rId613" o:title=""/>
                </v:shape>
                <o:OLEObject Type="Embed" ProgID="Equation.DSMT4" ShapeID="_x0000_i1277" DrawAspect="Content" ObjectID="_1591620187" r:id="rId622"/>
              </w:objec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1" w:type="pct"/>
            <w:shd w:val="clear" w:color="auto" w:fill="auto"/>
            <w:vAlign w:val="center"/>
          </w:tcPr>
          <w:p w:rsidR="00883825" w:rsidRDefault="00883825" w:rsidP="00756E95">
            <w:pPr>
              <w:pStyle w:val="A04"/>
              <w:rPr>
                <w:rFonts w:eastAsia="宋体"/>
              </w:rPr>
            </w:pPr>
            <w:r>
              <w:rPr>
                <w:rFonts w:eastAsia="宋体"/>
              </w:rPr>
              <w:t>0</w:t>
            </w:r>
          </w:p>
        </w:tc>
        <w:tc>
          <w:tcPr>
            <w:tcW w:w="290" w:type="pct"/>
            <w:vMerge/>
            <w:vAlign w:val="center"/>
          </w:tcPr>
          <w:p w:rsidR="00883825" w:rsidRDefault="00883825" w:rsidP="00756E95">
            <w:pPr>
              <w:pStyle w:val="A04"/>
              <w:rPr>
                <w:rFonts w:eastAsia="宋体"/>
              </w:rPr>
            </w:pPr>
          </w:p>
        </w:tc>
      </w:tr>
      <w:tr w:rsidR="00883825" w:rsidTr="00756E95">
        <w:trPr>
          <w:trHeight w:val="20"/>
          <w:tblHeader/>
        </w:trPr>
        <w:tc>
          <w:tcPr>
            <w:tcW w:w="289" w:type="pct"/>
            <w:vMerge w:val="restart"/>
            <w:shd w:val="clear" w:color="auto" w:fill="auto"/>
            <w:vAlign w:val="center"/>
          </w:tcPr>
          <w:p w:rsidR="00883825" w:rsidRDefault="00883825" w:rsidP="00756E95">
            <w:pPr>
              <w:pStyle w:val="A04"/>
              <w:rPr>
                <w:rFonts w:eastAsia="宋体"/>
              </w:rPr>
            </w:pPr>
            <w:r>
              <w:rPr>
                <w:rFonts w:eastAsia="宋体"/>
              </w:rPr>
              <w:t>6</w:t>
            </w: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300" w:dyaOrig="300">
                <v:shape id="_x0000_i1278" type="#_x0000_t75" style="width:15.05pt;height:15.05pt" o:ole="">
                  <v:imagedata r:id="rId611" o:title=""/>
                </v:shape>
                <o:OLEObject Type="Embed" ProgID="Equation.DSMT4" ShapeID="_x0000_i1278" DrawAspect="Content" ObjectID="_1591620188" r:id="rId623"/>
              </w:object>
            </w:r>
          </w:p>
        </w:tc>
        <w:tc>
          <w:tcPr>
            <w:tcW w:w="246" w:type="pct"/>
            <w:shd w:val="clear" w:color="auto" w:fill="auto"/>
            <w:vAlign w:val="center"/>
          </w:tcPr>
          <w:p w:rsidR="00883825" w:rsidRDefault="00883825" w:rsidP="00756E95">
            <w:pPr>
              <w:pStyle w:val="A04"/>
              <w:rPr>
                <w:rFonts w:eastAsia="宋体"/>
              </w:rPr>
            </w:pPr>
            <w:r>
              <w:rPr>
                <w:rFonts w:eastAsia="宋体"/>
              </w:rPr>
              <w:t>-0.19</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0.12</w:t>
            </w:r>
          </w:p>
        </w:tc>
        <w:tc>
          <w:tcPr>
            <w:tcW w:w="246" w:type="pct"/>
            <w:shd w:val="clear" w:color="auto" w:fill="auto"/>
            <w:vAlign w:val="center"/>
          </w:tcPr>
          <w:p w:rsidR="00883825" w:rsidRDefault="00883825" w:rsidP="00756E95">
            <w:pPr>
              <w:pStyle w:val="A04"/>
              <w:rPr>
                <w:rFonts w:eastAsia="宋体"/>
              </w:rPr>
            </w:pPr>
            <w:r>
              <w:rPr>
                <w:rFonts w:eastAsia="宋体"/>
              </w:rPr>
              <w:t>-0.10</w: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-0.08</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-0.07</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0.15</w: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7" w:type="pct"/>
            <w:shd w:val="clear" w:color="auto" w:fill="auto"/>
            <w:vAlign w:val="center"/>
          </w:tcPr>
          <w:p w:rsidR="00883825" w:rsidRDefault="00883825" w:rsidP="00756E95">
            <w:pPr>
              <w:pStyle w:val="A04"/>
              <w:rPr>
                <w:rFonts w:eastAsia="宋体"/>
              </w:rPr>
            </w:pPr>
            <w:r>
              <w:rPr>
                <w:rFonts w:eastAsia="宋体"/>
              </w:rPr>
              <w:t>-0.05</w:t>
            </w:r>
          </w:p>
        </w:tc>
        <w:tc>
          <w:tcPr>
            <w:tcW w:w="247" w:type="pct"/>
            <w:shd w:val="clear" w:color="auto" w:fill="auto"/>
            <w:vAlign w:val="center"/>
          </w:tcPr>
          <w:p w:rsidR="00883825" w:rsidRDefault="00883825" w:rsidP="00756E95">
            <w:pPr>
              <w:pStyle w:val="A04"/>
              <w:rPr>
                <w:rFonts w:eastAsia="宋体"/>
              </w:rPr>
            </w:pPr>
            <w:r>
              <w:rPr>
                <w:rFonts w:eastAsia="宋体"/>
              </w:rPr>
              <w:t>-0.03</w:t>
            </w:r>
          </w:p>
        </w:tc>
        <w:tc>
          <w:tcPr>
            <w:tcW w:w="241" w:type="pct"/>
            <w:shd w:val="clear" w:color="auto" w:fill="auto"/>
            <w:vAlign w:val="center"/>
          </w:tcPr>
          <w:p w:rsidR="00883825" w:rsidRDefault="00883825" w:rsidP="00756E95">
            <w:pPr>
              <w:pStyle w:val="A04"/>
              <w:rPr>
                <w:rFonts w:eastAsia="宋体"/>
              </w:rPr>
            </w:pPr>
            <w:r>
              <w:rPr>
                <w:rFonts w:eastAsia="宋体"/>
              </w:rPr>
              <w:t>-0.10</w:t>
            </w:r>
          </w:p>
        </w:tc>
        <w:tc>
          <w:tcPr>
            <w:tcW w:w="290" w:type="pct"/>
            <w:vMerge w:val="restart"/>
            <w:vAlign w:val="center"/>
          </w:tcPr>
          <w:p w:rsidR="00883825" w:rsidRDefault="00883825" w:rsidP="00756E95">
            <w:pPr>
              <w:pStyle w:val="A04"/>
              <w:rPr>
                <w:rFonts w:eastAsia="宋体"/>
              </w:rPr>
            </w:pPr>
            <w:r>
              <w:rPr>
                <w:rFonts w:eastAsia="宋体"/>
              </w:rPr>
              <w:t>121.6</w:t>
            </w:r>
          </w:p>
        </w:tc>
      </w:tr>
      <w:tr w:rsidR="00883825" w:rsidTr="00756E95">
        <w:trPr>
          <w:trHeight w:val="20"/>
          <w:tblHeader/>
        </w:trPr>
        <w:tc>
          <w:tcPr>
            <w:tcW w:w="289" w:type="pct"/>
            <w:vMerge/>
            <w:shd w:val="clear" w:color="auto" w:fill="auto"/>
            <w:vAlign w:val="center"/>
          </w:tcPr>
          <w:p w:rsidR="00883825" w:rsidRDefault="00883825" w:rsidP="00756E95">
            <w:pPr>
              <w:pStyle w:val="A04"/>
              <w:rPr>
                <w:rFonts w:eastAsia="宋体"/>
              </w:rPr>
            </w:pP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279" w:dyaOrig="300">
                <v:shape id="_x0000_i1279" type="#_x0000_t75" style="width:13.95pt;height:15.05pt" o:ole="">
                  <v:imagedata r:id="rId613" o:title=""/>
                </v:shape>
                <o:OLEObject Type="Embed" ProgID="Equation.DSMT4" ShapeID="_x0000_i1279" DrawAspect="Content" ObjectID="_1591620189" r:id="rId624"/>
              </w:object>
            </w:r>
          </w:p>
        </w:tc>
        <w:tc>
          <w:tcPr>
            <w:tcW w:w="246" w:type="pct"/>
            <w:shd w:val="clear" w:color="auto" w:fill="auto"/>
            <w:vAlign w:val="center"/>
          </w:tcPr>
          <w:p w:rsidR="00883825" w:rsidRDefault="00883825" w:rsidP="00756E95">
            <w:pPr>
              <w:pStyle w:val="A04"/>
              <w:rPr>
                <w:rFonts w:eastAsia="宋体"/>
              </w:rPr>
            </w:pPr>
            <w:r>
              <w:rPr>
                <w:rFonts w:eastAsia="宋体"/>
              </w:rPr>
              <w:t>-0.09</w:t>
            </w:r>
          </w:p>
        </w:tc>
        <w:tc>
          <w:tcPr>
            <w:tcW w:w="246" w:type="pct"/>
            <w:shd w:val="clear" w:color="auto" w:fill="auto"/>
            <w:vAlign w:val="center"/>
          </w:tcPr>
          <w:p w:rsidR="00883825" w:rsidRDefault="00883825" w:rsidP="00756E95">
            <w:pPr>
              <w:pStyle w:val="A04"/>
              <w:rPr>
                <w:rFonts w:eastAsia="宋体"/>
              </w:rPr>
            </w:pPr>
            <w:r>
              <w:rPr>
                <w:rFonts w:eastAsia="宋体"/>
              </w:rPr>
              <w:t>0.07</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6" w:type="pct"/>
            <w:shd w:val="clear" w:color="auto" w:fill="auto"/>
            <w:vAlign w:val="center"/>
          </w:tcPr>
          <w:p w:rsidR="00883825" w:rsidRDefault="00883825" w:rsidP="00756E95">
            <w:pPr>
              <w:pStyle w:val="A04"/>
              <w:rPr>
                <w:rFonts w:eastAsia="宋体"/>
              </w:rPr>
            </w:pPr>
            <w:r>
              <w:rPr>
                <w:rFonts w:eastAsia="宋体"/>
              </w:rPr>
              <w:t>0.09</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-0.10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-0.01</w:t>
            </w:r>
          </w:p>
        </w:tc>
        <w:tc>
          <w:tcPr>
            <w:tcW w:w="247" w:type="pct"/>
            <w:shd w:val="clear" w:color="auto" w:fill="auto"/>
            <w:vAlign w:val="center"/>
          </w:tcPr>
          <w:p w:rsidR="00883825" w:rsidRDefault="00883825" w:rsidP="00756E95">
            <w:pPr>
              <w:pStyle w:val="A04"/>
              <w:rPr>
                <w:rFonts w:eastAsia="宋体"/>
              </w:rPr>
            </w:pPr>
            <w:r>
              <w:rPr>
                <w:rFonts w:eastAsia="宋体"/>
              </w:rPr>
              <w:t>0.02</w:t>
            </w:r>
          </w:p>
        </w:tc>
        <w:tc>
          <w:tcPr>
            <w:tcW w:w="241" w:type="pct"/>
            <w:shd w:val="clear" w:color="auto" w:fill="auto"/>
            <w:vAlign w:val="center"/>
          </w:tcPr>
          <w:p w:rsidR="00883825" w:rsidRDefault="00883825" w:rsidP="00756E95">
            <w:pPr>
              <w:pStyle w:val="A04"/>
              <w:rPr>
                <w:rFonts w:eastAsia="宋体"/>
              </w:rPr>
            </w:pPr>
            <w:r>
              <w:rPr>
                <w:rFonts w:eastAsia="宋体"/>
              </w:rPr>
              <w:t>0.05</w:t>
            </w:r>
          </w:p>
        </w:tc>
        <w:tc>
          <w:tcPr>
            <w:tcW w:w="290" w:type="pct"/>
            <w:vMerge/>
            <w:vAlign w:val="center"/>
          </w:tcPr>
          <w:p w:rsidR="00883825" w:rsidRDefault="00883825" w:rsidP="00756E95">
            <w:pPr>
              <w:pStyle w:val="A04"/>
              <w:rPr>
                <w:rFonts w:eastAsia="宋体"/>
              </w:rPr>
            </w:pPr>
          </w:p>
        </w:tc>
      </w:tr>
      <w:tr w:rsidR="00883825" w:rsidTr="00756E95">
        <w:trPr>
          <w:trHeight w:val="20"/>
          <w:tblHeader/>
        </w:trPr>
        <w:tc>
          <w:tcPr>
            <w:tcW w:w="289" w:type="pct"/>
            <w:vMerge w:val="restart"/>
            <w:shd w:val="clear" w:color="auto" w:fill="auto"/>
            <w:vAlign w:val="center"/>
          </w:tcPr>
          <w:p w:rsidR="00883825" w:rsidRDefault="00883825" w:rsidP="00756E95">
            <w:pPr>
              <w:pStyle w:val="A04"/>
              <w:rPr>
                <w:rFonts w:eastAsia="宋体"/>
              </w:rPr>
            </w:pPr>
            <w:r>
              <w:rPr>
                <w:rFonts w:eastAsia="宋体"/>
              </w:rPr>
              <w:t>7</w:t>
            </w: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300" w:dyaOrig="300">
                <v:shape id="_x0000_i1280" type="#_x0000_t75" style="width:15.05pt;height:15.05pt" o:ole="">
                  <v:imagedata r:id="rId611" o:title=""/>
                </v:shape>
                <o:OLEObject Type="Embed" ProgID="Equation.DSMT4" ShapeID="_x0000_i1280" DrawAspect="Content" ObjectID="_1591620190" r:id="rId625"/>
              </w:object>
            </w:r>
          </w:p>
        </w:tc>
        <w:tc>
          <w:tcPr>
            <w:tcW w:w="246" w:type="pct"/>
            <w:shd w:val="clear" w:color="auto" w:fill="auto"/>
            <w:vAlign w:val="center"/>
          </w:tcPr>
          <w:p w:rsidR="00883825" w:rsidRDefault="00883825" w:rsidP="00756E95">
            <w:pPr>
              <w:pStyle w:val="A04"/>
              <w:rPr>
                <w:rFonts w:eastAsia="宋体"/>
              </w:rPr>
            </w:pPr>
            <w:r>
              <w:rPr>
                <w:rFonts w:eastAsia="宋体"/>
              </w:rPr>
              <w:t>-0.18</w: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6" w:type="pct"/>
            <w:shd w:val="clear" w:color="auto" w:fill="auto"/>
            <w:vAlign w:val="center"/>
          </w:tcPr>
          <w:p w:rsidR="00883825" w:rsidRDefault="00883825" w:rsidP="00756E95">
            <w:pPr>
              <w:pStyle w:val="A04"/>
              <w:rPr>
                <w:rFonts w:eastAsia="宋体"/>
              </w:rPr>
            </w:pPr>
            <w:r>
              <w:rPr>
                <w:rFonts w:eastAsia="宋体"/>
              </w:rPr>
              <w:t>-0.55</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0.09</w:t>
            </w:r>
          </w:p>
        </w:tc>
        <w:tc>
          <w:tcPr>
            <w:tcW w:w="246" w:type="pct"/>
            <w:shd w:val="clear" w:color="auto" w:fill="auto"/>
            <w:vAlign w:val="center"/>
          </w:tcPr>
          <w:p w:rsidR="00883825" w:rsidRDefault="00883825" w:rsidP="00756E95">
            <w:pPr>
              <w:pStyle w:val="A04"/>
              <w:rPr>
                <w:rFonts w:eastAsia="宋体"/>
              </w:rPr>
            </w:pPr>
            <w:r>
              <w:rPr>
                <w:rFonts w:eastAsia="宋体"/>
              </w:rPr>
              <w:t>-0.08</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0.86</w:t>
            </w:r>
          </w:p>
        </w:tc>
        <w:tc>
          <w:tcPr>
            <w:tcW w:w="246" w:type="pct"/>
            <w:shd w:val="clear" w:color="auto" w:fill="auto"/>
            <w:vAlign w:val="center"/>
          </w:tcPr>
          <w:p w:rsidR="00883825" w:rsidRDefault="00883825" w:rsidP="00756E95">
            <w:pPr>
              <w:pStyle w:val="A04"/>
              <w:rPr>
                <w:rFonts w:eastAsia="宋体"/>
              </w:rPr>
            </w:pPr>
            <w:r>
              <w:rPr>
                <w:rFonts w:eastAsia="宋体"/>
              </w:rPr>
              <w:t>-0.18</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-0.07</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0.14</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7" w:type="pct"/>
            <w:shd w:val="clear" w:color="auto" w:fill="auto"/>
            <w:vAlign w:val="center"/>
          </w:tcPr>
          <w:p w:rsidR="00883825" w:rsidRDefault="00883825" w:rsidP="00756E95">
            <w:pPr>
              <w:pStyle w:val="A04"/>
              <w:rPr>
                <w:rFonts w:eastAsia="宋体"/>
              </w:rPr>
            </w:pPr>
            <w:r>
              <w:rPr>
                <w:rFonts w:eastAsia="宋体"/>
              </w:rPr>
              <w:t>0.37</w:t>
            </w:r>
          </w:p>
        </w:tc>
        <w:tc>
          <w:tcPr>
            <w:tcW w:w="247" w:type="pct"/>
            <w:shd w:val="clear" w:color="auto" w:fill="auto"/>
            <w:vAlign w:val="center"/>
          </w:tcPr>
          <w:p w:rsidR="00883825" w:rsidRDefault="00883825" w:rsidP="00756E95">
            <w:pPr>
              <w:pStyle w:val="A04"/>
              <w:rPr>
                <w:rFonts w:eastAsia="宋体"/>
              </w:rPr>
            </w:pPr>
            <w:r>
              <w:rPr>
                <w:rFonts w:eastAsia="宋体"/>
              </w:rPr>
              <w:t>-0.11</w:t>
            </w:r>
          </w:p>
        </w:tc>
        <w:tc>
          <w:tcPr>
            <w:tcW w:w="241" w:type="pct"/>
            <w:shd w:val="clear" w:color="auto" w:fill="auto"/>
            <w:vAlign w:val="center"/>
          </w:tcPr>
          <w:p w:rsidR="00883825" w:rsidRDefault="00883825" w:rsidP="00756E95">
            <w:pPr>
              <w:pStyle w:val="A04"/>
              <w:rPr>
                <w:rFonts w:eastAsia="宋体"/>
              </w:rPr>
            </w:pPr>
            <w:r>
              <w:rPr>
                <w:rFonts w:eastAsia="宋体"/>
              </w:rPr>
              <w:t>-0.12</w:t>
            </w:r>
          </w:p>
        </w:tc>
        <w:tc>
          <w:tcPr>
            <w:tcW w:w="290" w:type="pct"/>
            <w:vMerge w:val="restart"/>
            <w:vAlign w:val="center"/>
          </w:tcPr>
          <w:p w:rsidR="00883825" w:rsidRDefault="00883825" w:rsidP="00756E95">
            <w:pPr>
              <w:pStyle w:val="A04"/>
              <w:rPr>
                <w:rFonts w:eastAsia="宋体"/>
              </w:rPr>
            </w:pPr>
            <w:r>
              <w:rPr>
                <w:rFonts w:eastAsia="宋体"/>
              </w:rPr>
              <w:t>182.51</w:t>
            </w:r>
          </w:p>
        </w:tc>
      </w:tr>
      <w:tr w:rsidR="00883825" w:rsidTr="00756E95">
        <w:trPr>
          <w:trHeight w:val="20"/>
          <w:tblHeader/>
        </w:trPr>
        <w:tc>
          <w:tcPr>
            <w:tcW w:w="289" w:type="pct"/>
            <w:vMerge/>
            <w:shd w:val="clear" w:color="auto" w:fill="auto"/>
            <w:vAlign w:val="center"/>
          </w:tcPr>
          <w:p w:rsidR="00883825" w:rsidRDefault="00883825" w:rsidP="00756E95">
            <w:pPr>
              <w:pStyle w:val="A04"/>
              <w:rPr>
                <w:rFonts w:eastAsia="宋体"/>
              </w:rPr>
            </w:pP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279" w:dyaOrig="300">
                <v:shape id="_x0000_i1281" type="#_x0000_t75" style="width:13.95pt;height:15.05pt" o:ole="">
                  <v:imagedata r:id="rId613" o:title=""/>
                </v:shape>
                <o:OLEObject Type="Embed" ProgID="Equation.DSMT4" ShapeID="_x0000_i1281" DrawAspect="Content" ObjectID="_1591620191" r:id="rId626"/>
              </w:object>
            </w:r>
          </w:p>
        </w:tc>
        <w:tc>
          <w:tcPr>
            <w:tcW w:w="246" w:type="pct"/>
            <w:shd w:val="clear" w:color="auto" w:fill="auto"/>
            <w:vAlign w:val="center"/>
          </w:tcPr>
          <w:p w:rsidR="00883825" w:rsidRDefault="00883825" w:rsidP="00756E95">
            <w:pPr>
              <w:pStyle w:val="A04"/>
              <w:rPr>
                <w:rFonts w:eastAsia="宋体"/>
              </w:rPr>
            </w:pPr>
            <w:r>
              <w:rPr>
                <w:rFonts w:eastAsia="宋体"/>
              </w:rPr>
              <w:t>0.15</w:t>
            </w:r>
          </w:p>
        </w:tc>
        <w:tc>
          <w:tcPr>
            <w:tcW w:w="246" w:type="pct"/>
            <w:shd w:val="clear" w:color="auto" w:fill="auto"/>
            <w:vAlign w:val="center"/>
          </w:tcPr>
          <w:p w:rsidR="00883825" w:rsidRDefault="00883825" w:rsidP="00756E95">
            <w:pPr>
              <w:pStyle w:val="A04"/>
              <w:rPr>
                <w:rFonts w:eastAsia="宋体"/>
              </w:rPr>
            </w:pPr>
            <w:r>
              <w:rPr>
                <w:rFonts w:eastAsia="宋体"/>
              </w:rPr>
              <w:t>-0.31</w:t>
            </w:r>
          </w:p>
        </w:tc>
        <w:tc>
          <w:tcPr>
            <w:tcW w:w="246" w:type="pct"/>
            <w:shd w:val="clear" w:color="auto" w:fill="auto"/>
            <w:vAlign w:val="center"/>
          </w:tcPr>
          <w:p w:rsidR="00883825" w:rsidRDefault="00883825" w:rsidP="00756E95">
            <w:pPr>
              <w:pStyle w:val="A04"/>
              <w:rPr>
                <w:rFonts w:eastAsia="宋体"/>
              </w:rPr>
            </w:pPr>
            <w:r>
              <w:rPr>
                <w:rFonts w:eastAsia="宋体"/>
              </w:rPr>
              <w:t>0.13</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-0.09</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6" w:type="pct"/>
            <w:shd w:val="clear" w:color="auto" w:fill="auto"/>
            <w:vAlign w:val="center"/>
          </w:tcPr>
          <w:p w:rsidR="00883825" w:rsidRDefault="00883825" w:rsidP="00756E95">
            <w:pPr>
              <w:pStyle w:val="A04"/>
              <w:rPr>
                <w:rFonts w:eastAsia="宋体"/>
              </w:rPr>
            </w:pPr>
            <w:r>
              <w:rPr>
                <w:rFonts w:eastAsia="宋体"/>
              </w:rPr>
              <w:t>-0.36</w:t>
            </w:r>
          </w:p>
        </w:tc>
        <w:tc>
          <w:tcPr>
            <w:tcW w:w="246" w:type="pct"/>
            <w:shd w:val="clear" w:color="auto" w:fill="auto"/>
            <w:vAlign w:val="center"/>
          </w:tcPr>
          <w:p w:rsidR="00883825" w:rsidRDefault="00883825" w:rsidP="00756E95">
            <w:pPr>
              <w:pStyle w:val="A04"/>
              <w:rPr>
                <w:rFonts w:eastAsia="宋体"/>
              </w:rPr>
            </w:pPr>
            <w:r>
              <w:rPr>
                <w:rFonts w:eastAsia="宋体"/>
              </w:rPr>
              <w:t>0.08</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7" w:type="pct"/>
            <w:shd w:val="clear" w:color="auto" w:fill="auto"/>
            <w:vAlign w:val="center"/>
          </w:tcPr>
          <w:p w:rsidR="00883825" w:rsidRDefault="00883825" w:rsidP="00756E95">
            <w:pPr>
              <w:pStyle w:val="A04"/>
              <w:rPr>
                <w:rFonts w:eastAsia="宋体"/>
              </w:rPr>
            </w:pPr>
            <w:r>
              <w:rPr>
                <w:rFonts w:eastAsia="宋体"/>
              </w:rPr>
              <w:t>-0.20</w:t>
            </w:r>
          </w:p>
        </w:tc>
        <w:tc>
          <w:tcPr>
            <w:tcW w:w="247" w:type="pct"/>
            <w:shd w:val="clear" w:color="auto" w:fill="auto"/>
            <w:vAlign w:val="center"/>
          </w:tcPr>
          <w:p w:rsidR="00883825" w:rsidRDefault="00883825" w:rsidP="00756E95">
            <w:pPr>
              <w:pStyle w:val="A04"/>
              <w:rPr>
                <w:rFonts w:eastAsia="宋体"/>
              </w:rPr>
            </w:pPr>
            <w:r>
              <w:rPr>
                <w:rFonts w:eastAsia="宋体"/>
              </w:rPr>
              <w:t>0.04</w:t>
            </w:r>
          </w:p>
        </w:tc>
        <w:tc>
          <w:tcPr>
            <w:tcW w:w="241" w:type="pct"/>
            <w:shd w:val="clear" w:color="auto" w:fill="auto"/>
            <w:vAlign w:val="center"/>
          </w:tcPr>
          <w:p w:rsidR="00883825" w:rsidRDefault="00883825" w:rsidP="00756E95">
            <w:pPr>
              <w:pStyle w:val="A04"/>
              <w:rPr>
                <w:rFonts w:eastAsia="宋体"/>
              </w:rPr>
            </w:pPr>
            <w:r>
              <w:rPr>
                <w:rFonts w:eastAsia="宋体"/>
              </w:rPr>
              <w:t>0.07</w:t>
            </w:r>
          </w:p>
        </w:tc>
        <w:tc>
          <w:tcPr>
            <w:tcW w:w="290" w:type="pct"/>
            <w:vMerge/>
            <w:vAlign w:val="center"/>
          </w:tcPr>
          <w:p w:rsidR="00883825" w:rsidRDefault="00883825" w:rsidP="00756E95">
            <w:pPr>
              <w:pStyle w:val="A04"/>
              <w:rPr>
                <w:rFonts w:eastAsia="宋体"/>
              </w:rPr>
            </w:pPr>
          </w:p>
        </w:tc>
      </w:tr>
      <w:tr w:rsidR="00883825" w:rsidTr="00756E95">
        <w:trPr>
          <w:trHeight w:val="20"/>
          <w:tblHeader/>
        </w:trPr>
        <w:tc>
          <w:tcPr>
            <w:tcW w:w="289" w:type="pct"/>
            <w:vMerge w:val="restart"/>
            <w:shd w:val="clear" w:color="auto" w:fill="auto"/>
            <w:vAlign w:val="center"/>
          </w:tcPr>
          <w:p w:rsidR="00883825" w:rsidRDefault="00883825" w:rsidP="00756E95">
            <w:pPr>
              <w:pStyle w:val="A04"/>
              <w:rPr>
                <w:rFonts w:eastAsia="宋体"/>
              </w:rPr>
            </w:pPr>
            <w:r>
              <w:rPr>
                <w:rFonts w:eastAsia="宋体"/>
              </w:rPr>
              <w:t>8</w:t>
            </w: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300" w:dyaOrig="300">
                <v:shape id="_x0000_i1282" type="#_x0000_t75" style="width:15.05pt;height:15.05pt" o:ole="">
                  <v:imagedata r:id="rId611" o:title=""/>
                </v:shape>
                <o:OLEObject Type="Embed" ProgID="Equation.DSMT4" ShapeID="_x0000_i1282" DrawAspect="Content" ObjectID="_1591620192" r:id="rId627"/>
              </w:object>
            </w:r>
          </w:p>
        </w:tc>
        <w:tc>
          <w:tcPr>
            <w:tcW w:w="246" w:type="pct"/>
            <w:shd w:val="clear" w:color="auto" w:fill="auto"/>
            <w:vAlign w:val="center"/>
          </w:tcPr>
          <w:p w:rsidR="00883825" w:rsidRDefault="00883825" w:rsidP="00756E95">
            <w:pPr>
              <w:pStyle w:val="A04"/>
              <w:rPr>
                <w:rFonts w:eastAsia="宋体"/>
              </w:rPr>
            </w:pPr>
            <w:r>
              <w:rPr>
                <w:rFonts w:eastAsia="宋体"/>
              </w:rPr>
              <w:t>1.09</w:t>
            </w:r>
          </w:p>
        </w:tc>
        <w:tc>
          <w:tcPr>
            <w:tcW w:w="246" w:type="pct"/>
            <w:shd w:val="clear" w:color="auto" w:fill="auto"/>
            <w:vAlign w:val="center"/>
          </w:tcPr>
          <w:p w:rsidR="00883825" w:rsidRDefault="00883825" w:rsidP="00756E95">
            <w:pPr>
              <w:pStyle w:val="A04"/>
              <w:rPr>
                <w:rFonts w:eastAsia="宋体"/>
              </w:rPr>
            </w:pPr>
            <w:r>
              <w:rPr>
                <w:rFonts w:eastAsia="宋体"/>
              </w:rPr>
              <w:t>-0.14</w:t>
            </w:r>
          </w:p>
        </w:tc>
        <w:tc>
          <w:tcPr>
            <w:tcW w:w="246" w:type="pct"/>
            <w:shd w:val="clear" w:color="auto" w:fill="auto"/>
            <w:vAlign w:val="center"/>
          </w:tcPr>
          <w:p w:rsidR="00883825" w:rsidRDefault="00883825" w:rsidP="00756E95">
            <w:pPr>
              <w:pStyle w:val="A04"/>
              <w:rPr>
                <w:rFonts w:eastAsia="宋体"/>
              </w:rPr>
            </w:pPr>
            <w:r>
              <w:rPr>
                <w:rFonts w:eastAsia="宋体"/>
              </w:rPr>
              <w:t>-0.21</w:t>
            </w:r>
          </w:p>
        </w:tc>
        <w:tc>
          <w:tcPr>
            <w:tcW w:w="246" w:type="pct"/>
            <w:shd w:val="clear" w:color="auto" w:fill="auto"/>
            <w:vAlign w:val="center"/>
          </w:tcPr>
          <w:p w:rsidR="00883825" w:rsidRDefault="00883825" w:rsidP="00756E95">
            <w:pPr>
              <w:pStyle w:val="A04"/>
              <w:rPr>
                <w:rFonts w:eastAsia="宋体"/>
              </w:rPr>
            </w:pPr>
            <w:r>
              <w:rPr>
                <w:rFonts w:eastAsia="宋体"/>
              </w:rPr>
              <w:t>0.52</w:t>
            </w:r>
          </w:p>
        </w:tc>
        <w:tc>
          <w:tcPr>
            <w:tcW w:w="246" w:type="pct"/>
            <w:shd w:val="clear" w:color="auto" w:fill="auto"/>
            <w:vAlign w:val="center"/>
          </w:tcPr>
          <w:p w:rsidR="00883825" w:rsidRDefault="00883825" w:rsidP="00756E95">
            <w:pPr>
              <w:pStyle w:val="A04"/>
              <w:rPr>
                <w:rFonts w:eastAsia="宋体"/>
              </w:rPr>
            </w:pPr>
            <w:r>
              <w:rPr>
                <w:rFonts w:eastAsia="宋体"/>
              </w:rPr>
              <w:t>0.27</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0.11</w:t>
            </w:r>
          </w:p>
        </w:tc>
        <w:tc>
          <w:tcPr>
            <w:tcW w:w="246" w:type="pct"/>
            <w:shd w:val="clear" w:color="auto" w:fill="auto"/>
            <w:vAlign w:val="center"/>
          </w:tcPr>
          <w:p w:rsidR="00883825" w:rsidRDefault="00883825" w:rsidP="00756E95">
            <w:pPr>
              <w:pStyle w:val="A04"/>
              <w:rPr>
                <w:rFonts w:eastAsia="宋体"/>
              </w:rPr>
            </w:pPr>
            <w:r>
              <w:rPr>
                <w:rFonts w:eastAsia="宋体"/>
              </w:rPr>
              <w:t>0.17</w:t>
            </w:r>
          </w:p>
        </w:tc>
        <w:tc>
          <w:tcPr>
            <w:tcW w:w="246" w:type="pct"/>
            <w:shd w:val="clear" w:color="auto" w:fill="auto"/>
            <w:vAlign w:val="center"/>
          </w:tcPr>
          <w:p w:rsidR="00883825" w:rsidRDefault="00883825" w:rsidP="00756E95">
            <w:pPr>
              <w:pStyle w:val="A04"/>
              <w:rPr>
                <w:rFonts w:eastAsia="宋体"/>
              </w:rPr>
            </w:pPr>
            <w:r>
              <w:rPr>
                <w:rFonts w:eastAsia="宋体"/>
              </w:rPr>
              <w:t>0.23</w:t>
            </w:r>
          </w:p>
        </w:tc>
        <w:tc>
          <w:tcPr>
            <w:tcW w:w="246" w:type="pct"/>
            <w:shd w:val="clear" w:color="auto" w:fill="auto"/>
            <w:vAlign w:val="center"/>
          </w:tcPr>
          <w:p w:rsidR="00883825" w:rsidRDefault="00883825" w:rsidP="00756E95">
            <w:pPr>
              <w:pStyle w:val="A04"/>
              <w:rPr>
                <w:rFonts w:eastAsia="宋体"/>
              </w:rPr>
            </w:pPr>
            <w:r>
              <w:rPr>
                <w:rFonts w:eastAsia="宋体"/>
              </w:rPr>
              <w:t>0.35</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-0.60</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7" w:type="pct"/>
            <w:shd w:val="clear" w:color="auto" w:fill="auto"/>
            <w:vAlign w:val="center"/>
          </w:tcPr>
          <w:p w:rsidR="00883825" w:rsidRDefault="00883825" w:rsidP="00756E95">
            <w:pPr>
              <w:pStyle w:val="A04"/>
              <w:rPr>
                <w:rFonts w:eastAsia="宋体"/>
              </w:rPr>
            </w:pPr>
            <w:r>
              <w:rPr>
                <w:rFonts w:eastAsia="宋体"/>
              </w:rPr>
              <w:t>0.01</w:t>
            </w:r>
          </w:p>
        </w:tc>
        <w:tc>
          <w:tcPr>
            <w:tcW w:w="247" w:type="pct"/>
            <w:shd w:val="clear" w:color="auto" w:fill="auto"/>
            <w:vAlign w:val="center"/>
          </w:tcPr>
          <w:p w:rsidR="00883825" w:rsidRDefault="00883825" w:rsidP="00756E95">
            <w:pPr>
              <w:pStyle w:val="A04"/>
              <w:rPr>
                <w:rFonts w:eastAsia="宋体"/>
              </w:rPr>
            </w:pPr>
            <w:r>
              <w:rPr>
                <w:rFonts w:eastAsia="宋体"/>
              </w:rPr>
              <w:t>0.27</w:t>
            </w:r>
          </w:p>
        </w:tc>
        <w:tc>
          <w:tcPr>
            <w:tcW w:w="241" w:type="pct"/>
            <w:shd w:val="clear" w:color="auto" w:fill="auto"/>
            <w:vAlign w:val="center"/>
          </w:tcPr>
          <w:p w:rsidR="00883825" w:rsidRDefault="00883825" w:rsidP="00756E95">
            <w:pPr>
              <w:pStyle w:val="A04"/>
              <w:rPr>
                <w:rFonts w:eastAsia="宋体"/>
              </w:rPr>
            </w:pPr>
            <w:r>
              <w:rPr>
                <w:rFonts w:eastAsia="宋体"/>
              </w:rPr>
              <w:t>0.32</w:t>
            </w:r>
          </w:p>
        </w:tc>
        <w:tc>
          <w:tcPr>
            <w:tcW w:w="290" w:type="pct"/>
            <w:vMerge w:val="restart"/>
            <w:vAlign w:val="center"/>
          </w:tcPr>
          <w:p w:rsidR="00883825" w:rsidRDefault="00883825" w:rsidP="00756E95">
            <w:pPr>
              <w:pStyle w:val="A04"/>
              <w:rPr>
                <w:rFonts w:eastAsia="宋体"/>
              </w:rPr>
            </w:pPr>
            <w:r>
              <w:rPr>
                <w:rFonts w:eastAsia="宋体"/>
              </w:rPr>
              <w:t>365.25</w:t>
            </w:r>
          </w:p>
        </w:tc>
      </w:tr>
      <w:tr w:rsidR="00883825" w:rsidTr="00756E95">
        <w:trPr>
          <w:trHeight w:val="20"/>
          <w:tblHeader/>
        </w:trPr>
        <w:tc>
          <w:tcPr>
            <w:tcW w:w="289" w:type="pct"/>
            <w:vMerge/>
            <w:shd w:val="clear" w:color="auto" w:fill="auto"/>
            <w:vAlign w:val="center"/>
          </w:tcPr>
          <w:p w:rsidR="00883825" w:rsidRDefault="00883825" w:rsidP="00756E95">
            <w:pPr>
              <w:pStyle w:val="A04"/>
              <w:rPr>
                <w:rFonts w:eastAsia="宋体"/>
              </w:rPr>
            </w:pP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279" w:dyaOrig="300">
                <v:shape id="_x0000_i1283" type="#_x0000_t75" style="width:13.95pt;height:15.05pt" o:ole="">
                  <v:imagedata r:id="rId613" o:title=""/>
                </v:shape>
                <o:OLEObject Type="Embed" ProgID="Equation.DSMT4" ShapeID="_x0000_i1283" DrawAspect="Content" ObjectID="_1591620193" r:id="rId628"/>
              </w:object>
            </w:r>
          </w:p>
        </w:tc>
        <w:tc>
          <w:tcPr>
            <w:tcW w:w="246" w:type="pct"/>
            <w:shd w:val="clear" w:color="auto" w:fill="auto"/>
            <w:vAlign w:val="center"/>
          </w:tcPr>
          <w:p w:rsidR="00883825" w:rsidRDefault="00883825" w:rsidP="00756E95">
            <w:pPr>
              <w:pStyle w:val="A04"/>
              <w:rPr>
                <w:rFonts w:eastAsia="宋体"/>
              </w:rPr>
            </w:pPr>
            <w:r>
              <w:rPr>
                <w:rFonts w:eastAsia="宋体"/>
              </w:rPr>
              <w:t>0.50</w:t>
            </w:r>
          </w:p>
        </w:tc>
        <w:tc>
          <w:tcPr>
            <w:tcW w:w="246" w:type="pct"/>
            <w:shd w:val="clear" w:color="auto" w:fill="auto"/>
            <w:vAlign w:val="center"/>
          </w:tcPr>
          <w:p w:rsidR="00883825" w:rsidRDefault="00883825" w:rsidP="00756E95">
            <w:pPr>
              <w:pStyle w:val="A04"/>
              <w:rPr>
                <w:rFonts w:eastAsia="宋体"/>
              </w:rPr>
            </w:pPr>
            <w:r>
              <w:rPr>
                <w:rFonts w:eastAsia="宋体"/>
              </w:rPr>
              <w:t>-0.08</w:t>
            </w:r>
          </w:p>
        </w:tc>
        <w:tc>
          <w:tcPr>
            <w:tcW w:w="246" w:type="pct"/>
            <w:shd w:val="clear" w:color="auto" w:fill="auto"/>
            <w:vAlign w:val="center"/>
          </w:tcPr>
          <w:p w:rsidR="00883825" w:rsidRDefault="00883825" w:rsidP="00756E95">
            <w:pPr>
              <w:pStyle w:val="A04"/>
              <w:rPr>
                <w:rFonts w:eastAsia="宋体"/>
              </w:rPr>
            </w:pPr>
            <w:r>
              <w:rPr>
                <w:rFonts w:eastAsia="宋体"/>
              </w:rPr>
              <w:t>-0.38</w:t>
            </w:r>
          </w:p>
        </w:tc>
        <w:tc>
          <w:tcPr>
            <w:tcW w:w="246" w:type="pct"/>
            <w:shd w:val="clear" w:color="auto" w:fill="auto"/>
            <w:vAlign w:val="center"/>
          </w:tcPr>
          <w:p w:rsidR="00883825" w:rsidRDefault="00883825" w:rsidP="00756E95">
            <w:pPr>
              <w:pStyle w:val="A04"/>
              <w:rPr>
                <w:rFonts w:eastAsia="宋体"/>
              </w:rPr>
            </w:pPr>
            <w:r>
              <w:rPr>
                <w:rFonts w:eastAsia="宋体"/>
              </w:rPr>
              <w:t>0.36</w:t>
            </w:r>
          </w:p>
        </w:tc>
        <w:tc>
          <w:tcPr>
            <w:tcW w:w="246" w:type="pct"/>
            <w:shd w:val="clear" w:color="auto" w:fill="auto"/>
            <w:vAlign w:val="center"/>
          </w:tcPr>
          <w:p w:rsidR="00883825" w:rsidRDefault="00883825" w:rsidP="00756E95">
            <w:pPr>
              <w:pStyle w:val="A04"/>
              <w:rPr>
                <w:rFonts w:eastAsia="宋体"/>
              </w:rPr>
            </w:pPr>
            <w:r>
              <w:rPr>
                <w:rFonts w:eastAsia="宋体"/>
              </w:rPr>
              <w:t>0.14</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0.25</w:t>
            </w:r>
          </w:p>
        </w:tc>
        <w:tc>
          <w:tcPr>
            <w:tcW w:w="246" w:type="pct"/>
            <w:shd w:val="clear" w:color="auto" w:fill="auto"/>
            <w:vAlign w:val="center"/>
          </w:tcPr>
          <w:p w:rsidR="00883825" w:rsidRDefault="00883825" w:rsidP="00756E95">
            <w:pPr>
              <w:pStyle w:val="A04"/>
              <w:rPr>
                <w:rFonts w:eastAsia="宋体"/>
              </w:rPr>
            </w:pPr>
            <w:r>
              <w:rPr>
                <w:rFonts w:eastAsia="宋体"/>
              </w:rPr>
              <w:t>0.17</w:t>
            </w:r>
          </w:p>
        </w:tc>
        <w:tc>
          <w:tcPr>
            <w:tcW w:w="246" w:type="pct"/>
            <w:shd w:val="clear" w:color="auto" w:fill="auto"/>
            <w:vAlign w:val="center"/>
          </w:tcPr>
          <w:p w:rsidR="00883825" w:rsidRDefault="00883825" w:rsidP="00756E95">
            <w:pPr>
              <w:pStyle w:val="A04"/>
              <w:rPr>
                <w:rFonts w:eastAsia="宋体"/>
              </w:rPr>
            </w:pPr>
            <w:r>
              <w:rPr>
                <w:rFonts w:eastAsia="宋体"/>
              </w:rPr>
              <w:t>0.27</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-0.32</w:t>
            </w:r>
          </w:p>
        </w:tc>
        <w:tc>
          <w:tcPr>
            <w:tcW w:w="246" w:type="pct"/>
            <w:shd w:val="clear" w:color="auto" w:fill="auto"/>
            <w:vAlign w:val="center"/>
          </w:tcPr>
          <w:p w:rsidR="00883825" w:rsidRDefault="00883825" w:rsidP="00756E95">
            <w:pPr>
              <w:pStyle w:val="A04"/>
              <w:rPr>
                <w:rFonts w:eastAsia="宋体"/>
              </w:rPr>
            </w:pPr>
            <w:r>
              <w:rPr>
                <w:rFonts w:eastAsia="宋体"/>
              </w:rPr>
              <w:t>-0.10</w:t>
            </w:r>
          </w:p>
        </w:tc>
        <w:tc>
          <w:tcPr>
            <w:tcW w:w="247" w:type="pct"/>
            <w:shd w:val="clear" w:color="auto" w:fill="auto"/>
            <w:vAlign w:val="center"/>
          </w:tcPr>
          <w:p w:rsidR="00883825" w:rsidRDefault="00883825" w:rsidP="00756E95">
            <w:pPr>
              <w:pStyle w:val="A04"/>
              <w:rPr>
                <w:rFonts w:eastAsia="宋体"/>
              </w:rPr>
            </w:pPr>
            <w:r>
              <w:rPr>
                <w:rFonts w:eastAsia="宋体"/>
              </w:rPr>
              <w:t>0.20</w:t>
            </w:r>
          </w:p>
        </w:tc>
        <w:tc>
          <w:tcPr>
            <w:tcW w:w="247" w:type="pct"/>
            <w:shd w:val="clear" w:color="auto" w:fill="auto"/>
            <w:vAlign w:val="center"/>
          </w:tcPr>
          <w:p w:rsidR="00883825" w:rsidRDefault="00883825" w:rsidP="00756E95">
            <w:pPr>
              <w:pStyle w:val="A04"/>
              <w:rPr>
                <w:rFonts w:eastAsia="宋体"/>
              </w:rPr>
            </w:pPr>
            <w:r>
              <w:rPr>
                <w:rFonts w:eastAsia="宋体"/>
              </w:rPr>
              <w:t>0.10</w:t>
            </w:r>
          </w:p>
        </w:tc>
        <w:tc>
          <w:tcPr>
            <w:tcW w:w="241" w:type="pct"/>
            <w:shd w:val="clear" w:color="auto" w:fill="auto"/>
            <w:vAlign w:val="center"/>
          </w:tcPr>
          <w:p w:rsidR="00883825" w:rsidRDefault="00883825" w:rsidP="00756E95">
            <w:pPr>
              <w:pStyle w:val="A04"/>
              <w:rPr>
                <w:rFonts w:eastAsia="宋体"/>
              </w:rPr>
            </w:pPr>
            <w:r>
              <w:rPr>
                <w:rFonts w:eastAsia="宋体"/>
              </w:rPr>
              <w:t>0.30</w:t>
            </w:r>
          </w:p>
        </w:tc>
        <w:tc>
          <w:tcPr>
            <w:tcW w:w="290" w:type="pct"/>
            <w:vMerge/>
            <w:vAlign w:val="center"/>
          </w:tcPr>
          <w:p w:rsidR="00883825" w:rsidRDefault="00883825" w:rsidP="00756E95">
            <w:pPr>
              <w:pStyle w:val="A04"/>
              <w:rPr>
                <w:rFonts w:eastAsia="宋体"/>
              </w:rPr>
            </w:pPr>
          </w:p>
        </w:tc>
      </w:tr>
      <w:tr w:rsidR="00883825" w:rsidTr="00756E95">
        <w:trPr>
          <w:trHeight w:val="20"/>
          <w:tblHeader/>
        </w:trPr>
        <w:tc>
          <w:tcPr>
            <w:tcW w:w="289" w:type="pct"/>
            <w:vMerge w:val="restart"/>
            <w:shd w:val="clear" w:color="auto" w:fill="auto"/>
            <w:vAlign w:val="center"/>
          </w:tcPr>
          <w:p w:rsidR="00883825" w:rsidRDefault="00883825" w:rsidP="00756E95">
            <w:pPr>
              <w:pStyle w:val="A04"/>
              <w:rPr>
                <w:rFonts w:eastAsia="宋体"/>
              </w:rPr>
            </w:pPr>
            <w:r>
              <w:rPr>
                <w:rFonts w:eastAsia="宋体"/>
              </w:rPr>
              <w:t>9</w:t>
            </w: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300" w:dyaOrig="300">
                <v:shape id="_x0000_i1284" type="#_x0000_t75" style="width:15.05pt;height:15.05pt" o:ole="">
                  <v:imagedata r:id="rId611" o:title=""/>
                </v:shape>
                <o:OLEObject Type="Embed" ProgID="Equation.DSMT4" ShapeID="_x0000_i1284" DrawAspect="Content" ObjectID="_1591620194" r:id="rId629"/>
              </w:object>
            </w:r>
          </w:p>
        </w:tc>
        <w:tc>
          <w:tcPr>
            <w:tcW w:w="246" w:type="pct"/>
            <w:shd w:val="clear" w:color="auto" w:fill="auto"/>
            <w:vAlign w:val="center"/>
          </w:tcPr>
          <w:p w:rsidR="00883825" w:rsidRDefault="00883825" w:rsidP="00756E95">
            <w:pPr>
              <w:pStyle w:val="A04"/>
              <w:rPr>
                <w:rFonts w:eastAsia="宋体"/>
              </w:rPr>
            </w:pPr>
            <w:r>
              <w:rPr>
                <w:rFonts w:eastAsia="宋体"/>
              </w:rPr>
              <w:t>-0.34</w:t>
            </w:r>
          </w:p>
        </w:tc>
        <w:tc>
          <w:tcPr>
            <w:tcW w:w="246" w:type="pct"/>
            <w:shd w:val="clear" w:color="auto" w:fill="auto"/>
            <w:vAlign w:val="center"/>
          </w:tcPr>
          <w:p w:rsidR="00883825" w:rsidRDefault="00883825" w:rsidP="00756E95">
            <w:pPr>
              <w:pStyle w:val="A04"/>
              <w:rPr>
                <w:rFonts w:eastAsia="宋体"/>
              </w:rPr>
            </w:pPr>
            <w:r>
              <w:rPr>
                <w:rFonts w:eastAsia="宋体"/>
              </w:rPr>
              <w:t>-0.09</w:t>
            </w:r>
          </w:p>
        </w:tc>
        <w:tc>
          <w:tcPr>
            <w:tcW w:w="246" w:type="pct"/>
            <w:shd w:val="clear" w:color="auto" w:fill="auto"/>
            <w:vAlign w:val="center"/>
          </w:tcPr>
          <w:p w:rsidR="00883825" w:rsidRDefault="00883825" w:rsidP="00756E95">
            <w:pPr>
              <w:pStyle w:val="A04"/>
              <w:rPr>
                <w:rFonts w:eastAsia="宋体"/>
              </w:rPr>
            </w:pPr>
            <w:r>
              <w:rPr>
                <w:rFonts w:eastAsia="宋体"/>
              </w:rPr>
              <w:t>-1.22</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0.15</w:t>
            </w:r>
          </w:p>
        </w:tc>
        <w:tc>
          <w:tcPr>
            <w:tcW w:w="246" w:type="pct"/>
            <w:shd w:val="clear" w:color="auto" w:fill="auto"/>
            <w:vAlign w:val="center"/>
          </w:tcPr>
          <w:p w:rsidR="00883825" w:rsidRDefault="00883825" w:rsidP="00756E95">
            <w:pPr>
              <w:pStyle w:val="A04"/>
              <w:rPr>
                <w:rFonts w:eastAsia="宋体"/>
              </w:rPr>
            </w:pPr>
            <w:r>
              <w:rPr>
                <w:rFonts w:eastAsia="宋体"/>
              </w:rPr>
              <w:t>-0.29</w:t>
            </w:r>
          </w:p>
        </w:tc>
        <w:tc>
          <w:tcPr>
            <w:tcW w:w="246" w:type="pct"/>
            <w:shd w:val="clear" w:color="auto" w:fill="auto"/>
            <w:vAlign w:val="center"/>
          </w:tcPr>
          <w:p w:rsidR="00883825" w:rsidRDefault="00883825" w:rsidP="00756E95">
            <w:pPr>
              <w:pStyle w:val="A04"/>
              <w:rPr>
                <w:rFonts w:eastAsia="宋体"/>
              </w:rPr>
            </w:pPr>
            <w:r>
              <w:rPr>
                <w:rFonts w:eastAsia="宋体"/>
              </w:rPr>
              <w:t>-0.17</w:t>
            </w:r>
          </w:p>
        </w:tc>
        <w:tc>
          <w:tcPr>
            <w:tcW w:w="246" w:type="pct"/>
            <w:shd w:val="clear" w:color="auto" w:fill="auto"/>
            <w:vAlign w:val="center"/>
          </w:tcPr>
          <w:p w:rsidR="00883825" w:rsidRDefault="00883825" w:rsidP="00756E95">
            <w:pPr>
              <w:pStyle w:val="A04"/>
              <w:rPr>
                <w:rFonts w:eastAsia="宋体"/>
              </w:rPr>
            </w:pPr>
            <w:r>
              <w:rPr>
                <w:rFonts w:eastAsia="宋体"/>
              </w:rPr>
              <w:t>1.58</w: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6" w:type="pct"/>
            <w:shd w:val="clear" w:color="auto" w:fill="auto"/>
            <w:vAlign w:val="center"/>
          </w:tcPr>
          <w:p w:rsidR="00883825" w:rsidRDefault="00883825" w:rsidP="00756E95">
            <w:pPr>
              <w:pStyle w:val="A04"/>
              <w:rPr>
                <w:rFonts w:eastAsia="宋体"/>
              </w:rPr>
            </w:pPr>
            <w:r>
              <w:rPr>
                <w:rFonts w:eastAsia="宋体"/>
              </w:rPr>
              <w:t>-0.15</w:t>
            </w:r>
          </w:p>
        </w:tc>
        <w:tc>
          <w:tcPr>
            <w:tcW w:w="246" w:type="pct"/>
            <w:shd w:val="clear" w:color="auto" w:fill="auto"/>
            <w:vAlign w:val="center"/>
          </w:tcPr>
          <w:p w:rsidR="00883825" w:rsidRDefault="00883825" w:rsidP="00756E95">
            <w:pPr>
              <w:pStyle w:val="A04"/>
              <w:rPr>
                <w:rFonts w:eastAsia="宋体"/>
              </w:rPr>
            </w:pPr>
            <w:r>
              <w:rPr>
                <w:rFonts w:eastAsia="宋体"/>
              </w:rPr>
              <w:t>0.00</w:t>
            </w:r>
          </w:p>
        </w:tc>
        <w:tc>
          <w:tcPr>
            <w:tcW w:w="246" w:type="pct"/>
            <w:shd w:val="clear" w:color="auto" w:fill="auto"/>
            <w:vAlign w:val="center"/>
          </w:tcPr>
          <w:p w:rsidR="00883825" w:rsidRDefault="00883825" w:rsidP="00756E95">
            <w:pPr>
              <w:pStyle w:val="A04"/>
              <w:rPr>
                <w:rFonts w:eastAsia="宋体"/>
              </w:rPr>
            </w:pPr>
            <w:r>
              <w:rPr>
                <w:rFonts w:eastAsia="宋体"/>
              </w:rPr>
              <w:t>0.13</w:t>
            </w:r>
          </w:p>
        </w:tc>
        <w:tc>
          <w:tcPr>
            <w:tcW w:w="246" w:type="pct"/>
            <w:shd w:val="clear" w:color="auto" w:fill="auto"/>
            <w:vAlign w:val="center"/>
          </w:tcPr>
          <w:p w:rsidR="00883825" w:rsidRDefault="00883825" w:rsidP="00756E95">
            <w:pPr>
              <w:pStyle w:val="A04"/>
              <w:rPr>
                <w:rFonts w:eastAsia="宋体"/>
              </w:rPr>
            </w:pPr>
            <w:r>
              <w:rPr>
                <w:rFonts w:eastAsia="宋体"/>
              </w:rPr>
              <w:t>0.28</w:t>
            </w:r>
          </w:p>
        </w:tc>
        <w:tc>
          <w:tcPr>
            <w:tcW w:w="246" w:type="pct"/>
            <w:shd w:val="clear" w:color="auto" w:fill="auto"/>
            <w:vAlign w:val="center"/>
          </w:tcPr>
          <w:p w:rsidR="00883825" w:rsidRDefault="00883825" w:rsidP="00756E95">
            <w:pPr>
              <w:pStyle w:val="A04"/>
              <w:rPr>
                <w:rFonts w:eastAsia="宋体"/>
              </w:rPr>
            </w:pPr>
            <w:r>
              <w:rPr>
                <w:rFonts w:eastAsia="宋体"/>
              </w:rPr>
              <w:t>-0.08</w:t>
            </w:r>
          </w:p>
        </w:tc>
        <w:tc>
          <w:tcPr>
            <w:tcW w:w="247" w:type="pct"/>
            <w:shd w:val="clear" w:color="auto" w:fill="auto"/>
            <w:vAlign w:val="center"/>
          </w:tcPr>
          <w:p w:rsidR="00883825" w:rsidRDefault="00883825" w:rsidP="00756E95">
            <w:pPr>
              <w:pStyle w:val="A04"/>
              <w:rPr>
                <w:rFonts w:eastAsia="宋体"/>
              </w:rPr>
            </w:pPr>
            <w:r>
              <w:rPr>
                <w:rFonts w:eastAsia="宋体"/>
              </w:rPr>
              <w:t>0.62</w:t>
            </w:r>
          </w:p>
        </w:tc>
        <w:tc>
          <w:tcPr>
            <w:tcW w:w="247" w:type="pct"/>
            <w:shd w:val="clear" w:color="auto" w:fill="auto"/>
            <w:vAlign w:val="center"/>
          </w:tcPr>
          <w:p w:rsidR="00883825" w:rsidRDefault="00883825" w:rsidP="00756E95">
            <w:pPr>
              <w:pStyle w:val="A04"/>
              <w:rPr>
                <w:rFonts w:eastAsia="宋体"/>
              </w:rPr>
            </w:pPr>
            <w:r>
              <w:rPr>
                <w:rFonts w:eastAsia="宋体"/>
              </w:rPr>
              <w:t>-0.01</w:t>
            </w:r>
          </w:p>
        </w:tc>
        <w:tc>
          <w:tcPr>
            <w:tcW w:w="241" w:type="pct"/>
            <w:shd w:val="clear" w:color="auto" w:fill="auto"/>
            <w:vAlign w:val="center"/>
          </w:tcPr>
          <w:p w:rsidR="00883825" w:rsidRDefault="00883825" w:rsidP="00756E95">
            <w:pPr>
              <w:pStyle w:val="A04"/>
              <w:rPr>
                <w:rFonts w:eastAsia="宋体"/>
              </w:rPr>
            </w:pPr>
            <w:r>
              <w:rPr>
                <w:rFonts w:eastAsia="宋体"/>
              </w:rPr>
              <w:t>-0.04</w:t>
            </w:r>
          </w:p>
        </w:tc>
        <w:tc>
          <w:tcPr>
            <w:tcW w:w="290" w:type="pct"/>
            <w:vMerge w:val="restart"/>
            <w:vAlign w:val="center"/>
          </w:tcPr>
          <w:p w:rsidR="00883825" w:rsidRDefault="00883825" w:rsidP="00756E95">
            <w:pPr>
              <w:pStyle w:val="A04"/>
              <w:rPr>
                <w:rFonts w:eastAsia="宋体"/>
              </w:rPr>
            </w:pPr>
            <w:r>
              <w:rPr>
                <w:rFonts w:eastAsia="宋体"/>
              </w:rPr>
              <w:t>4028.71</w:t>
            </w:r>
          </w:p>
        </w:tc>
      </w:tr>
      <w:tr w:rsidR="00883825" w:rsidTr="00756E95">
        <w:trPr>
          <w:trHeight w:val="20"/>
          <w:tblHeader/>
        </w:trPr>
        <w:tc>
          <w:tcPr>
            <w:tcW w:w="289" w:type="pct"/>
            <w:vMerge/>
            <w:shd w:val="clear" w:color="auto" w:fill="auto"/>
            <w:vAlign w:val="center"/>
          </w:tcPr>
          <w:p w:rsidR="00883825" w:rsidRDefault="00883825" w:rsidP="00756E95">
            <w:pPr>
              <w:pStyle w:val="A04"/>
              <w:rPr>
                <w:rFonts w:eastAsia="宋体"/>
              </w:rPr>
            </w:pP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279" w:dyaOrig="300">
                <v:shape id="_x0000_i1285" type="#_x0000_t75" style="width:13.95pt;height:15.05pt" o:ole="">
                  <v:imagedata r:id="rId613" o:title=""/>
                </v:shape>
                <o:OLEObject Type="Embed" ProgID="Equation.DSMT4" ShapeID="_x0000_i1285" DrawAspect="Content" ObjectID="_1591620195" r:id="rId630"/>
              </w:objec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-0.11</w:t>
            </w:r>
          </w:p>
        </w:tc>
        <w:tc>
          <w:tcPr>
            <w:tcW w:w="246" w:type="pct"/>
            <w:shd w:val="clear" w:color="auto" w:fill="auto"/>
            <w:vAlign w:val="center"/>
          </w:tcPr>
          <w:p w:rsidR="00883825" w:rsidRDefault="00883825" w:rsidP="00756E95">
            <w:pPr>
              <w:pStyle w:val="A04"/>
              <w:rPr>
                <w:rFonts w:eastAsia="宋体"/>
              </w:rPr>
            </w:pPr>
            <w:r>
              <w:rPr>
                <w:rFonts w:eastAsia="宋体"/>
              </w:rPr>
              <w:t>-0.22</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0.49</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7" w:type="pct"/>
            <w:shd w:val="clear" w:color="auto" w:fill="auto"/>
            <w:vAlign w:val="center"/>
          </w:tcPr>
          <w:p w:rsidR="00883825" w:rsidRDefault="00883825" w:rsidP="00756E95">
            <w:pPr>
              <w:pStyle w:val="A04"/>
              <w:rPr>
                <w:rFonts w:eastAsia="宋体"/>
              </w:rPr>
            </w:pPr>
            <w:r>
              <w:rPr>
                <w:rFonts w:eastAsia="宋体"/>
              </w:rPr>
              <w:t>0.16</w:t>
            </w:r>
          </w:p>
        </w:tc>
        <w:tc>
          <w:tcPr>
            <w:tcW w:w="247" w:type="pct"/>
            <w:shd w:val="clear" w:color="auto" w:fill="auto"/>
            <w:vAlign w:val="center"/>
          </w:tcPr>
          <w:p w:rsidR="00883825" w:rsidRDefault="00883825" w:rsidP="00756E95">
            <w:pPr>
              <w:pStyle w:val="A04"/>
              <w:rPr>
                <w:rFonts w:eastAsia="宋体"/>
              </w:rPr>
            </w:pPr>
            <w:r>
              <w:rPr>
                <w:rFonts w:eastAsia="宋体"/>
              </w:rPr>
              <w:t>-0.02</w:t>
            </w:r>
          </w:p>
        </w:tc>
        <w:tc>
          <w:tcPr>
            <w:tcW w:w="241" w:type="pct"/>
            <w:shd w:val="clear" w:color="auto" w:fill="auto"/>
            <w:vAlign w:val="center"/>
          </w:tcPr>
          <w:p w:rsidR="00883825" w:rsidRDefault="00883825" w:rsidP="00756E95">
            <w:pPr>
              <w:pStyle w:val="A04"/>
              <w:rPr>
                <w:rFonts w:eastAsia="宋体"/>
              </w:rPr>
            </w:pPr>
            <w:r>
              <w:rPr>
                <w:rFonts w:eastAsia="宋体"/>
              </w:rPr>
              <w:t>-0.01</w:t>
            </w:r>
          </w:p>
        </w:tc>
        <w:tc>
          <w:tcPr>
            <w:tcW w:w="290" w:type="pct"/>
            <w:vMerge/>
            <w:vAlign w:val="center"/>
          </w:tcPr>
          <w:p w:rsidR="00883825" w:rsidRDefault="00883825" w:rsidP="00756E95">
            <w:pPr>
              <w:pStyle w:val="A04"/>
              <w:rPr>
                <w:rFonts w:eastAsia="宋体"/>
              </w:rPr>
            </w:pPr>
          </w:p>
        </w:tc>
      </w:tr>
      <w:tr w:rsidR="00883825" w:rsidTr="00756E95">
        <w:trPr>
          <w:trHeight w:val="20"/>
          <w:tblHeader/>
        </w:trPr>
        <w:tc>
          <w:tcPr>
            <w:tcW w:w="289" w:type="pct"/>
            <w:vMerge w:val="restart"/>
            <w:shd w:val="clear" w:color="auto" w:fill="auto"/>
            <w:vAlign w:val="center"/>
          </w:tcPr>
          <w:p w:rsidR="00883825" w:rsidRDefault="00883825" w:rsidP="00756E95">
            <w:pPr>
              <w:pStyle w:val="A04"/>
              <w:rPr>
                <w:rFonts w:eastAsia="宋体"/>
              </w:rPr>
            </w:pPr>
            <w:r>
              <w:rPr>
                <w:rFonts w:eastAsia="宋体"/>
              </w:rPr>
              <w:t>10</w:t>
            </w: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300" w:dyaOrig="300">
                <v:shape id="_x0000_i1286" type="#_x0000_t75" style="width:15.05pt;height:15.05pt" o:ole="">
                  <v:imagedata r:id="rId611" o:title=""/>
                </v:shape>
                <o:OLEObject Type="Embed" ProgID="Equation.DSMT4" ShapeID="_x0000_i1286" DrawAspect="Content" ObjectID="_1591620196" r:id="rId631"/>
              </w:object>
            </w:r>
          </w:p>
        </w:tc>
        <w:tc>
          <w:tcPr>
            <w:tcW w:w="246" w:type="pct"/>
            <w:shd w:val="clear" w:color="auto" w:fill="auto"/>
            <w:vAlign w:val="center"/>
          </w:tcPr>
          <w:p w:rsidR="00883825" w:rsidRDefault="00883825" w:rsidP="00756E95">
            <w:pPr>
              <w:pStyle w:val="A04"/>
              <w:rPr>
                <w:rFonts w:eastAsia="宋体"/>
              </w:rPr>
            </w:pPr>
            <w:r>
              <w:rPr>
                <w:rFonts w:eastAsia="宋体"/>
              </w:rPr>
              <w:t>-0.13</w:t>
            </w:r>
          </w:p>
        </w:tc>
        <w:tc>
          <w:tcPr>
            <w:tcW w:w="246" w:type="pct"/>
            <w:shd w:val="clear" w:color="auto" w:fill="auto"/>
            <w:vAlign w:val="center"/>
          </w:tcPr>
          <w:p w:rsidR="00883825" w:rsidRDefault="00883825" w:rsidP="00756E95">
            <w:pPr>
              <w:pStyle w:val="A04"/>
              <w:rPr>
                <w:rFonts w:eastAsia="宋体"/>
              </w:rPr>
            </w:pPr>
            <w:r>
              <w:rPr>
                <w:rFonts w:eastAsia="宋体"/>
              </w:rPr>
              <w:t>0.07</w:t>
            </w:r>
          </w:p>
        </w:tc>
        <w:tc>
          <w:tcPr>
            <w:tcW w:w="246" w:type="pct"/>
            <w:shd w:val="clear" w:color="auto" w:fill="auto"/>
            <w:vAlign w:val="center"/>
          </w:tcPr>
          <w:p w:rsidR="00883825" w:rsidRDefault="00883825" w:rsidP="00756E95">
            <w:pPr>
              <w:pStyle w:val="A04"/>
              <w:rPr>
                <w:rFonts w:eastAsia="宋体"/>
              </w:rPr>
            </w:pPr>
            <w:r>
              <w:rPr>
                <w:rFonts w:eastAsia="宋体"/>
              </w:rPr>
              <w:t>-0.37</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6" w:type="pct"/>
            <w:shd w:val="clear" w:color="auto" w:fill="auto"/>
            <w:vAlign w:val="center"/>
          </w:tcPr>
          <w:p w:rsidR="00883825" w:rsidRDefault="00883825" w:rsidP="00756E95">
            <w:pPr>
              <w:pStyle w:val="A04"/>
              <w:rPr>
                <w:rFonts w:eastAsia="宋体"/>
              </w:rPr>
            </w:pPr>
            <w:r>
              <w:rPr>
                <w:rFonts w:eastAsia="宋体"/>
              </w:rPr>
              <w:t>-0.11</w:t>
            </w:r>
          </w:p>
        </w:tc>
        <w:tc>
          <w:tcPr>
            <w:tcW w:w="246" w:type="pct"/>
            <w:shd w:val="clear" w:color="auto" w:fill="auto"/>
            <w:vAlign w:val="center"/>
          </w:tcPr>
          <w:p w:rsidR="00883825" w:rsidRDefault="00883825" w:rsidP="00756E95">
            <w:pPr>
              <w:pStyle w:val="A04"/>
              <w:rPr>
                <w:rFonts w:eastAsia="宋体"/>
              </w:rPr>
            </w:pPr>
            <w:r>
              <w:rPr>
                <w:rFonts w:eastAsia="宋体"/>
              </w:rPr>
              <w:t>-0.07</w:t>
            </w:r>
          </w:p>
        </w:tc>
        <w:tc>
          <w:tcPr>
            <w:tcW w:w="246" w:type="pct"/>
            <w:shd w:val="clear" w:color="auto" w:fill="auto"/>
            <w:vAlign w:val="center"/>
          </w:tcPr>
          <w:p w:rsidR="00883825" w:rsidRDefault="00883825" w:rsidP="00756E95">
            <w:pPr>
              <w:pStyle w:val="A04"/>
              <w:rPr>
                <w:rFonts w:eastAsia="宋体"/>
              </w:rPr>
            </w:pPr>
            <w:r>
              <w:rPr>
                <w:rFonts w:eastAsia="宋体"/>
              </w:rPr>
              <w:t>0.46</w:t>
            </w:r>
          </w:p>
        </w:tc>
        <w:tc>
          <w:tcPr>
            <w:tcW w:w="246" w:type="pct"/>
            <w:shd w:val="clear" w:color="auto" w:fill="auto"/>
            <w:vAlign w:val="center"/>
          </w:tcPr>
          <w:p w:rsidR="00883825" w:rsidRDefault="00883825" w:rsidP="00756E95">
            <w:pPr>
              <w:pStyle w:val="A04"/>
              <w:rPr>
                <w:rFonts w:eastAsia="宋体"/>
              </w:rPr>
            </w:pPr>
            <w:r>
              <w:rPr>
                <w:rFonts w:eastAsia="宋体"/>
              </w:rPr>
              <w:t>0.00</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0.07</w:t>
            </w:r>
          </w:p>
        </w:tc>
        <w:tc>
          <w:tcPr>
            <w:tcW w:w="246" w:type="pct"/>
            <w:shd w:val="clear" w:color="auto" w:fill="auto"/>
            <w:vAlign w:val="center"/>
          </w:tcPr>
          <w:p w:rsidR="00883825" w:rsidRDefault="00883825" w:rsidP="00756E95">
            <w:pPr>
              <w:pStyle w:val="A04"/>
              <w:rPr>
                <w:rFonts w:eastAsia="宋体"/>
              </w:rPr>
            </w:pPr>
            <w:r>
              <w:rPr>
                <w:rFonts w:eastAsia="宋体"/>
              </w:rPr>
              <w:t>0.09</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7" w:type="pct"/>
            <w:shd w:val="clear" w:color="auto" w:fill="auto"/>
            <w:vAlign w:val="center"/>
          </w:tcPr>
          <w:p w:rsidR="00883825" w:rsidRDefault="00883825" w:rsidP="00756E95">
            <w:pPr>
              <w:pStyle w:val="A04"/>
              <w:rPr>
                <w:rFonts w:eastAsia="宋体"/>
              </w:rPr>
            </w:pPr>
            <w:r>
              <w:rPr>
                <w:rFonts w:eastAsia="宋体"/>
              </w:rPr>
              <w:t>0.15</w:t>
            </w:r>
          </w:p>
        </w:tc>
        <w:tc>
          <w:tcPr>
            <w:tcW w:w="247" w:type="pct"/>
            <w:shd w:val="clear" w:color="auto" w:fill="auto"/>
            <w:vAlign w:val="center"/>
          </w:tcPr>
          <w:p w:rsidR="00883825" w:rsidRDefault="00883825" w:rsidP="00756E95">
            <w:pPr>
              <w:pStyle w:val="A04"/>
              <w:rPr>
                <w:rFonts w:eastAsia="宋体"/>
              </w:rPr>
            </w:pPr>
            <w:r>
              <w:rPr>
                <w:rFonts w:eastAsia="宋体"/>
              </w:rPr>
              <w:t>-0.01</w:t>
            </w:r>
          </w:p>
        </w:tc>
        <w:tc>
          <w:tcPr>
            <w:tcW w:w="241" w:type="pct"/>
            <w:shd w:val="clear" w:color="auto" w:fill="auto"/>
            <w:vAlign w:val="center"/>
          </w:tcPr>
          <w:p w:rsidR="00883825" w:rsidRDefault="00883825" w:rsidP="00756E95">
            <w:pPr>
              <w:pStyle w:val="A04"/>
              <w:rPr>
                <w:rFonts w:eastAsia="宋体"/>
              </w:rPr>
            </w:pPr>
            <w:r>
              <w:rPr>
                <w:rFonts w:eastAsia="宋体"/>
              </w:rPr>
              <w:t>0.01</w:t>
            </w:r>
          </w:p>
        </w:tc>
        <w:tc>
          <w:tcPr>
            <w:tcW w:w="290" w:type="pct"/>
            <w:vMerge w:val="restart"/>
            <w:vAlign w:val="center"/>
          </w:tcPr>
          <w:p w:rsidR="00883825" w:rsidRDefault="00883825" w:rsidP="00756E95">
            <w:pPr>
              <w:pStyle w:val="A04"/>
              <w:rPr>
                <w:rFonts w:eastAsia="宋体"/>
              </w:rPr>
            </w:pPr>
            <w:r>
              <w:rPr>
                <w:rFonts w:eastAsia="宋体"/>
              </w:rPr>
              <w:t>2014.35</w:t>
            </w:r>
          </w:p>
        </w:tc>
      </w:tr>
      <w:tr w:rsidR="00883825" w:rsidTr="00756E95">
        <w:trPr>
          <w:trHeight w:val="20"/>
          <w:tblHeader/>
        </w:trPr>
        <w:tc>
          <w:tcPr>
            <w:tcW w:w="289" w:type="pct"/>
            <w:vMerge/>
            <w:shd w:val="clear" w:color="auto" w:fill="auto"/>
            <w:vAlign w:val="center"/>
          </w:tcPr>
          <w:p w:rsidR="00883825" w:rsidRDefault="00883825" w:rsidP="00756E95">
            <w:pPr>
              <w:pStyle w:val="A04"/>
              <w:rPr>
                <w:rFonts w:eastAsia="宋体"/>
              </w:rPr>
            </w:pP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279" w:dyaOrig="300">
                <v:shape id="_x0000_i1287" type="#_x0000_t75" style="width:13.95pt;height:15.05pt" o:ole="">
                  <v:imagedata r:id="rId613" o:title=""/>
                </v:shape>
                <o:OLEObject Type="Embed" ProgID="Equation.DSMT4" ShapeID="_x0000_i1287" DrawAspect="Content" ObjectID="_1591620197" r:id="rId632"/>
              </w:objec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0.07</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7" w:type="pct"/>
            <w:shd w:val="clear" w:color="auto" w:fill="auto"/>
            <w:vAlign w:val="center"/>
          </w:tcPr>
          <w:p w:rsidR="00883825" w:rsidRDefault="00883825" w:rsidP="00756E95">
            <w:pPr>
              <w:pStyle w:val="A04"/>
              <w:rPr>
                <w:rFonts w:eastAsia="宋体"/>
              </w:rPr>
            </w:pPr>
            <w:r>
              <w:rPr>
                <w:rFonts w:eastAsia="宋体"/>
              </w:rPr>
              <w:t>-0.04</w:t>
            </w:r>
          </w:p>
        </w:tc>
        <w:tc>
          <w:tcPr>
            <w:tcW w:w="247" w:type="pct"/>
            <w:shd w:val="clear" w:color="auto" w:fill="auto"/>
            <w:vAlign w:val="center"/>
          </w:tcPr>
          <w:p w:rsidR="00883825" w:rsidRDefault="00883825" w:rsidP="00756E95">
            <w:pPr>
              <w:pStyle w:val="A04"/>
              <w:rPr>
                <w:rFonts w:eastAsia="宋体"/>
              </w:rPr>
            </w:pPr>
            <w:r>
              <w:rPr>
                <w:rFonts w:eastAsia="宋体"/>
              </w:rPr>
              <w:t>-0.01</w:t>
            </w:r>
          </w:p>
        </w:tc>
        <w:tc>
          <w:tcPr>
            <w:tcW w:w="241" w:type="pct"/>
            <w:shd w:val="clear" w:color="auto" w:fill="auto"/>
            <w:vAlign w:val="center"/>
          </w:tcPr>
          <w:p w:rsidR="00883825" w:rsidRDefault="00883825" w:rsidP="00756E95">
            <w:pPr>
              <w:pStyle w:val="A04"/>
              <w:rPr>
                <w:rFonts w:eastAsia="宋体"/>
              </w:rPr>
            </w:pPr>
            <w:r>
              <w:rPr>
                <w:rFonts w:eastAsia="宋体"/>
              </w:rPr>
              <w:t>0</w:t>
            </w:r>
          </w:p>
        </w:tc>
        <w:tc>
          <w:tcPr>
            <w:tcW w:w="290" w:type="pct"/>
            <w:vMerge/>
            <w:vAlign w:val="center"/>
          </w:tcPr>
          <w:p w:rsidR="00883825" w:rsidRDefault="00883825" w:rsidP="00756E95">
            <w:pPr>
              <w:pStyle w:val="A04"/>
              <w:rPr>
                <w:rFonts w:eastAsia="宋体"/>
              </w:rPr>
            </w:pPr>
          </w:p>
        </w:tc>
      </w:tr>
      <w:tr w:rsidR="00883825" w:rsidTr="00756E95">
        <w:trPr>
          <w:trHeight w:val="20"/>
          <w:tblHeader/>
        </w:trPr>
        <w:tc>
          <w:tcPr>
            <w:tcW w:w="289" w:type="pct"/>
            <w:vMerge w:val="restart"/>
            <w:shd w:val="clear" w:color="auto" w:fill="auto"/>
            <w:vAlign w:val="center"/>
          </w:tcPr>
          <w:p w:rsidR="00883825" w:rsidRDefault="00883825" w:rsidP="00756E95">
            <w:pPr>
              <w:pStyle w:val="A04"/>
              <w:rPr>
                <w:rFonts w:eastAsia="宋体"/>
              </w:rPr>
            </w:pPr>
            <w:r>
              <w:rPr>
                <w:rFonts w:eastAsia="宋体"/>
              </w:rPr>
              <w:t>11</w:t>
            </w: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300" w:dyaOrig="300">
                <v:shape id="_x0000_i1288" type="#_x0000_t75" style="width:15.05pt;height:15.05pt" o:ole="">
                  <v:imagedata r:id="rId611" o:title=""/>
                </v:shape>
                <o:OLEObject Type="Embed" ProgID="Equation.DSMT4" ShapeID="_x0000_i1288" DrawAspect="Content" ObjectID="_1591620198" r:id="rId633"/>
              </w:object>
            </w:r>
          </w:p>
        </w:tc>
        <w:tc>
          <w:tcPr>
            <w:tcW w:w="246" w:type="pct"/>
            <w:shd w:val="clear" w:color="auto" w:fill="auto"/>
            <w:vAlign w:val="center"/>
          </w:tcPr>
          <w:p w:rsidR="00883825" w:rsidRDefault="00883825" w:rsidP="00756E95">
            <w:pPr>
              <w:pStyle w:val="A04"/>
              <w:rPr>
                <w:rFonts w:eastAsia="宋体"/>
              </w:rPr>
            </w:pPr>
            <w:r>
              <w:rPr>
                <w:rFonts w:eastAsia="宋体"/>
              </w:rPr>
              <w:t>-0.06</w:t>
            </w:r>
          </w:p>
        </w:tc>
        <w:tc>
          <w:tcPr>
            <w:tcW w:w="246" w:type="pct"/>
            <w:shd w:val="clear" w:color="auto" w:fill="auto"/>
            <w:vAlign w:val="center"/>
          </w:tcPr>
          <w:p w:rsidR="00883825" w:rsidRDefault="00883825" w:rsidP="00756E95">
            <w:pPr>
              <w:pStyle w:val="A04"/>
              <w:rPr>
                <w:rFonts w:eastAsia="宋体"/>
              </w:rPr>
            </w:pPr>
            <w:r>
              <w:rPr>
                <w:rFonts w:eastAsia="宋体"/>
              </w:rPr>
              <w:t>0.13</w:t>
            </w:r>
          </w:p>
        </w:tc>
        <w:tc>
          <w:tcPr>
            <w:tcW w:w="246" w:type="pct"/>
            <w:shd w:val="clear" w:color="auto" w:fill="auto"/>
            <w:vAlign w:val="center"/>
          </w:tcPr>
          <w:p w:rsidR="00883825" w:rsidRDefault="00883825" w:rsidP="00756E95">
            <w:pPr>
              <w:pStyle w:val="A04"/>
              <w:rPr>
                <w:rFonts w:eastAsia="宋体"/>
              </w:rPr>
            </w:pPr>
            <w:r>
              <w:rPr>
                <w:rFonts w:eastAsia="宋体"/>
              </w:rPr>
              <w:t>-0.07</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-0.05</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1" w:type="pct"/>
            <w:shd w:val="clear" w:color="auto" w:fill="auto"/>
            <w:vAlign w:val="center"/>
          </w:tcPr>
          <w:p w:rsidR="00883825" w:rsidRDefault="00883825" w:rsidP="00756E95">
            <w:pPr>
              <w:pStyle w:val="A04"/>
              <w:rPr>
                <w:rFonts w:eastAsia="宋体"/>
              </w:rPr>
            </w:pPr>
            <w:r>
              <w:rPr>
                <w:rFonts w:eastAsia="宋体"/>
              </w:rPr>
              <w:t>0</w:t>
            </w:r>
          </w:p>
        </w:tc>
        <w:tc>
          <w:tcPr>
            <w:tcW w:w="290" w:type="pct"/>
            <w:vMerge w:val="restart"/>
            <w:vAlign w:val="center"/>
          </w:tcPr>
          <w:p w:rsidR="00883825" w:rsidRDefault="00883825" w:rsidP="00756E95">
            <w:pPr>
              <w:pStyle w:val="A04"/>
              <w:rPr>
                <w:rFonts w:eastAsia="宋体"/>
              </w:rPr>
            </w:pPr>
            <w:r>
              <w:rPr>
                <w:rFonts w:eastAsia="宋体"/>
              </w:rPr>
              <w:t>1342.90</w:t>
            </w:r>
          </w:p>
        </w:tc>
      </w:tr>
      <w:tr w:rsidR="00883825" w:rsidTr="00756E95">
        <w:trPr>
          <w:trHeight w:val="20"/>
          <w:tblHeader/>
        </w:trPr>
        <w:tc>
          <w:tcPr>
            <w:tcW w:w="289" w:type="pct"/>
            <w:vMerge/>
            <w:shd w:val="clear" w:color="auto" w:fill="auto"/>
            <w:vAlign w:val="center"/>
          </w:tcPr>
          <w:p w:rsidR="00883825" w:rsidRDefault="00883825" w:rsidP="00756E95">
            <w:pPr>
              <w:pStyle w:val="A04"/>
              <w:rPr>
                <w:rFonts w:eastAsia="宋体"/>
              </w:rPr>
            </w:pP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279" w:dyaOrig="300">
                <v:shape id="_x0000_i1289" type="#_x0000_t75" style="width:13.95pt;height:15.05pt" o:ole="">
                  <v:imagedata r:id="rId613" o:title=""/>
                </v:shape>
                <o:OLEObject Type="Embed" ProgID="Equation.DSMT4" ShapeID="_x0000_i1289" DrawAspect="Content" ObjectID="_1591620199" r:id="rId634"/>
              </w:objec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1" w:type="pct"/>
            <w:shd w:val="clear" w:color="auto" w:fill="auto"/>
            <w:vAlign w:val="center"/>
          </w:tcPr>
          <w:p w:rsidR="00883825" w:rsidRDefault="00883825" w:rsidP="00756E95">
            <w:pPr>
              <w:pStyle w:val="A04"/>
              <w:rPr>
                <w:rFonts w:eastAsia="宋体"/>
              </w:rPr>
            </w:pPr>
            <w:r>
              <w:rPr>
                <w:rFonts w:eastAsia="宋体"/>
              </w:rPr>
              <w:t>0</w:t>
            </w:r>
          </w:p>
        </w:tc>
        <w:tc>
          <w:tcPr>
            <w:tcW w:w="290" w:type="pct"/>
            <w:vMerge/>
            <w:vAlign w:val="center"/>
          </w:tcPr>
          <w:p w:rsidR="00883825" w:rsidRDefault="00883825" w:rsidP="00756E95">
            <w:pPr>
              <w:pStyle w:val="A04"/>
              <w:rPr>
                <w:rFonts w:eastAsia="宋体"/>
              </w:rPr>
            </w:pPr>
          </w:p>
        </w:tc>
      </w:tr>
      <w:tr w:rsidR="00883825" w:rsidTr="00756E95">
        <w:trPr>
          <w:trHeight w:val="20"/>
          <w:tblHeader/>
        </w:trPr>
        <w:tc>
          <w:tcPr>
            <w:tcW w:w="289" w:type="pct"/>
            <w:vMerge w:val="restart"/>
            <w:shd w:val="clear" w:color="auto" w:fill="auto"/>
            <w:vAlign w:val="center"/>
          </w:tcPr>
          <w:p w:rsidR="00883825" w:rsidRDefault="00883825" w:rsidP="00756E95">
            <w:pPr>
              <w:pStyle w:val="A04"/>
              <w:rPr>
                <w:rFonts w:eastAsia="宋体"/>
              </w:rPr>
            </w:pPr>
            <w:r>
              <w:rPr>
                <w:rFonts w:eastAsia="宋体"/>
              </w:rPr>
              <w:lastRenderedPageBreak/>
              <w:t>12</w:t>
            </w: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300" w:dyaOrig="300">
                <v:shape id="_x0000_i1290" type="#_x0000_t75" style="width:15.05pt;height:15.05pt" o:ole="">
                  <v:imagedata r:id="rId611" o:title=""/>
                </v:shape>
                <o:OLEObject Type="Embed" ProgID="Equation.DSMT4" ShapeID="_x0000_i1290" DrawAspect="Content" ObjectID="_1591620200" r:id="rId635"/>
              </w:object>
            </w:r>
          </w:p>
        </w:tc>
        <w:tc>
          <w:tcPr>
            <w:tcW w:w="246" w:type="pct"/>
            <w:shd w:val="clear" w:color="auto" w:fill="auto"/>
            <w:vAlign w:val="center"/>
          </w:tcPr>
          <w:p w:rsidR="00883825" w:rsidRDefault="00883825" w:rsidP="00756E95">
            <w:pPr>
              <w:pStyle w:val="A04"/>
              <w:rPr>
                <w:rFonts w:eastAsia="宋体"/>
              </w:rPr>
            </w:pPr>
            <w:r>
              <w:rPr>
                <w:rFonts w:eastAsia="宋体"/>
              </w:rPr>
              <w:t>-0.03</w:t>
            </w:r>
          </w:p>
        </w:tc>
        <w:tc>
          <w:tcPr>
            <w:tcW w:w="246" w:type="pct"/>
            <w:shd w:val="clear" w:color="auto" w:fill="auto"/>
            <w:vAlign w:val="center"/>
          </w:tcPr>
          <w:p w:rsidR="00883825" w:rsidRDefault="00883825" w:rsidP="00756E95">
            <w:pPr>
              <w:pStyle w:val="A04"/>
              <w:rPr>
                <w:rFonts w:eastAsia="宋体"/>
              </w:rPr>
            </w:pPr>
            <w:r>
              <w:rPr>
                <w:rFonts w:eastAsia="宋体"/>
              </w:rPr>
              <w:t>0.08</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1" w:type="pct"/>
            <w:shd w:val="clear" w:color="auto" w:fill="auto"/>
            <w:vAlign w:val="center"/>
          </w:tcPr>
          <w:p w:rsidR="00883825" w:rsidRDefault="00883825" w:rsidP="00756E95">
            <w:pPr>
              <w:pStyle w:val="A04"/>
              <w:rPr>
                <w:rFonts w:eastAsia="宋体"/>
              </w:rPr>
            </w:pPr>
            <w:r>
              <w:rPr>
                <w:rFonts w:eastAsia="宋体"/>
              </w:rPr>
              <w:t>0</w:t>
            </w:r>
          </w:p>
        </w:tc>
        <w:tc>
          <w:tcPr>
            <w:tcW w:w="290" w:type="pct"/>
            <w:vMerge w:val="restart"/>
            <w:vAlign w:val="center"/>
          </w:tcPr>
          <w:p w:rsidR="00883825" w:rsidRDefault="00883825" w:rsidP="00756E95">
            <w:pPr>
              <w:pStyle w:val="A04"/>
              <w:rPr>
                <w:rFonts w:eastAsia="宋体"/>
              </w:rPr>
            </w:pPr>
            <w:r>
              <w:rPr>
                <w:rFonts w:eastAsia="宋体"/>
              </w:rPr>
              <w:t>1007.18</w:t>
            </w:r>
          </w:p>
        </w:tc>
      </w:tr>
      <w:tr w:rsidR="00883825" w:rsidTr="00756E95">
        <w:trPr>
          <w:trHeight w:val="20"/>
          <w:tblHeader/>
        </w:trPr>
        <w:tc>
          <w:tcPr>
            <w:tcW w:w="289" w:type="pct"/>
            <w:vMerge/>
            <w:shd w:val="clear" w:color="auto" w:fill="auto"/>
            <w:vAlign w:val="center"/>
          </w:tcPr>
          <w:p w:rsidR="00883825" w:rsidRDefault="00883825" w:rsidP="00756E95">
            <w:pPr>
              <w:pStyle w:val="A04"/>
              <w:rPr>
                <w:rFonts w:eastAsia="宋体"/>
              </w:rPr>
            </w:pPr>
          </w:p>
        </w:tc>
        <w:tc>
          <w:tcPr>
            <w:tcW w:w="246" w:type="pct"/>
            <w:shd w:val="clear" w:color="auto" w:fill="auto"/>
            <w:vAlign w:val="center"/>
          </w:tcPr>
          <w:p w:rsidR="00883825" w:rsidRDefault="008E0E46" w:rsidP="00756E95">
            <w:pPr>
              <w:pStyle w:val="A04"/>
              <w:rPr>
                <w:rFonts w:eastAsia="宋体"/>
              </w:rPr>
            </w:pPr>
            <w:r w:rsidRPr="008E0E46">
              <w:rPr>
                <w:rFonts w:eastAsia="宋体"/>
                <w:position w:val="-12"/>
              </w:rPr>
              <w:object w:dxaOrig="279" w:dyaOrig="300">
                <v:shape id="_x0000_i1291" type="#_x0000_t75" style="width:13.95pt;height:15.05pt" o:ole="">
                  <v:imagedata r:id="rId613" o:title=""/>
                </v:shape>
                <o:OLEObject Type="Embed" ProgID="Equation.DSMT4" ShapeID="_x0000_i1291" DrawAspect="Content" ObjectID="_1591620201" r:id="rId636"/>
              </w:objec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-0.02</w:t>
            </w:r>
          </w:p>
        </w:tc>
        <w:tc>
          <w:tcPr>
            <w:tcW w:w="246" w:type="pct"/>
            <w:shd w:val="clear" w:color="auto" w:fill="auto"/>
            <w:vAlign w:val="center"/>
          </w:tcPr>
          <w:p w:rsidR="00883825" w:rsidRDefault="00883825" w:rsidP="00756E95">
            <w:pPr>
              <w:pStyle w:val="A04"/>
              <w:rPr>
                <w:rFonts w:eastAsia="宋体"/>
              </w:rPr>
            </w:pPr>
            <w:r>
              <w:rPr>
                <w:rFonts w:eastAsia="宋体"/>
              </w:rPr>
              <w:t>-0.04</w:t>
            </w:r>
          </w:p>
        </w:tc>
        <w:tc>
          <w:tcPr>
            <w:tcW w:w="246" w:type="pct"/>
            <w:shd w:val="clear" w:color="auto" w:fill="auto"/>
            <w:vAlign w:val="center"/>
          </w:tcPr>
          <w:p w:rsidR="00883825" w:rsidRDefault="00883825" w:rsidP="00756E95">
            <w:pPr>
              <w:pStyle w:val="A04"/>
              <w:rPr>
                <w:rFonts w:eastAsia="宋体"/>
              </w:rPr>
            </w:pPr>
            <w:r>
              <w:rPr>
                <w:rFonts w:eastAsia="宋体"/>
              </w:rPr>
              <w:t>0.00</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0.01</w:t>
            </w:r>
          </w:p>
        </w:tc>
        <w:tc>
          <w:tcPr>
            <w:tcW w:w="246" w:type="pct"/>
            <w:shd w:val="clear" w:color="auto" w:fill="auto"/>
            <w:vAlign w:val="center"/>
          </w:tcPr>
          <w:p w:rsidR="00883825" w:rsidRDefault="00883825" w:rsidP="00756E95">
            <w:pPr>
              <w:pStyle w:val="A04"/>
              <w:rPr>
                <w:rFonts w:eastAsia="宋体"/>
              </w:rPr>
            </w:pPr>
            <w:r>
              <w:rPr>
                <w:rFonts w:eastAsia="宋体"/>
              </w:rPr>
              <w:t>0.07</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6"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7" w:type="pct"/>
            <w:shd w:val="clear" w:color="auto" w:fill="auto"/>
            <w:vAlign w:val="center"/>
          </w:tcPr>
          <w:p w:rsidR="00883825" w:rsidRDefault="00883825" w:rsidP="00756E95">
            <w:pPr>
              <w:pStyle w:val="A04"/>
              <w:rPr>
                <w:rFonts w:eastAsia="宋体"/>
              </w:rPr>
            </w:pPr>
            <w:r>
              <w:rPr>
                <w:rFonts w:eastAsia="宋体"/>
              </w:rPr>
              <w:t>0</w:t>
            </w:r>
          </w:p>
        </w:tc>
        <w:tc>
          <w:tcPr>
            <w:tcW w:w="241" w:type="pct"/>
            <w:shd w:val="clear" w:color="auto" w:fill="auto"/>
            <w:vAlign w:val="center"/>
          </w:tcPr>
          <w:p w:rsidR="00883825" w:rsidRDefault="00883825" w:rsidP="00756E95">
            <w:pPr>
              <w:pStyle w:val="A04"/>
              <w:rPr>
                <w:rFonts w:eastAsia="宋体"/>
              </w:rPr>
            </w:pPr>
            <w:r>
              <w:rPr>
                <w:rFonts w:eastAsia="宋体"/>
              </w:rPr>
              <w:t>0</w:t>
            </w:r>
          </w:p>
        </w:tc>
        <w:tc>
          <w:tcPr>
            <w:tcW w:w="290" w:type="pct"/>
            <w:vMerge/>
            <w:vAlign w:val="center"/>
          </w:tcPr>
          <w:p w:rsidR="00883825" w:rsidRDefault="00883825" w:rsidP="00756E95">
            <w:pPr>
              <w:pStyle w:val="A04"/>
              <w:rPr>
                <w:rFonts w:eastAsia="宋体"/>
              </w:rPr>
            </w:pPr>
          </w:p>
        </w:tc>
      </w:tr>
    </w:tbl>
    <w:p w:rsidR="00883825" w:rsidRDefault="00883825" w:rsidP="00EF685E">
      <w:pPr>
        <w:pStyle w:val="A00"/>
        <w:ind w:firstLine="420"/>
      </w:pPr>
    </w:p>
    <w:p w:rsidR="00883825" w:rsidRDefault="00883825" w:rsidP="00EF685E">
      <w:pPr>
        <w:pStyle w:val="A00"/>
        <w:ind w:firstLine="420"/>
        <w:sectPr w:rsidR="00883825" w:rsidSect="0062080A">
          <w:pgSz w:w="16838" w:h="11906" w:orient="landscape" w:code="9"/>
          <w:pgMar w:top="1134" w:right="1786" w:bottom="1134" w:left="1418" w:header="1355" w:footer="1077" w:gutter="284"/>
          <w:cols w:space="425"/>
          <w:docGrid w:type="lines" w:linePitch="312"/>
        </w:sectPr>
      </w:pPr>
    </w:p>
    <w:p w:rsidR="00756E95" w:rsidRPr="00756E95" w:rsidRDefault="00756E95" w:rsidP="00756E95">
      <w:pPr>
        <w:pStyle w:val="3"/>
        <w:spacing w:before="156" w:after="156"/>
      </w:pPr>
      <w:bookmarkStart w:id="387" w:name="_Toc501180013"/>
      <w:bookmarkStart w:id="388" w:name="_Toc501802526"/>
      <w:bookmarkStart w:id="389" w:name="_Toc511232018"/>
      <w:r w:rsidRPr="00756E95">
        <w:lastRenderedPageBreak/>
        <w:t>双频用户算法</w:t>
      </w:r>
      <w:bookmarkEnd w:id="387"/>
      <w:bookmarkEnd w:id="388"/>
      <w:bookmarkEnd w:id="389"/>
    </w:p>
    <w:p w:rsidR="00756E95" w:rsidRPr="00756E95" w:rsidRDefault="00756E95" w:rsidP="00756E95">
      <w:pPr>
        <w:pStyle w:val="A00"/>
        <w:ind w:firstLine="420"/>
      </w:pPr>
      <w:r w:rsidRPr="00756E95">
        <w:t>对于使用</w:t>
      </w:r>
      <w:r w:rsidRPr="00756E95">
        <w:t>B1C</w:t>
      </w:r>
      <w:r w:rsidRPr="00756E95">
        <w:t>和</w:t>
      </w:r>
      <w:r w:rsidRPr="00756E95">
        <w:t>B2a</w:t>
      </w:r>
      <w:r w:rsidRPr="00756E95">
        <w:t>信号的双频用户，采用双频无电离层组合伪距</w:t>
      </w:r>
      <w:r w:rsidRPr="00756E95">
        <w:rPr>
          <w:rFonts w:hint="eastAsia"/>
        </w:rPr>
        <w:t>算法</w:t>
      </w:r>
      <w:r w:rsidRPr="00756E95">
        <w:t>来修正电离层延迟的影响，计算方法为：</w:t>
      </w:r>
    </w:p>
    <w:p w:rsidR="00756E95" w:rsidRPr="00756E95" w:rsidRDefault="00756E95" w:rsidP="00756E95">
      <w:pPr>
        <w:pStyle w:val="A00"/>
        <w:ind w:firstLine="420"/>
      </w:pPr>
      <w:r w:rsidRPr="00756E95">
        <w:t>（</w:t>
      </w:r>
      <w:r w:rsidRPr="00756E95">
        <w:t>1</w:t>
      </w:r>
      <w:r w:rsidRPr="00756E95">
        <w:t>）对于使用</w:t>
      </w:r>
      <w:r w:rsidRPr="00756E95">
        <w:t>B1C</w:t>
      </w:r>
      <w:r w:rsidRPr="00756E95">
        <w:t>导频分量和</w:t>
      </w:r>
      <w:r w:rsidRPr="00756E95">
        <w:t>B2a</w:t>
      </w:r>
      <w:r w:rsidRPr="00756E95">
        <w:t>导频分量的双频用户</w:t>
      </w:r>
    </w:p>
    <w:p w:rsidR="00756E95" w:rsidRPr="00756E95" w:rsidRDefault="00756E95" w:rsidP="00BE16AB">
      <w:pPr>
        <w:pStyle w:val="A05"/>
      </w:pPr>
      <w:r w:rsidRPr="00756E95">
        <w:tab/>
      </w:r>
      <w:r w:rsidR="008E0E46">
        <w:object w:dxaOrig="5140" w:dyaOrig="639">
          <v:shape id="_x0000_i1292" type="#_x0000_t75" style="width:256.85pt;height:32.25pt" o:ole="">
            <v:imagedata r:id="rId637" o:title=""/>
          </v:shape>
          <o:OLEObject Type="Embed" ProgID="Equation.DSMT4" ShapeID="_x0000_i1292" DrawAspect="Content" ObjectID="_1591620202" r:id="rId638"/>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36</w:t>
      </w:r>
      <w:r w:rsidR="005A374C">
        <w:fldChar w:fldCharType="end"/>
      </w:r>
      <w:r w:rsidR="00BE16AB">
        <w:rPr>
          <w:rFonts w:hint="eastAsia"/>
        </w:rPr>
        <w:t>）</w:t>
      </w:r>
    </w:p>
    <w:p w:rsidR="00756E95" w:rsidRPr="00756E95" w:rsidRDefault="00756E95" w:rsidP="00756E95">
      <w:pPr>
        <w:pStyle w:val="A00"/>
        <w:ind w:firstLine="420"/>
      </w:pPr>
      <w:r w:rsidRPr="00756E95">
        <w:t>（</w:t>
      </w:r>
      <w:r w:rsidRPr="00756E95">
        <w:t>2</w:t>
      </w:r>
      <w:r w:rsidRPr="00756E95">
        <w:t>）对于使用</w:t>
      </w:r>
      <w:r w:rsidRPr="00756E95">
        <w:t>B1C</w:t>
      </w:r>
      <w:r w:rsidRPr="00756E95">
        <w:t>导频分量和</w:t>
      </w:r>
      <w:r w:rsidRPr="00756E95">
        <w:t>B2a</w:t>
      </w:r>
      <w:r w:rsidRPr="00756E95">
        <w:t>数据分量的双频用户</w:t>
      </w:r>
    </w:p>
    <w:p w:rsidR="00756E95" w:rsidRPr="00756E95" w:rsidRDefault="00756E95" w:rsidP="00BE16AB">
      <w:pPr>
        <w:pStyle w:val="A05"/>
      </w:pPr>
      <w:r w:rsidRPr="00756E95">
        <w:tab/>
      </w:r>
      <w:r w:rsidR="008E0E46">
        <w:object w:dxaOrig="5960" w:dyaOrig="639">
          <v:shape id="_x0000_i1293" type="#_x0000_t75" style="width:297.65pt;height:32.25pt" o:ole="">
            <v:imagedata r:id="rId639" o:title=""/>
          </v:shape>
          <o:OLEObject Type="Embed" ProgID="Equation.DSMT4" ShapeID="_x0000_i1293" DrawAspect="Content" ObjectID="_1591620203" r:id="rId640"/>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37</w:t>
      </w:r>
      <w:r w:rsidR="005A374C">
        <w:fldChar w:fldCharType="end"/>
      </w:r>
      <w:r w:rsidR="00BE16AB">
        <w:rPr>
          <w:rFonts w:hint="eastAsia"/>
        </w:rPr>
        <w:t>）</w:t>
      </w:r>
    </w:p>
    <w:p w:rsidR="00756E95" w:rsidRPr="00756E95" w:rsidRDefault="00756E95" w:rsidP="00756E95">
      <w:pPr>
        <w:pStyle w:val="A00"/>
        <w:ind w:firstLine="420"/>
      </w:pPr>
      <w:r w:rsidRPr="00756E95">
        <w:t>（</w:t>
      </w:r>
      <w:r w:rsidRPr="00756E95">
        <w:t>3</w:t>
      </w:r>
      <w:r w:rsidRPr="00756E95">
        <w:t>）对于使用</w:t>
      </w:r>
      <w:r w:rsidRPr="00756E95">
        <w:t>B1C</w:t>
      </w:r>
      <w:r w:rsidRPr="00756E95">
        <w:t>数据分量和</w:t>
      </w:r>
      <w:r w:rsidRPr="00756E95">
        <w:t>B2a</w:t>
      </w:r>
      <w:r w:rsidRPr="00756E95">
        <w:t>导频分量的双频用户</w:t>
      </w:r>
    </w:p>
    <w:p w:rsidR="00756E95" w:rsidRPr="00756E95" w:rsidRDefault="00756E95" w:rsidP="00BE16AB">
      <w:pPr>
        <w:pStyle w:val="A05"/>
      </w:pPr>
      <w:r w:rsidRPr="00756E95">
        <w:tab/>
      </w:r>
      <w:r w:rsidR="008E0E46">
        <w:object w:dxaOrig="6320" w:dyaOrig="639">
          <v:shape id="_x0000_i1294" type="#_x0000_t75" style="width:315.95pt;height:32.25pt" o:ole="">
            <v:imagedata r:id="rId641" o:title=""/>
          </v:shape>
          <o:OLEObject Type="Embed" ProgID="Equation.DSMT4" ShapeID="_x0000_i1294" DrawAspect="Content" ObjectID="_1591620204" r:id="rId642"/>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38</w:t>
      </w:r>
      <w:r w:rsidR="005A374C">
        <w:fldChar w:fldCharType="end"/>
      </w:r>
      <w:r w:rsidR="00BE16AB">
        <w:rPr>
          <w:rFonts w:hint="eastAsia"/>
        </w:rPr>
        <w:t>）</w:t>
      </w:r>
    </w:p>
    <w:p w:rsidR="00756E95" w:rsidRPr="00756E95" w:rsidRDefault="00756E95" w:rsidP="00756E95">
      <w:pPr>
        <w:pStyle w:val="A00"/>
        <w:ind w:firstLine="420"/>
      </w:pPr>
      <w:r w:rsidRPr="00756E95">
        <w:t>（</w:t>
      </w:r>
      <w:r w:rsidRPr="00756E95">
        <w:t>4</w:t>
      </w:r>
      <w:r w:rsidRPr="00756E95">
        <w:t>）对于使用</w:t>
      </w:r>
      <w:r w:rsidRPr="00756E95">
        <w:t>B1C</w:t>
      </w:r>
      <w:r w:rsidRPr="00756E95">
        <w:t>数据分量和</w:t>
      </w:r>
      <w:r w:rsidRPr="00756E95">
        <w:t>B2a</w:t>
      </w:r>
      <w:r w:rsidRPr="00756E95">
        <w:t>数据分量的双频用户</w:t>
      </w:r>
    </w:p>
    <w:p w:rsidR="00756E95" w:rsidRPr="00756E95" w:rsidRDefault="00756E95" w:rsidP="00BE16AB">
      <w:pPr>
        <w:pStyle w:val="A05"/>
      </w:pPr>
      <w:r w:rsidRPr="00756E95">
        <w:tab/>
      </w:r>
      <w:r w:rsidR="008E0E46">
        <w:object w:dxaOrig="7140" w:dyaOrig="639">
          <v:shape id="_x0000_i1295" type="#_x0000_t75" style="width:356.8pt;height:32.25pt" o:ole="">
            <v:imagedata r:id="rId643" o:title=""/>
          </v:shape>
          <o:OLEObject Type="Embed" ProgID="Equation.DSMT4" ShapeID="_x0000_i1295" DrawAspect="Content" ObjectID="_1591620205" r:id="rId644"/>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39</w:t>
      </w:r>
      <w:r w:rsidR="005A374C">
        <w:fldChar w:fldCharType="end"/>
      </w:r>
      <w:r w:rsidR="00BE16AB">
        <w:rPr>
          <w:rFonts w:hint="eastAsia"/>
        </w:rPr>
        <w:t>）</w:t>
      </w:r>
    </w:p>
    <w:p w:rsidR="00756E95" w:rsidRPr="00756E95" w:rsidRDefault="00756E95" w:rsidP="00756E95">
      <w:pPr>
        <w:pStyle w:val="A00"/>
        <w:ind w:firstLine="420"/>
      </w:pPr>
      <w:r w:rsidRPr="00756E95">
        <w:t>其中，</w:t>
      </w:r>
    </w:p>
    <w:p w:rsidR="00756E95" w:rsidRPr="00756E95" w:rsidRDefault="008E0E46" w:rsidP="00756E95">
      <w:pPr>
        <w:pStyle w:val="A00"/>
        <w:ind w:firstLine="420"/>
      </w:pPr>
      <w:r w:rsidRPr="008E0E46">
        <w:rPr>
          <w:position w:val="-26"/>
        </w:rPr>
        <w:object w:dxaOrig="1480" w:dyaOrig="660">
          <v:shape id="_x0000_i1296" type="#_x0000_t75" style="width:74.15pt;height:33.3pt" o:ole="">
            <v:imagedata r:id="rId645" o:title=""/>
          </v:shape>
          <o:OLEObject Type="Embed" ProgID="Equation.DSMT4" ShapeID="_x0000_i1296" DrawAspect="Content" ObjectID="_1591620206" r:id="rId646"/>
        </w:object>
      </w:r>
      <w:r w:rsidR="00756E95" w:rsidRPr="00756E95">
        <w:t>，为与频率有关的因子；</w:t>
      </w:r>
    </w:p>
    <w:p w:rsidR="00756E95" w:rsidRPr="00756E95" w:rsidRDefault="008E0E46" w:rsidP="00756E95">
      <w:pPr>
        <w:pStyle w:val="A00"/>
        <w:ind w:firstLine="420"/>
      </w:pPr>
      <w:r w:rsidRPr="008E0E46">
        <w:rPr>
          <w:position w:val="-14"/>
        </w:rPr>
        <w:object w:dxaOrig="900" w:dyaOrig="360">
          <v:shape id="_x0000_i1297" type="#_x0000_t75" style="width:45.15pt;height:18.25pt" o:ole="">
            <v:imagedata r:id="rId647" o:title=""/>
          </v:shape>
          <o:OLEObject Type="Embed" ProgID="Equation.DSMT4" ShapeID="_x0000_i1297" DrawAspect="Content" ObjectID="_1591620207" r:id="rId648"/>
        </w:object>
      </w:r>
      <w:r w:rsidR="00756E95" w:rsidRPr="00756E95">
        <w:t>为</w:t>
      </w:r>
      <w:r w:rsidR="00756E95" w:rsidRPr="00756E95">
        <w:t>B1C</w:t>
      </w:r>
      <w:r w:rsidR="00756E95" w:rsidRPr="00756E95">
        <w:t>导频分量和</w:t>
      </w:r>
      <w:r w:rsidR="00756E95" w:rsidRPr="00756E95">
        <w:t>B2a</w:t>
      </w:r>
      <w:r w:rsidR="00756E95" w:rsidRPr="00756E95">
        <w:t>导频分量的双频无电离层组合伪距；</w:t>
      </w:r>
    </w:p>
    <w:p w:rsidR="00756E95" w:rsidRPr="00756E95" w:rsidRDefault="008E0E46" w:rsidP="00756E95">
      <w:pPr>
        <w:pStyle w:val="A00"/>
        <w:ind w:firstLine="420"/>
      </w:pPr>
      <w:r w:rsidRPr="008E0E46">
        <w:rPr>
          <w:position w:val="-14"/>
        </w:rPr>
        <w:object w:dxaOrig="920" w:dyaOrig="360">
          <v:shape id="_x0000_i1298" type="#_x0000_t75" style="width:46.2pt;height:18.25pt" o:ole="">
            <v:imagedata r:id="rId649" o:title=""/>
          </v:shape>
          <o:OLEObject Type="Embed" ProgID="Equation.DSMT4" ShapeID="_x0000_i1298" DrawAspect="Content" ObjectID="_1591620208" r:id="rId650"/>
        </w:object>
      </w:r>
      <w:r w:rsidR="00756E95" w:rsidRPr="00756E95">
        <w:t>为</w:t>
      </w:r>
      <w:r w:rsidR="00756E95" w:rsidRPr="00756E95">
        <w:t>B1C</w:t>
      </w:r>
      <w:r w:rsidR="00756E95" w:rsidRPr="00756E95">
        <w:t>导频分量和</w:t>
      </w:r>
      <w:r w:rsidR="00756E95" w:rsidRPr="00756E95">
        <w:t>B2a</w:t>
      </w:r>
      <w:r w:rsidR="00756E95" w:rsidRPr="00756E95">
        <w:t>数据分量的双频无电离层组合伪距；</w:t>
      </w:r>
    </w:p>
    <w:p w:rsidR="00756E95" w:rsidRPr="00756E95" w:rsidRDefault="008E0E46" w:rsidP="00756E95">
      <w:pPr>
        <w:pStyle w:val="A00"/>
        <w:ind w:firstLine="420"/>
      </w:pPr>
      <w:r w:rsidRPr="008E0E46">
        <w:rPr>
          <w:position w:val="-14"/>
        </w:rPr>
        <w:object w:dxaOrig="900" w:dyaOrig="360">
          <v:shape id="_x0000_i1299" type="#_x0000_t75" style="width:45.15pt;height:18.25pt" o:ole="">
            <v:imagedata r:id="rId651" o:title=""/>
          </v:shape>
          <o:OLEObject Type="Embed" ProgID="Equation.DSMT4" ShapeID="_x0000_i1299" DrawAspect="Content" ObjectID="_1591620209" r:id="rId652"/>
        </w:object>
      </w:r>
      <w:r w:rsidR="00756E95" w:rsidRPr="00756E95">
        <w:t>为</w:t>
      </w:r>
      <w:r w:rsidR="00756E95" w:rsidRPr="00756E95">
        <w:t>B1C</w:t>
      </w:r>
      <w:r w:rsidR="00756E95" w:rsidRPr="00756E95">
        <w:t>数据分量和</w:t>
      </w:r>
      <w:r w:rsidR="00756E95" w:rsidRPr="00756E95">
        <w:t>B2a</w:t>
      </w:r>
      <w:r w:rsidR="00756E95" w:rsidRPr="00756E95">
        <w:t>导频分量的双频无电离层组合伪距；</w:t>
      </w:r>
    </w:p>
    <w:p w:rsidR="00756E95" w:rsidRPr="00756E95" w:rsidRDefault="008E0E46" w:rsidP="00756E95">
      <w:pPr>
        <w:pStyle w:val="A00"/>
        <w:ind w:firstLine="420"/>
      </w:pPr>
      <w:r w:rsidRPr="008E0E46">
        <w:rPr>
          <w:position w:val="-10"/>
        </w:rPr>
        <w:object w:dxaOrig="920" w:dyaOrig="320">
          <v:shape id="_x0000_i1300" type="#_x0000_t75" style="width:46.2pt;height:16.1pt" o:ole="">
            <v:imagedata r:id="rId653" o:title=""/>
          </v:shape>
          <o:OLEObject Type="Embed" ProgID="Equation.DSMT4" ShapeID="_x0000_i1300" DrawAspect="Content" ObjectID="_1591620210" r:id="rId654"/>
        </w:object>
      </w:r>
      <w:r w:rsidR="00756E95" w:rsidRPr="00756E95">
        <w:t>为</w:t>
      </w:r>
      <w:r w:rsidR="00756E95" w:rsidRPr="00756E95">
        <w:t>B1C</w:t>
      </w:r>
      <w:r w:rsidR="00756E95" w:rsidRPr="00756E95">
        <w:t>数据分量和</w:t>
      </w:r>
      <w:r w:rsidR="00756E95" w:rsidRPr="00756E95">
        <w:t>B2a</w:t>
      </w:r>
      <w:r w:rsidR="00756E95" w:rsidRPr="00756E95">
        <w:t>数据分量的双频无电离层组合伪距；</w:t>
      </w:r>
    </w:p>
    <w:p w:rsidR="00756E95" w:rsidRPr="00756E95" w:rsidRDefault="008E0E46" w:rsidP="00756E95">
      <w:pPr>
        <w:pStyle w:val="A00"/>
        <w:ind w:firstLine="420"/>
      </w:pPr>
      <w:r w:rsidRPr="008E0E46">
        <w:rPr>
          <w:position w:val="-14"/>
        </w:rPr>
        <w:object w:dxaOrig="620" w:dyaOrig="360">
          <v:shape id="_x0000_i1301" type="#_x0000_t75" style="width:31.15pt;height:18.25pt" o:ole="">
            <v:imagedata r:id="rId655" o:title=""/>
          </v:shape>
          <o:OLEObject Type="Embed" ProgID="Equation.DSMT4" ShapeID="_x0000_i1301" DrawAspect="Content" ObjectID="_1591620211" r:id="rId656"/>
        </w:object>
      </w:r>
      <w:r w:rsidR="00756E95" w:rsidRPr="00756E95">
        <w:t>为</w:t>
      </w:r>
      <w:r w:rsidR="00756E95" w:rsidRPr="00756E95">
        <w:t>B1C</w:t>
      </w:r>
      <w:r w:rsidR="00756E95" w:rsidRPr="00756E95">
        <w:t>导频分量的观测伪距（经钟差修正但不经</w:t>
      </w:r>
      <w:r w:rsidR="00756E95" w:rsidRPr="00756E95">
        <w:t>T</w:t>
      </w:r>
      <w:r w:rsidR="00756E95" w:rsidRPr="00756E95">
        <w:rPr>
          <w:vertAlign w:val="subscript"/>
        </w:rPr>
        <w:t>GDB1</w:t>
      </w:r>
      <w:r w:rsidR="00756E95" w:rsidRPr="00756E95">
        <w:rPr>
          <w:rFonts w:hint="eastAsia"/>
          <w:vertAlign w:val="subscript"/>
        </w:rPr>
        <w:t>C</w:t>
      </w:r>
      <w:r w:rsidR="00756E95" w:rsidRPr="00756E95">
        <w:rPr>
          <w:vertAlign w:val="subscript"/>
        </w:rPr>
        <w:t>p</w:t>
      </w:r>
      <w:r w:rsidR="00756E95" w:rsidRPr="00756E95">
        <w:t>修正）；</w:t>
      </w:r>
    </w:p>
    <w:p w:rsidR="00756E95" w:rsidRPr="00756E95" w:rsidRDefault="008E0E46" w:rsidP="00756E95">
      <w:pPr>
        <w:pStyle w:val="A00"/>
        <w:ind w:firstLine="420"/>
      </w:pPr>
      <w:r w:rsidRPr="008E0E46">
        <w:rPr>
          <w:position w:val="-10"/>
        </w:rPr>
        <w:object w:dxaOrig="620" w:dyaOrig="320">
          <v:shape id="_x0000_i1302" type="#_x0000_t75" style="width:31.15pt;height:16.1pt" o:ole="">
            <v:imagedata r:id="rId657" o:title=""/>
          </v:shape>
          <o:OLEObject Type="Embed" ProgID="Equation.DSMT4" ShapeID="_x0000_i1302" DrawAspect="Content" ObjectID="_1591620212" r:id="rId658"/>
        </w:object>
      </w:r>
      <w:r w:rsidR="00756E95" w:rsidRPr="00756E95">
        <w:t>为</w:t>
      </w:r>
      <w:r w:rsidR="00756E95" w:rsidRPr="00756E95">
        <w:t>B1C</w:t>
      </w:r>
      <w:r w:rsidR="00756E95" w:rsidRPr="00756E95">
        <w:t>数据分量的观测伪距（经钟差修正但不经</w:t>
      </w:r>
      <w:r w:rsidR="00756E95" w:rsidRPr="00756E95">
        <w:t>T</w:t>
      </w:r>
      <w:r w:rsidR="00756E95" w:rsidRPr="00756E95">
        <w:rPr>
          <w:vertAlign w:val="subscript"/>
        </w:rPr>
        <w:t>GDB1</w:t>
      </w:r>
      <w:r w:rsidR="00756E95" w:rsidRPr="00756E95">
        <w:rPr>
          <w:rFonts w:hint="eastAsia"/>
          <w:vertAlign w:val="subscript"/>
        </w:rPr>
        <w:t>C</w:t>
      </w:r>
      <w:r w:rsidR="00756E95" w:rsidRPr="00756E95">
        <w:rPr>
          <w:vertAlign w:val="subscript"/>
        </w:rPr>
        <w:t>p</w:t>
      </w:r>
      <w:r w:rsidR="00756E95" w:rsidRPr="00756E95">
        <w:t>、</w:t>
      </w:r>
      <w:r w:rsidR="00756E95" w:rsidRPr="00756E95">
        <w:t>ISC</w:t>
      </w:r>
      <w:r w:rsidR="00756E95" w:rsidRPr="00756E95">
        <w:rPr>
          <w:vertAlign w:val="subscript"/>
        </w:rPr>
        <w:t>B1Cd</w:t>
      </w:r>
      <w:r w:rsidR="00756E95" w:rsidRPr="00756E95">
        <w:t>修正）；</w:t>
      </w:r>
    </w:p>
    <w:p w:rsidR="00756E95" w:rsidRPr="00756E95" w:rsidRDefault="008E0E46" w:rsidP="00756E95">
      <w:pPr>
        <w:pStyle w:val="A00"/>
        <w:ind w:firstLine="420"/>
      </w:pPr>
      <w:r w:rsidRPr="008E0E46">
        <w:rPr>
          <w:position w:val="-14"/>
        </w:rPr>
        <w:object w:dxaOrig="600" w:dyaOrig="360">
          <v:shape id="_x0000_i1303" type="#_x0000_t75" style="width:30.1pt;height:18.25pt" o:ole="">
            <v:imagedata r:id="rId659" o:title=""/>
          </v:shape>
          <o:OLEObject Type="Embed" ProgID="Equation.DSMT4" ShapeID="_x0000_i1303" DrawAspect="Content" ObjectID="_1591620213" r:id="rId660"/>
        </w:object>
      </w:r>
      <w:r w:rsidR="00756E95" w:rsidRPr="00756E95">
        <w:t>为</w:t>
      </w:r>
      <w:r w:rsidR="00756E95" w:rsidRPr="00756E95">
        <w:t>B2a</w:t>
      </w:r>
      <w:r w:rsidR="00756E95" w:rsidRPr="00756E95">
        <w:t>导频分量的观测伪距（经钟差修正但不经</w:t>
      </w:r>
      <w:r w:rsidR="00756E95" w:rsidRPr="00756E95">
        <w:t>T</w:t>
      </w:r>
      <w:r w:rsidR="00756E95" w:rsidRPr="00756E95">
        <w:rPr>
          <w:vertAlign w:val="subscript"/>
        </w:rPr>
        <w:t>GDB2ap</w:t>
      </w:r>
      <w:r w:rsidR="00756E95" w:rsidRPr="00756E95">
        <w:t>修正）；</w:t>
      </w:r>
    </w:p>
    <w:p w:rsidR="00756E95" w:rsidRPr="00756E95" w:rsidRDefault="008E0E46" w:rsidP="00756E95">
      <w:pPr>
        <w:pStyle w:val="A00"/>
        <w:ind w:firstLine="420"/>
      </w:pPr>
      <w:r w:rsidRPr="008E0E46">
        <w:rPr>
          <w:position w:val="-10"/>
        </w:rPr>
        <w:object w:dxaOrig="600" w:dyaOrig="320">
          <v:shape id="_x0000_i1304" type="#_x0000_t75" style="width:30.1pt;height:16.1pt" o:ole="">
            <v:imagedata r:id="rId661" o:title=""/>
          </v:shape>
          <o:OLEObject Type="Embed" ProgID="Equation.DSMT4" ShapeID="_x0000_i1304" DrawAspect="Content" ObjectID="_1591620214" r:id="rId662"/>
        </w:object>
      </w:r>
      <w:r w:rsidR="00756E95" w:rsidRPr="00756E95">
        <w:t>为</w:t>
      </w:r>
      <w:r w:rsidR="00756E95" w:rsidRPr="00756E95">
        <w:t>B2a</w:t>
      </w:r>
      <w:r w:rsidR="00756E95" w:rsidRPr="00756E95">
        <w:t>数据分量的观测伪距（经钟差修正但不经</w:t>
      </w:r>
      <w:r w:rsidR="00756E95" w:rsidRPr="00756E95">
        <w:t>T</w:t>
      </w:r>
      <w:r w:rsidR="00756E95" w:rsidRPr="00756E95">
        <w:rPr>
          <w:vertAlign w:val="subscript"/>
        </w:rPr>
        <w:t>GDB2ap</w:t>
      </w:r>
      <w:r w:rsidR="00756E95" w:rsidRPr="00756E95">
        <w:t>、</w:t>
      </w:r>
      <w:r w:rsidR="00756E95" w:rsidRPr="00756E95">
        <w:t>ISC</w:t>
      </w:r>
      <w:r w:rsidR="00756E95" w:rsidRPr="00756E95">
        <w:rPr>
          <w:vertAlign w:val="subscript"/>
        </w:rPr>
        <w:t>B2ad</w:t>
      </w:r>
      <w:r w:rsidR="00756E95" w:rsidRPr="00756E95">
        <w:t>修正）；</w:t>
      </w:r>
    </w:p>
    <w:p w:rsidR="00756E95" w:rsidRPr="00756E95" w:rsidRDefault="008E0E46" w:rsidP="00756E95">
      <w:pPr>
        <w:pStyle w:val="A00"/>
        <w:ind w:firstLine="420"/>
      </w:pPr>
      <w:r w:rsidRPr="008E0E46">
        <w:rPr>
          <w:position w:val="-14"/>
        </w:rPr>
        <w:object w:dxaOrig="639" w:dyaOrig="360">
          <v:shape id="_x0000_i1305" type="#_x0000_t75" style="width:32.25pt;height:18.25pt" o:ole="">
            <v:imagedata r:id="rId663" o:title=""/>
          </v:shape>
          <o:OLEObject Type="Embed" ProgID="Equation.DSMT4" ShapeID="_x0000_i1305" DrawAspect="Content" ObjectID="_1591620215" r:id="rId664"/>
        </w:object>
      </w:r>
      <w:r w:rsidR="00756E95" w:rsidRPr="00756E95">
        <w:t>为</w:t>
      </w:r>
      <w:r w:rsidR="00756E95" w:rsidRPr="00756E95">
        <w:t>B</w:t>
      </w:r>
      <w:r w:rsidR="00756E95" w:rsidRPr="00756E95">
        <w:rPr>
          <w:rFonts w:hint="eastAsia"/>
        </w:rPr>
        <w:t>1C</w:t>
      </w:r>
      <w:r w:rsidR="00756E95" w:rsidRPr="00756E95">
        <w:rPr>
          <w:rFonts w:hint="eastAsia"/>
        </w:rPr>
        <w:t>导频分量</w:t>
      </w:r>
      <w:r w:rsidR="00756E95" w:rsidRPr="00756E95">
        <w:t>时延差；</w:t>
      </w:r>
    </w:p>
    <w:p w:rsidR="00756E95" w:rsidRPr="00756E95" w:rsidRDefault="008E0E46" w:rsidP="008E0E46">
      <w:pPr>
        <w:pStyle w:val="A00"/>
        <w:ind w:firstLine="422"/>
      </w:pPr>
      <w:r w:rsidRPr="008E0E46">
        <w:rPr>
          <w:b/>
          <w:position w:val="-14"/>
        </w:rPr>
        <w:object w:dxaOrig="620" w:dyaOrig="360">
          <v:shape id="_x0000_i1306" type="#_x0000_t75" style="width:31.15pt;height:18.25pt" o:ole="">
            <v:imagedata r:id="rId665" o:title=""/>
          </v:shape>
          <o:OLEObject Type="Embed" ProgID="Equation.DSMT4" ShapeID="_x0000_i1306" DrawAspect="Content" ObjectID="_1591620216" r:id="rId666"/>
        </w:object>
      </w:r>
      <w:r w:rsidR="00756E95" w:rsidRPr="00756E95">
        <w:t>为</w:t>
      </w:r>
      <w:r w:rsidR="00756E95" w:rsidRPr="00756E95">
        <w:t>B2a</w:t>
      </w:r>
      <w:r w:rsidR="00756E95" w:rsidRPr="00756E95">
        <w:rPr>
          <w:rFonts w:hint="eastAsia"/>
        </w:rPr>
        <w:t>导频分量</w:t>
      </w:r>
      <w:r w:rsidR="00756E95" w:rsidRPr="00756E95">
        <w:t>时延差；</w:t>
      </w:r>
    </w:p>
    <w:p w:rsidR="00756E95" w:rsidRPr="00756E95" w:rsidRDefault="008E0E46" w:rsidP="00756E95">
      <w:pPr>
        <w:pStyle w:val="A00"/>
        <w:ind w:firstLine="420"/>
      </w:pPr>
      <w:r w:rsidRPr="008E0E46">
        <w:rPr>
          <w:position w:val="-10"/>
        </w:rPr>
        <w:object w:dxaOrig="700" w:dyaOrig="320">
          <v:shape id="_x0000_i1307" type="#_x0000_t75" style="width:35.45pt;height:16.1pt" o:ole="">
            <v:imagedata r:id="rId667" o:title=""/>
          </v:shape>
          <o:OLEObject Type="Embed" ProgID="Equation.DSMT4" ShapeID="_x0000_i1307" DrawAspect="Content" ObjectID="_1591620217" r:id="rId668"/>
        </w:object>
      </w:r>
      <w:r w:rsidR="00756E95" w:rsidRPr="00756E95">
        <w:t>为</w:t>
      </w:r>
      <w:r w:rsidR="00756E95" w:rsidRPr="00756E95">
        <w:t>B1C</w:t>
      </w:r>
      <w:r w:rsidR="00756E95" w:rsidRPr="00756E95">
        <w:rPr>
          <w:rFonts w:hint="eastAsia"/>
        </w:rPr>
        <w:t>数据分量相对于</w:t>
      </w:r>
      <w:r w:rsidR="00756E95" w:rsidRPr="00756E95">
        <w:t>B1C</w:t>
      </w:r>
      <w:r w:rsidR="00756E95" w:rsidRPr="00756E95">
        <w:rPr>
          <w:rFonts w:hint="eastAsia"/>
        </w:rPr>
        <w:t>导频分量的</w:t>
      </w:r>
      <w:r w:rsidR="00756E95" w:rsidRPr="00756E95">
        <w:t>时延修正项；</w:t>
      </w:r>
    </w:p>
    <w:p w:rsidR="00756E95" w:rsidRPr="00756E95" w:rsidRDefault="008E0E46" w:rsidP="00756E95">
      <w:pPr>
        <w:pStyle w:val="A00"/>
        <w:ind w:firstLine="420"/>
      </w:pPr>
      <w:r w:rsidRPr="008E0E46">
        <w:rPr>
          <w:position w:val="-10"/>
        </w:rPr>
        <w:object w:dxaOrig="660" w:dyaOrig="320">
          <v:shape id="_x0000_i1308" type="#_x0000_t75" style="width:33.3pt;height:16.1pt" o:ole="">
            <v:imagedata r:id="rId669" o:title=""/>
          </v:shape>
          <o:OLEObject Type="Embed" ProgID="Equation.DSMT4" ShapeID="_x0000_i1308" DrawAspect="Content" ObjectID="_1591620218" r:id="rId670"/>
        </w:object>
      </w:r>
      <w:r w:rsidR="00756E95" w:rsidRPr="00756E95">
        <w:t>为</w:t>
      </w:r>
      <w:r w:rsidR="00756E95" w:rsidRPr="00756E95">
        <w:t>B2a</w:t>
      </w:r>
      <w:r w:rsidR="00756E95" w:rsidRPr="00756E95">
        <w:rPr>
          <w:rFonts w:hint="eastAsia"/>
        </w:rPr>
        <w:t>数据分量相对于</w:t>
      </w:r>
      <w:r w:rsidR="00756E95" w:rsidRPr="00756E95">
        <w:t>B</w:t>
      </w:r>
      <w:r w:rsidR="00756E95" w:rsidRPr="00756E95">
        <w:rPr>
          <w:rFonts w:hint="eastAsia"/>
        </w:rPr>
        <w:t>2a</w:t>
      </w:r>
      <w:r w:rsidR="00756E95" w:rsidRPr="00756E95">
        <w:rPr>
          <w:rFonts w:hint="eastAsia"/>
        </w:rPr>
        <w:t>导频分量的</w:t>
      </w:r>
      <w:r w:rsidR="00756E95" w:rsidRPr="00756E95">
        <w:t>时延修正项</w:t>
      </w:r>
      <w:r w:rsidR="00756E95" w:rsidRPr="00756E95">
        <w:rPr>
          <w:rFonts w:hint="eastAsia"/>
        </w:rPr>
        <w:t>，具体定义参见</w:t>
      </w:r>
      <w:r w:rsidR="00756E95" w:rsidRPr="00C85A2C">
        <w:rPr>
          <w:rFonts w:hint="eastAsia"/>
          <w:highlight w:val="yellow"/>
        </w:rPr>
        <w:t>《北斗卫星导航系统空间信号接口控制文件公开服务信号</w:t>
      </w:r>
      <w:r w:rsidR="00756E95" w:rsidRPr="00C85A2C">
        <w:rPr>
          <w:rFonts w:hint="eastAsia"/>
          <w:highlight w:val="yellow"/>
        </w:rPr>
        <w:t>B2a</w:t>
      </w:r>
      <w:r w:rsidR="00756E95" w:rsidRPr="00C85A2C">
        <w:rPr>
          <w:rFonts w:hint="eastAsia"/>
          <w:highlight w:val="yellow"/>
        </w:rPr>
        <w:t>（</w:t>
      </w:r>
      <w:r w:rsidR="00756E95" w:rsidRPr="00C85A2C">
        <w:rPr>
          <w:rFonts w:hint="eastAsia"/>
          <w:highlight w:val="yellow"/>
        </w:rPr>
        <w:t>1.0</w:t>
      </w:r>
      <w:r w:rsidR="00756E95" w:rsidRPr="00C85A2C">
        <w:rPr>
          <w:rFonts w:hint="eastAsia"/>
          <w:highlight w:val="yellow"/>
        </w:rPr>
        <w:t>版）》</w:t>
      </w:r>
      <w:r w:rsidR="00756E95" w:rsidRPr="00756E95">
        <w:t>；</w:t>
      </w:r>
    </w:p>
    <w:p w:rsidR="00756E95" w:rsidRPr="00756E95" w:rsidRDefault="00C85A2C" w:rsidP="00756E95">
      <w:pPr>
        <w:pStyle w:val="A00"/>
        <w:ind w:firstLine="420"/>
      </w:pPr>
      <w:r w:rsidRPr="00C85A2C">
        <w:rPr>
          <w:position w:val="-10"/>
        </w:rPr>
        <w:object w:dxaOrig="2220" w:dyaOrig="340">
          <v:shape id="_x0000_i1309" type="#_x0000_t75" style="width:110.7pt;height:17.2pt" o:ole="">
            <v:imagedata r:id="rId671" o:title=""/>
          </v:shape>
          <o:OLEObject Type="Embed" ProgID="Equation.DSMT4" ShapeID="_x0000_i1309" DrawAspect="Content" ObjectID="_1591620219" r:id="rId672"/>
        </w:object>
      </w:r>
      <w:r w:rsidR="00756E95" w:rsidRPr="00756E95">
        <w:t>为光速。</w:t>
      </w:r>
    </w:p>
    <w:p w:rsidR="00756E95" w:rsidRPr="00756E95" w:rsidRDefault="00756E95" w:rsidP="00756E95">
      <w:pPr>
        <w:pStyle w:val="2"/>
        <w:spacing w:before="156" w:after="156"/>
      </w:pPr>
      <w:bookmarkStart w:id="390" w:name="_Toc486840070"/>
      <w:bookmarkStart w:id="391" w:name="_Toc501180014"/>
      <w:bookmarkStart w:id="392" w:name="_Toc501802527"/>
      <w:bookmarkStart w:id="393" w:name="_Toc511232019"/>
      <w:bookmarkStart w:id="394" w:name="_Toc511232731"/>
      <w:bookmarkStart w:id="395" w:name="_Toc511232970"/>
      <w:r w:rsidRPr="00756E95">
        <w:t>中等精度历书</w:t>
      </w:r>
      <w:bookmarkEnd w:id="390"/>
      <w:bookmarkEnd w:id="391"/>
      <w:bookmarkEnd w:id="392"/>
      <w:bookmarkEnd w:id="393"/>
      <w:bookmarkEnd w:id="394"/>
      <w:bookmarkEnd w:id="395"/>
    </w:p>
    <w:p w:rsidR="00756E95" w:rsidRPr="00756E95" w:rsidRDefault="00756E95" w:rsidP="00756E95">
      <w:pPr>
        <w:pStyle w:val="3"/>
        <w:spacing w:before="156" w:after="156"/>
      </w:pPr>
      <w:bookmarkStart w:id="396" w:name="_Toc481773029"/>
      <w:bookmarkStart w:id="397" w:name="_Toc501180015"/>
      <w:bookmarkStart w:id="398" w:name="_Toc501802528"/>
      <w:bookmarkStart w:id="399" w:name="_Toc511232020"/>
      <w:r w:rsidRPr="00756E95">
        <w:t>参数说明</w:t>
      </w:r>
      <w:bookmarkEnd w:id="396"/>
      <w:bookmarkEnd w:id="397"/>
      <w:bookmarkEnd w:id="398"/>
      <w:bookmarkEnd w:id="399"/>
    </w:p>
    <w:p w:rsidR="00756E95" w:rsidRPr="00756E95" w:rsidRDefault="00756E95" w:rsidP="00756E95">
      <w:pPr>
        <w:pStyle w:val="A00"/>
        <w:ind w:firstLine="420"/>
      </w:pPr>
      <w:r w:rsidRPr="00756E95">
        <w:t>中等精度历书包括</w:t>
      </w:r>
      <w:r w:rsidRPr="00756E95">
        <w:t>14</w:t>
      </w:r>
      <w:r w:rsidRPr="00756E95">
        <w:t>个参数，参数定义及特性说明见</w:t>
      </w:r>
      <w:r w:rsidR="005A374C">
        <w:fldChar w:fldCharType="begin"/>
      </w:r>
      <w:r w:rsidR="00823DE1">
        <w:instrText xml:space="preserve"> REF _Ref517362791 \h </w:instrText>
      </w:r>
      <w:r w:rsidR="005A374C">
        <w:fldChar w:fldCharType="separate"/>
      </w:r>
      <w:r w:rsidR="00B74A40">
        <w:t>表</w:t>
      </w:r>
      <w:r w:rsidR="00B74A40">
        <w:t xml:space="preserve"> </w:t>
      </w:r>
      <w:r w:rsidR="00B74A40">
        <w:rPr>
          <w:noProof/>
        </w:rPr>
        <w:t>25</w:t>
      </w:r>
      <w:r w:rsidR="005A374C">
        <w:fldChar w:fldCharType="end"/>
      </w:r>
      <w:r w:rsidRPr="00756E95">
        <w:t>。</w:t>
      </w:r>
    </w:p>
    <w:p w:rsidR="00756E95" w:rsidRPr="00756E95" w:rsidRDefault="00823DE1" w:rsidP="00823DE1">
      <w:pPr>
        <w:pStyle w:val="A03"/>
        <w:spacing w:before="156" w:after="156"/>
      </w:pPr>
      <w:bookmarkStart w:id="400" w:name="_Ref517362791"/>
      <w:r>
        <w:t xml:space="preserve">表 </w:t>
      </w:r>
      <w:fldSimple w:instr=" SEQ 表 \* ARABIC ">
        <w:r w:rsidR="00B74A40">
          <w:rPr>
            <w:noProof/>
          </w:rPr>
          <w:t>25</w:t>
        </w:r>
      </w:fldSimple>
      <w:bookmarkEnd w:id="400"/>
      <w:r>
        <w:rPr>
          <w:rFonts w:hint="eastAsia"/>
        </w:rPr>
        <w:t xml:space="preserve">  </w:t>
      </w:r>
      <w:r w:rsidR="00756E95" w:rsidRPr="00756E95">
        <w:t>中等精度历书参数定义</w:t>
      </w:r>
      <w:r w:rsidR="00756E95" w:rsidRPr="00756E95">
        <w:rPr>
          <w:rFonts w:hint="eastAsia"/>
        </w:rPr>
        <w:t>及说明</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78"/>
        <w:gridCol w:w="1386"/>
        <w:gridCol w:w="2760"/>
        <w:gridCol w:w="1064"/>
        <w:gridCol w:w="978"/>
        <w:gridCol w:w="1612"/>
        <w:gridCol w:w="792"/>
      </w:tblGrid>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sidRPr="00756E95">
              <w:t>序号</w:t>
            </w:r>
          </w:p>
        </w:tc>
        <w:tc>
          <w:tcPr>
            <w:tcW w:w="724" w:type="pct"/>
            <w:tcBorders>
              <w:right w:val="single" w:sz="4" w:space="0" w:color="auto"/>
            </w:tcBorders>
            <w:vAlign w:val="center"/>
          </w:tcPr>
          <w:p w:rsidR="00756E95" w:rsidRPr="00756E95" w:rsidRDefault="00756E95" w:rsidP="00756E95">
            <w:pPr>
              <w:pStyle w:val="A04"/>
            </w:pPr>
            <w:r w:rsidRPr="00756E95">
              <w:t>参数</w:t>
            </w:r>
          </w:p>
        </w:tc>
        <w:tc>
          <w:tcPr>
            <w:tcW w:w="1442" w:type="pct"/>
            <w:tcBorders>
              <w:left w:val="single" w:sz="4" w:space="0" w:color="auto"/>
            </w:tcBorders>
            <w:vAlign w:val="center"/>
          </w:tcPr>
          <w:p w:rsidR="00756E95" w:rsidRPr="00756E95" w:rsidRDefault="00756E95" w:rsidP="00756E95">
            <w:pPr>
              <w:pStyle w:val="A04"/>
            </w:pPr>
            <w:r w:rsidRPr="00756E95">
              <w:t>定义</w:t>
            </w:r>
          </w:p>
        </w:tc>
        <w:tc>
          <w:tcPr>
            <w:tcW w:w="556" w:type="pct"/>
            <w:vAlign w:val="center"/>
          </w:tcPr>
          <w:p w:rsidR="00756E95" w:rsidRPr="00756E95" w:rsidRDefault="00756E95" w:rsidP="00756E95">
            <w:pPr>
              <w:pStyle w:val="A04"/>
            </w:pPr>
            <w:r w:rsidRPr="00756E95">
              <w:t>比特数</w:t>
            </w:r>
          </w:p>
        </w:tc>
        <w:tc>
          <w:tcPr>
            <w:tcW w:w="511" w:type="pct"/>
            <w:tcBorders>
              <w:right w:val="single" w:sz="4" w:space="0" w:color="auto"/>
            </w:tcBorders>
            <w:vAlign w:val="center"/>
          </w:tcPr>
          <w:p w:rsidR="00756E95" w:rsidRPr="00756E95" w:rsidRDefault="00756E95" w:rsidP="00756E95">
            <w:pPr>
              <w:pStyle w:val="A04"/>
            </w:pPr>
            <w:r w:rsidRPr="00756E95">
              <w:t>比例</w:t>
            </w:r>
          </w:p>
          <w:p w:rsidR="00756E95" w:rsidRPr="00756E95" w:rsidRDefault="00756E95" w:rsidP="00756E95">
            <w:pPr>
              <w:pStyle w:val="A04"/>
            </w:pPr>
            <w:r w:rsidRPr="00756E95">
              <w:t>因子</w:t>
            </w:r>
          </w:p>
        </w:tc>
        <w:tc>
          <w:tcPr>
            <w:tcW w:w="842" w:type="pct"/>
            <w:tcBorders>
              <w:left w:val="single" w:sz="4" w:space="0" w:color="auto"/>
            </w:tcBorders>
            <w:vAlign w:val="center"/>
          </w:tcPr>
          <w:p w:rsidR="00756E95" w:rsidRPr="00756E95" w:rsidRDefault="00756E95" w:rsidP="00756E95">
            <w:pPr>
              <w:pStyle w:val="A04"/>
            </w:pPr>
            <w:r w:rsidRPr="00756E95">
              <w:t>有效范围</w:t>
            </w:r>
            <w:r w:rsidRPr="00756E95">
              <w:rPr>
                <w:vertAlign w:val="superscript"/>
              </w:rPr>
              <w:t>**</w:t>
            </w:r>
          </w:p>
        </w:tc>
        <w:tc>
          <w:tcPr>
            <w:tcW w:w="414" w:type="pct"/>
            <w:tcBorders>
              <w:left w:val="single" w:sz="4" w:space="0" w:color="auto"/>
            </w:tcBorders>
            <w:vAlign w:val="center"/>
          </w:tcPr>
          <w:p w:rsidR="00756E95" w:rsidRPr="00756E95" w:rsidRDefault="00756E95" w:rsidP="00756E95">
            <w:pPr>
              <w:pStyle w:val="A04"/>
            </w:pPr>
            <w:r w:rsidRPr="00756E95">
              <w:t>单位</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1</w:t>
            </w:r>
          </w:p>
        </w:tc>
        <w:tc>
          <w:tcPr>
            <w:tcW w:w="724" w:type="pct"/>
            <w:tcBorders>
              <w:right w:val="single" w:sz="4" w:space="0" w:color="auto"/>
            </w:tcBorders>
            <w:vAlign w:val="center"/>
          </w:tcPr>
          <w:p w:rsidR="00756E95" w:rsidRPr="00756E95" w:rsidRDefault="00C85A2C" w:rsidP="00C85A2C">
            <w:pPr>
              <w:pStyle w:val="A04"/>
            </w:pPr>
            <w:r w:rsidRPr="00C85A2C">
              <w:rPr>
                <w:position w:val="-10"/>
              </w:rPr>
              <w:object w:dxaOrig="499" w:dyaOrig="279">
                <v:shape id="_x0000_i1310" type="#_x0000_t75" style="width:24.7pt;height:13.95pt" o:ole="">
                  <v:imagedata r:id="rId673" o:title=""/>
                </v:shape>
                <o:OLEObject Type="Embed" ProgID="Equation.DSMT4" ShapeID="_x0000_i1310" DrawAspect="Content" ObjectID="_1591620220" r:id="rId674"/>
              </w:object>
            </w:r>
          </w:p>
        </w:tc>
        <w:tc>
          <w:tcPr>
            <w:tcW w:w="1442" w:type="pct"/>
            <w:tcBorders>
              <w:left w:val="single" w:sz="4" w:space="0" w:color="auto"/>
            </w:tcBorders>
            <w:vAlign w:val="center"/>
          </w:tcPr>
          <w:p w:rsidR="00756E95" w:rsidRPr="00756E95" w:rsidRDefault="00756E95" w:rsidP="00756E95">
            <w:pPr>
              <w:pStyle w:val="A04"/>
            </w:pPr>
            <w:r w:rsidRPr="00756E95">
              <w:t>本组历书数据对应的卫星编号</w:t>
            </w:r>
          </w:p>
        </w:tc>
        <w:tc>
          <w:tcPr>
            <w:tcW w:w="556" w:type="pct"/>
            <w:vAlign w:val="center"/>
          </w:tcPr>
          <w:p w:rsidR="00756E95" w:rsidRPr="00756E95" w:rsidRDefault="00756E95" w:rsidP="00756E95">
            <w:pPr>
              <w:pStyle w:val="A04"/>
            </w:pPr>
            <w:r w:rsidRPr="00756E95">
              <w:t>6</w:t>
            </w:r>
          </w:p>
        </w:tc>
        <w:tc>
          <w:tcPr>
            <w:tcW w:w="511" w:type="pct"/>
            <w:tcBorders>
              <w:right w:val="single" w:sz="4" w:space="0" w:color="auto"/>
            </w:tcBorders>
            <w:vAlign w:val="center"/>
          </w:tcPr>
          <w:p w:rsidR="00756E95" w:rsidRPr="00756E95" w:rsidRDefault="00756E95" w:rsidP="00756E95">
            <w:pPr>
              <w:pStyle w:val="A04"/>
            </w:pPr>
            <w:r w:rsidRPr="00756E95">
              <w:t>1</w:t>
            </w:r>
          </w:p>
        </w:tc>
        <w:tc>
          <w:tcPr>
            <w:tcW w:w="842" w:type="pct"/>
            <w:tcBorders>
              <w:left w:val="single" w:sz="4" w:space="0" w:color="auto"/>
            </w:tcBorders>
            <w:vAlign w:val="center"/>
          </w:tcPr>
          <w:p w:rsidR="00756E95" w:rsidRPr="00756E95" w:rsidRDefault="00756E95" w:rsidP="00756E95">
            <w:pPr>
              <w:pStyle w:val="A04"/>
            </w:pPr>
            <w:r w:rsidRPr="00756E95">
              <w:t>1~63</w:t>
            </w:r>
          </w:p>
        </w:tc>
        <w:tc>
          <w:tcPr>
            <w:tcW w:w="414" w:type="pct"/>
            <w:tcBorders>
              <w:left w:val="single" w:sz="4" w:space="0" w:color="auto"/>
            </w:tcBorders>
            <w:vAlign w:val="center"/>
          </w:tcPr>
          <w:p w:rsidR="00756E95" w:rsidRPr="00756E95" w:rsidRDefault="00756E95" w:rsidP="00756E95">
            <w:pPr>
              <w:pStyle w:val="A04"/>
            </w:pPr>
            <w:r w:rsidRPr="00756E95">
              <w:t>--</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2</w:t>
            </w:r>
          </w:p>
        </w:tc>
        <w:tc>
          <w:tcPr>
            <w:tcW w:w="724" w:type="pct"/>
            <w:tcBorders>
              <w:right w:val="single" w:sz="4" w:space="0" w:color="auto"/>
            </w:tcBorders>
            <w:vAlign w:val="center"/>
          </w:tcPr>
          <w:p w:rsidR="00756E95" w:rsidRPr="00756E95" w:rsidRDefault="00756E95" w:rsidP="00756E95">
            <w:pPr>
              <w:pStyle w:val="A04"/>
            </w:pPr>
            <w:r w:rsidRPr="00756E95">
              <w:t>SatType</w:t>
            </w:r>
            <w:r w:rsidRPr="00756E95">
              <w:rPr>
                <w:vertAlign w:val="superscript"/>
              </w:rPr>
              <w:t>***</w:t>
            </w:r>
          </w:p>
        </w:tc>
        <w:tc>
          <w:tcPr>
            <w:tcW w:w="1442" w:type="pct"/>
            <w:tcBorders>
              <w:left w:val="single" w:sz="4" w:space="0" w:color="auto"/>
            </w:tcBorders>
            <w:vAlign w:val="center"/>
          </w:tcPr>
          <w:p w:rsidR="00756E95" w:rsidRPr="00756E95" w:rsidRDefault="00756E95" w:rsidP="00756E95">
            <w:pPr>
              <w:pStyle w:val="A04"/>
            </w:pPr>
            <w:r w:rsidRPr="00756E95">
              <w:t>卫星轨道类型</w:t>
            </w:r>
          </w:p>
        </w:tc>
        <w:tc>
          <w:tcPr>
            <w:tcW w:w="556" w:type="pct"/>
            <w:vAlign w:val="center"/>
          </w:tcPr>
          <w:p w:rsidR="00756E95" w:rsidRPr="00756E95" w:rsidRDefault="00756E95" w:rsidP="00756E95">
            <w:pPr>
              <w:pStyle w:val="A04"/>
            </w:pPr>
            <w:r w:rsidRPr="00756E95">
              <w:t>2</w:t>
            </w:r>
          </w:p>
        </w:tc>
        <w:tc>
          <w:tcPr>
            <w:tcW w:w="511" w:type="pct"/>
            <w:tcBorders>
              <w:right w:val="single" w:sz="4" w:space="0" w:color="auto"/>
            </w:tcBorders>
            <w:vAlign w:val="center"/>
          </w:tcPr>
          <w:p w:rsidR="00756E95" w:rsidRPr="00756E95" w:rsidRDefault="00756E95" w:rsidP="00756E95">
            <w:pPr>
              <w:pStyle w:val="A04"/>
            </w:pPr>
            <w:r w:rsidRPr="00756E95">
              <w:t>--</w:t>
            </w:r>
          </w:p>
        </w:tc>
        <w:tc>
          <w:tcPr>
            <w:tcW w:w="842" w:type="pct"/>
            <w:tcBorders>
              <w:left w:val="single" w:sz="4" w:space="0" w:color="auto"/>
            </w:tcBorders>
            <w:vAlign w:val="center"/>
          </w:tcPr>
          <w:p w:rsidR="00756E95" w:rsidRPr="00756E95" w:rsidRDefault="00756E95" w:rsidP="00756E95">
            <w:pPr>
              <w:pStyle w:val="A04"/>
            </w:pPr>
            <w:r w:rsidRPr="00756E95">
              <w:t>--</w:t>
            </w:r>
          </w:p>
        </w:tc>
        <w:tc>
          <w:tcPr>
            <w:tcW w:w="414" w:type="pct"/>
            <w:tcBorders>
              <w:left w:val="single" w:sz="4" w:space="0" w:color="auto"/>
            </w:tcBorders>
            <w:vAlign w:val="center"/>
          </w:tcPr>
          <w:p w:rsidR="00756E95" w:rsidRPr="00756E95" w:rsidRDefault="00756E95" w:rsidP="00756E95">
            <w:pPr>
              <w:pStyle w:val="A04"/>
            </w:pPr>
            <w:r w:rsidRPr="00756E95">
              <w:t>--</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3</w:t>
            </w:r>
          </w:p>
        </w:tc>
        <w:tc>
          <w:tcPr>
            <w:tcW w:w="724" w:type="pct"/>
            <w:tcBorders>
              <w:right w:val="single" w:sz="4" w:space="0" w:color="auto"/>
            </w:tcBorders>
            <w:vAlign w:val="center"/>
          </w:tcPr>
          <w:p w:rsidR="00756E95" w:rsidRPr="00756E95" w:rsidRDefault="00C85A2C" w:rsidP="00C85A2C">
            <w:pPr>
              <w:pStyle w:val="A04"/>
            </w:pPr>
            <w:r w:rsidRPr="00C85A2C">
              <w:rPr>
                <w:position w:val="-10"/>
              </w:rPr>
              <w:object w:dxaOrig="440" w:dyaOrig="279">
                <v:shape id="_x0000_i1311" type="#_x0000_t75" style="width:22.55pt;height:13.95pt" o:ole="">
                  <v:imagedata r:id="rId675" o:title=""/>
                </v:shape>
                <o:OLEObject Type="Embed" ProgID="Equation.DSMT4" ShapeID="_x0000_i1311" DrawAspect="Content" ObjectID="_1591620221" r:id="rId676"/>
              </w:object>
            </w:r>
          </w:p>
        </w:tc>
        <w:tc>
          <w:tcPr>
            <w:tcW w:w="1442" w:type="pct"/>
            <w:tcBorders>
              <w:left w:val="single" w:sz="4" w:space="0" w:color="auto"/>
            </w:tcBorders>
            <w:vAlign w:val="center"/>
          </w:tcPr>
          <w:p w:rsidR="00756E95" w:rsidRPr="00756E95" w:rsidRDefault="00756E95" w:rsidP="00756E95">
            <w:pPr>
              <w:pStyle w:val="A04"/>
            </w:pPr>
            <w:r w:rsidRPr="00756E95">
              <w:t>历书参考时刻周计数</w:t>
            </w:r>
          </w:p>
        </w:tc>
        <w:tc>
          <w:tcPr>
            <w:tcW w:w="556" w:type="pct"/>
            <w:vAlign w:val="center"/>
          </w:tcPr>
          <w:p w:rsidR="00756E95" w:rsidRPr="00756E95" w:rsidRDefault="00756E95" w:rsidP="00756E95">
            <w:pPr>
              <w:pStyle w:val="A04"/>
            </w:pPr>
            <w:r w:rsidRPr="00756E95">
              <w:t>13</w:t>
            </w:r>
          </w:p>
        </w:tc>
        <w:tc>
          <w:tcPr>
            <w:tcW w:w="511" w:type="pct"/>
            <w:tcBorders>
              <w:right w:val="single" w:sz="4" w:space="0" w:color="auto"/>
            </w:tcBorders>
            <w:vAlign w:val="center"/>
          </w:tcPr>
          <w:p w:rsidR="00756E95" w:rsidRPr="00756E95" w:rsidRDefault="00756E95" w:rsidP="00756E95">
            <w:pPr>
              <w:pStyle w:val="A04"/>
            </w:pPr>
            <w:r w:rsidRPr="00756E95">
              <w:t>1</w:t>
            </w:r>
          </w:p>
        </w:tc>
        <w:tc>
          <w:tcPr>
            <w:tcW w:w="842" w:type="pct"/>
            <w:tcBorders>
              <w:left w:val="single" w:sz="4" w:space="0" w:color="auto"/>
            </w:tcBorders>
            <w:vAlign w:val="center"/>
          </w:tcPr>
          <w:p w:rsidR="00756E95" w:rsidRPr="00756E95" w:rsidRDefault="00756E95" w:rsidP="00756E95">
            <w:pPr>
              <w:pStyle w:val="A04"/>
            </w:pPr>
            <w:r w:rsidRPr="00756E95">
              <w:t>--</w:t>
            </w:r>
          </w:p>
        </w:tc>
        <w:tc>
          <w:tcPr>
            <w:tcW w:w="414" w:type="pct"/>
            <w:tcBorders>
              <w:left w:val="single" w:sz="4" w:space="0" w:color="auto"/>
            </w:tcBorders>
            <w:vAlign w:val="center"/>
          </w:tcPr>
          <w:p w:rsidR="00756E95" w:rsidRPr="00756E95" w:rsidRDefault="00756E95" w:rsidP="00756E95">
            <w:pPr>
              <w:pStyle w:val="A04"/>
            </w:pPr>
            <w:r w:rsidRPr="00756E95">
              <w:t>周</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4</w:t>
            </w:r>
          </w:p>
        </w:tc>
        <w:tc>
          <w:tcPr>
            <w:tcW w:w="724" w:type="pct"/>
            <w:tcBorders>
              <w:right w:val="single" w:sz="4" w:space="0" w:color="auto"/>
            </w:tcBorders>
            <w:vAlign w:val="center"/>
          </w:tcPr>
          <w:p w:rsidR="00756E95" w:rsidRPr="00756E95" w:rsidRDefault="00C85A2C" w:rsidP="00C85A2C">
            <w:pPr>
              <w:pStyle w:val="A04"/>
            </w:pPr>
            <w:r w:rsidRPr="00C85A2C">
              <w:rPr>
                <w:position w:val="-10"/>
              </w:rPr>
              <w:object w:dxaOrig="240" w:dyaOrig="279">
                <v:shape id="_x0000_i1312" type="#_x0000_t75" style="width:11.8pt;height:13.95pt" o:ole="">
                  <v:imagedata r:id="rId677" o:title=""/>
                </v:shape>
                <o:OLEObject Type="Embed" ProgID="Equation.DSMT4" ShapeID="_x0000_i1312" DrawAspect="Content" ObjectID="_1591620222" r:id="rId678"/>
              </w:object>
            </w:r>
          </w:p>
        </w:tc>
        <w:tc>
          <w:tcPr>
            <w:tcW w:w="1442" w:type="pct"/>
            <w:tcBorders>
              <w:left w:val="single" w:sz="4" w:space="0" w:color="auto"/>
            </w:tcBorders>
            <w:vAlign w:val="center"/>
          </w:tcPr>
          <w:p w:rsidR="00756E95" w:rsidRPr="00756E95" w:rsidRDefault="00756E95" w:rsidP="00756E95">
            <w:pPr>
              <w:pStyle w:val="A04"/>
            </w:pPr>
            <w:r w:rsidRPr="00756E95">
              <w:t>历书参考时刻</w:t>
            </w:r>
          </w:p>
        </w:tc>
        <w:tc>
          <w:tcPr>
            <w:tcW w:w="556" w:type="pct"/>
            <w:vAlign w:val="center"/>
          </w:tcPr>
          <w:p w:rsidR="00756E95" w:rsidRPr="00756E95" w:rsidRDefault="00756E95" w:rsidP="00756E95">
            <w:pPr>
              <w:pStyle w:val="A04"/>
            </w:pPr>
            <w:r w:rsidRPr="00756E95">
              <w:t>8</w:t>
            </w:r>
          </w:p>
        </w:tc>
        <w:tc>
          <w:tcPr>
            <w:tcW w:w="511" w:type="pct"/>
            <w:tcBorders>
              <w:right w:val="single" w:sz="4" w:space="0" w:color="auto"/>
            </w:tcBorders>
            <w:vAlign w:val="center"/>
          </w:tcPr>
          <w:p w:rsidR="00756E95" w:rsidRPr="00756E95" w:rsidRDefault="00756E95" w:rsidP="00756E95">
            <w:pPr>
              <w:pStyle w:val="A04"/>
            </w:pPr>
            <w:r w:rsidRPr="00756E95">
              <w:t>2</w:t>
            </w:r>
            <w:r w:rsidRPr="00756E95">
              <w:rPr>
                <w:vertAlign w:val="superscript"/>
              </w:rPr>
              <w:t>12</w:t>
            </w:r>
          </w:p>
        </w:tc>
        <w:tc>
          <w:tcPr>
            <w:tcW w:w="842" w:type="pct"/>
            <w:tcBorders>
              <w:left w:val="single" w:sz="4" w:space="0" w:color="auto"/>
            </w:tcBorders>
            <w:vAlign w:val="center"/>
          </w:tcPr>
          <w:p w:rsidR="00756E95" w:rsidRPr="00756E95" w:rsidRDefault="00756E95" w:rsidP="00756E95">
            <w:pPr>
              <w:pStyle w:val="A04"/>
            </w:pPr>
            <w:r w:rsidRPr="00756E95">
              <w:t>0~602112</w:t>
            </w:r>
          </w:p>
        </w:tc>
        <w:tc>
          <w:tcPr>
            <w:tcW w:w="414" w:type="pct"/>
            <w:tcBorders>
              <w:left w:val="single" w:sz="4" w:space="0" w:color="auto"/>
            </w:tcBorders>
            <w:vAlign w:val="center"/>
          </w:tcPr>
          <w:p w:rsidR="00756E95" w:rsidRPr="00756E95" w:rsidRDefault="00756E95" w:rsidP="00756E95">
            <w:pPr>
              <w:pStyle w:val="A04"/>
            </w:pPr>
            <w:r w:rsidRPr="00756E95">
              <w:t>s</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5</w:t>
            </w:r>
          </w:p>
        </w:tc>
        <w:tc>
          <w:tcPr>
            <w:tcW w:w="724" w:type="pct"/>
            <w:tcBorders>
              <w:right w:val="single" w:sz="4" w:space="0" w:color="auto"/>
            </w:tcBorders>
            <w:vAlign w:val="center"/>
          </w:tcPr>
          <w:p w:rsidR="00756E95" w:rsidRPr="00756E95" w:rsidRDefault="00C85A2C" w:rsidP="00C85A2C">
            <w:pPr>
              <w:pStyle w:val="A04"/>
            </w:pPr>
            <w:r w:rsidRPr="00C85A2C">
              <w:rPr>
                <w:position w:val="-6"/>
              </w:rPr>
              <w:object w:dxaOrig="160" w:dyaOrig="200">
                <v:shape id="_x0000_i1313" type="#_x0000_t75" style="width:7.5pt;height:9.65pt" o:ole="">
                  <v:imagedata r:id="rId679" o:title=""/>
                </v:shape>
                <o:OLEObject Type="Embed" ProgID="Equation.DSMT4" ShapeID="_x0000_i1313" DrawAspect="Content" ObjectID="_1591620223" r:id="rId680"/>
              </w:object>
            </w:r>
          </w:p>
        </w:tc>
        <w:tc>
          <w:tcPr>
            <w:tcW w:w="1442" w:type="pct"/>
            <w:tcBorders>
              <w:left w:val="single" w:sz="4" w:space="0" w:color="auto"/>
            </w:tcBorders>
            <w:vAlign w:val="center"/>
          </w:tcPr>
          <w:p w:rsidR="00756E95" w:rsidRPr="00756E95" w:rsidRDefault="00756E95" w:rsidP="00756E95">
            <w:pPr>
              <w:pStyle w:val="A04"/>
            </w:pPr>
            <w:r w:rsidRPr="00756E95">
              <w:t>偏心率</w:t>
            </w:r>
          </w:p>
        </w:tc>
        <w:tc>
          <w:tcPr>
            <w:tcW w:w="556" w:type="pct"/>
            <w:vAlign w:val="center"/>
          </w:tcPr>
          <w:p w:rsidR="00756E95" w:rsidRPr="00756E95" w:rsidRDefault="00756E95" w:rsidP="00756E95">
            <w:pPr>
              <w:pStyle w:val="A04"/>
            </w:pPr>
            <w:r w:rsidRPr="00756E95">
              <w:t>11</w:t>
            </w:r>
          </w:p>
        </w:tc>
        <w:tc>
          <w:tcPr>
            <w:tcW w:w="511" w:type="pct"/>
            <w:tcBorders>
              <w:right w:val="single" w:sz="4" w:space="0" w:color="auto"/>
            </w:tcBorders>
            <w:vAlign w:val="center"/>
          </w:tcPr>
          <w:p w:rsidR="00756E95" w:rsidRPr="00756E95" w:rsidRDefault="00756E95" w:rsidP="00756E95">
            <w:pPr>
              <w:pStyle w:val="A04"/>
            </w:pPr>
            <w:r w:rsidRPr="00756E95">
              <w:t>2</w:t>
            </w:r>
            <w:r w:rsidRPr="00756E95">
              <w:rPr>
                <w:vertAlign w:val="superscript"/>
              </w:rPr>
              <w:t>-16</w:t>
            </w:r>
          </w:p>
        </w:tc>
        <w:tc>
          <w:tcPr>
            <w:tcW w:w="842" w:type="pct"/>
            <w:tcBorders>
              <w:left w:val="single" w:sz="4" w:space="0" w:color="auto"/>
            </w:tcBorders>
            <w:vAlign w:val="center"/>
          </w:tcPr>
          <w:p w:rsidR="00756E95" w:rsidRPr="00756E95" w:rsidRDefault="00756E95" w:rsidP="00756E95">
            <w:pPr>
              <w:pStyle w:val="A04"/>
            </w:pPr>
            <w:r w:rsidRPr="00756E95">
              <w:t>--</w:t>
            </w:r>
          </w:p>
        </w:tc>
        <w:tc>
          <w:tcPr>
            <w:tcW w:w="414" w:type="pct"/>
            <w:tcBorders>
              <w:left w:val="single" w:sz="4" w:space="0" w:color="auto"/>
            </w:tcBorders>
            <w:vAlign w:val="center"/>
          </w:tcPr>
          <w:p w:rsidR="00756E95" w:rsidRPr="00756E95" w:rsidRDefault="00756E95" w:rsidP="00756E95">
            <w:pPr>
              <w:pStyle w:val="A04"/>
            </w:pPr>
            <w:r w:rsidRPr="00756E95">
              <w:t>--</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6</w:t>
            </w:r>
          </w:p>
        </w:tc>
        <w:tc>
          <w:tcPr>
            <w:tcW w:w="724" w:type="pct"/>
            <w:tcBorders>
              <w:right w:val="single" w:sz="4" w:space="0" w:color="auto"/>
            </w:tcBorders>
            <w:vAlign w:val="center"/>
          </w:tcPr>
          <w:p w:rsidR="00756E95" w:rsidRPr="00756E95" w:rsidRDefault="00C85A2C" w:rsidP="00C85A2C">
            <w:pPr>
              <w:pStyle w:val="A04"/>
            </w:pPr>
            <w:r w:rsidRPr="00C85A2C">
              <w:rPr>
                <w:position w:val="-10"/>
              </w:rPr>
              <w:object w:dxaOrig="200" w:dyaOrig="279">
                <v:shape id="_x0000_i1314" type="#_x0000_t75" style="width:9.65pt;height:13.95pt" o:ole="">
                  <v:imagedata r:id="rId681" o:title=""/>
                </v:shape>
                <o:OLEObject Type="Embed" ProgID="Equation.DSMT4" ShapeID="_x0000_i1314" DrawAspect="Content" ObjectID="_1591620224" r:id="rId682"/>
              </w:object>
            </w:r>
          </w:p>
        </w:tc>
        <w:tc>
          <w:tcPr>
            <w:tcW w:w="1442" w:type="pct"/>
            <w:tcBorders>
              <w:left w:val="single" w:sz="4" w:space="0" w:color="auto"/>
            </w:tcBorders>
            <w:vAlign w:val="center"/>
          </w:tcPr>
          <w:p w:rsidR="00756E95" w:rsidRPr="00756E95" w:rsidRDefault="00756E95" w:rsidP="00756E95">
            <w:pPr>
              <w:pStyle w:val="A04"/>
            </w:pPr>
            <w:r w:rsidRPr="00756E95">
              <w:t>参考时刻轨道倾角</w:t>
            </w:r>
            <w:r w:rsidRPr="00756E95">
              <w:rPr>
                <w:rFonts w:hint="eastAsia"/>
              </w:rPr>
              <w:t>相对于参考值的偏差</w:t>
            </w:r>
          </w:p>
        </w:tc>
        <w:tc>
          <w:tcPr>
            <w:tcW w:w="556" w:type="pct"/>
            <w:vAlign w:val="center"/>
          </w:tcPr>
          <w:p w:rsidR="00756E95" w:rsidRPr="00756E95" w:rsidRDefault="00756E95" w:rsidP="00756E95">
            <w:pPr>
              <w:pStyle w:val="A04"/>
            </w:pPr>
            <w:r w:rsidRPr="00756E95">
              <w:t>11</w:t>
            </w:r>
            <w:r w:rsidRPr="00756E95">
              <w:rPr>
                <w:vertAlign w:val="superscript"/>
              </w:rPr>
              <w:t>*</w:t>
            </w:r>
          </w:p>
        </w:tc>
        <w:tc>
          <w:tcPr>
            <w:tcW w:w="511" w:type="pct"/>
            <w:tcBorders>
              <w:right w:val="single" w:sz="4" w:space="0" w:color="auto"/>
            </w:tcBorders>
            <w:vAlign w:val="center"/>
          </w:tcPr>
          <w:p w:rsidR="00756E95" w:rsidRPr="00756E95" w:rsidRDefault="00756E95" w:rsidP="00756E95">
            <w:pPr>
              <w:pStyle w:val="A04"/>
            </w:pPr>
            <w:r w:rsidRPr="00756E95">
              <w:t>2</w:t>
            </w:r>
            <w:r w:rsidRPr="00756E95">
              <w:rPr>
                <w:vertAlign w:val="superscript"/>
              </w:rPr>
              <w:t>-14</w:t>
            </w:r>
          </w:p>
        </w:tc>
        <w:tc>
          <w:tcPr>
            <w:tcW w:w="842" w:type="pct"/>
            <w:tcBorders>
              <w:left w:val="single" w:sz="4" w:space="0" w:color="auto"/>
            </w:tcBorders>
            <w:vAlign w:val="center"/>
          </w:tcPr>
          <w:p w:rsidR="00756E95" w:rsidRPr="00756E95" w:rsidRDefault="00756E95" w:rsidP="00756E95">
            <w:pPr>
              <w:pStyle w:val="A04"/>
            </w:pPr>
            <w:r w:rsidRPr="00756E95">
              <w:t>--</w:t>
            </w:r>
          </w:p>
        </w:tc>
        <w:tc>
          <w:tcPr>
            <w:tcW w:w="414" w:type="pct"/>
            <w:tcBorders>
              <w:left w:val="single" w:sz="4" w:space="0" w:color="auto"/>
            </w:tcBorders>
            <w:vAlign w:val="center"/>
          </w:tcPr>
          <w:p w:rsidR="00756E95" w:rsidRPr="00756E95" w:rsidRDefault="00756E95" w:rsidP="00756E95">
            <w:pPr>
              <w:pStyle w:val="A04"/>
            </w:pPr>
            <w:r w:rsidRPr="00756E95">
              <w:t>π</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7</w:t>
            </w:r>
          </w:p>
        </w:tc>
        <w:tc>
          <w:tcPr>
            <w:tcW w:w="724" w:type="pct"/>
            <w:tcBorders>
              <w:right w:val="single" w:sz="4" w:space="0" w:color="auto"/>
            </w:tcBorders>
            <w:vAlign w:val="center"/>
          </w:tcPr>
          <w:p w:rsidR="00756E95" w:rsidRPr="00756E95" w:rsidRDefault="00C85A2C" w:rsidP="00C85A2C">
            <w:pPr>
              <w:pStyle w:val="A04"/>
            </w:pPr>
            <w:r w:rsidRPr="00C85A2C">
              <w:rPr>
                <w:position w:val="-6"/>
              </w:rPr>
              <w:object w:dxaOrig="340" w:dyaOrig="279">
                <v:shape id="_x0000_i1315" type="#_x0000_t75" style="width:17.2pt;height:13.95pt" o:ole="">
                  <v:imagedata r:id="rId683" o:title=""/>
                </v:shape>
                <o:OLEObject Type="Embed" ProgID="Equation.DSMT4" ShapeID="_x0000_i1315" DrawAspect="Content" ObjectID="_1591620225" r:id="rId684"/>
              </w:object>
            </w:r>
          </w:p>
        </w:tc>
        <w:tc>
          <w:tcPr>
            <w:tcW w:w="1442" w:type="pct"/>
            <w:tcBorders>
              <w:left w:val="single" w:sz="4" w:space="0" w:color="auto"/>
            </w:tcBorders>
            <w:vAlign w:val="center"/>
          </w:tcPr>
          <w:p w:rsidR="00756E95" w:rsidRPr="00756E95" w:rsidRDefault="00756E95" w:rsidP="00756E95">
            <w:pPr>
              <w:pStyle w:val="A04"/>
            </w:pPr>
            <w:r w:rsidRPr="00756E95">
              <w:t>长半轴的平方根</w:t>
            </w:r>
          </w:p>
        </w:tc>
        <w:tc>
          <w:tcPr>
            <w:tcW w:w="556" w:type="pct"/>
            <w:vAlign w:val="center"/>
          </w:tcPr>
          <w:p w:rsidR="00756E95" w:rsidRPr="00756E95" w:rsidRDefault="00756E95" w:rsidP="00756E95">
            <w:pPr>
              <w:pStyle w:val="A04"/>
            </w:pPr>
            <w:r w:rsidRPr="00756E95">
              <w:t>17</w:t>
            </w:r>
          </w:p>
        </w:tc>
        <w:tc>
          <w:tcPr>
            <w:tcW w:w="511" w:type="pct"/>
            <w:tcBorders>
              <w:right w:val="single" w:sz="4" w:space="0" w:color="auto"/>
            </w:tcBorders>
            <w:vAlign w:val="center"/>
          </w:tcPr>
          <w:p w:rsidR="00756E95" w:rsidRPr="00756E95" w:rsidRDefault="00C85A2C" w:rsidP="00C85A2C">
            <w:pPr>
              <w:pStyle w:val="A04"/>
            </w:pPr>
            <w:r w:rsidRPr="00756E95">
              <w:t>2</w:t>
            </w:r>
            <w:r>
              <w:rPr>
                <w:vertAlign w:val="superscript"/>
              </w:rPr>
              <w:t>-</w:t>
            </w:r>
            <w:r w:rsidRPr="00756E95">
              <w:rPr>
                <w:vertAlign w:val="superscript"/>
              </w:rPr>
              <w:t>4</w:t>
            </w:r>
          </w:p>
        </w:tc>
        <w:tc>
          <w:tcPr>
            <w:tcW w:w="842" w:type="pct"/>
            <w:tcBorders>
              <w:left w:val="single" w:sz="4" w:space="0" w:color="auto"/>
            </w:tcBorders>
            <w:vAlign w:val="center"/>
          </w:tcPr>
          <w:p w:rsidR="00756E95" w:rsidRPr="00756E95" w:rsidRDefault="00756E95" w:rsidP="00756E95">
            <w:pPr>
              <w:pStyle w:val="A04"/>
            </w:pPr>
            <w:r w:rsidRPr="00756E95">
              <w:t>--</w:t>
            </w:r>
          </w:p>
        </w:tc>
        <w:tc>
          <w:tcPr>
            <w:tcW w:w="414" w:type="pct"/>
            <w:tcBorders>
              <w:left w:val="single" w:sz="4" w:space="0" w:color="auto"/>
            </w:tcBorders>
            <w:vAlign w:val="center"/>
          </w:tcPr>
          <w:p w:rsidR="00756E95" w:rsidRPr="00756E95" w:rsidRDefault="00756E95" w:rsidP="00756E95">
            <w:pPr>
              <w:pStyle w:val="A04"/>
            </w:pPr>
            <w:r w:rsidRPr="00756E95">
              <w:t>m</w:t>
            </w:r>
            <w:r w:rsidRPr="00756E95">
              <w:rPr>
                <w:vertAlign w:val="superscript"/>
              </w:rPr>
              <w:t>1/2</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8</w:t>
            </w:r>
          </w:p>
        </w:tc>
        <w:tc>
          <w:tcPr>
            <w:tcW w:w="724" w:type="pct"/>
            <w:tcBorders>
              <w:right w:val="single" w:sz="4" w:space="0" w:color="auto"/>
            </w:tcBorders>
            <w:vAlign w:val="center"/>
          </w:tcPr>
          <w:p w:rsidR="00756E95" w:rsidRPr="00756E95" w:rsidRDefault="00C85A2C" w:rsidP="00C85A2C">
            <w:pPr>
              <w:pStyle w:val="A04"/>
            </w:pPr>
            <w:r w:rsidRPr="00C85A2C">
              <w:rPr>
                <w:position w:val="-10"/>
              </w:rPr>
              <w:object w:dxaOrig="260" w:dyaOrig="279">
                <v:shape id="_x0000_i1316" type="#_x0000_t75" style="width:12.9pt;height:13.95pt" o:ole="">
                  <v:imagedata r:id="rId685" o:title=""/>
                </v:shape>
                <o:OLEObject Type="Embed" ProgID="Equation.DSMT4" ShapeID="_x0000_i1316" DrawAspect="Content" ObjectID="_1591620226" r:id="rId686"/>
              </w:object>
            </w:r>
          </w:p>
        </w:tc>
        <w:tc>
          <w:tcPr>
            <w:tcW w:w="1442" w:type="pct"/>
            <w:tcBorders>
              <w:left w:val="single" w:sz="4" w:space="0" w:color="auto"/>
            </w:tcBorders>
            <w:vAlign w:val="center"/>
          </w:tcPr>
          <w:p w:rsidR="00756E95" w:rsidRPr="00756E95" w:rsidRDefault="00756E95" w:rsidP="00756E95">
            <w:pPr>
              <w:pStyle w:val="A04"/>
            </w:pPr>
            <w:r w:rsidRPr="00756E95">
              <w:t>周历元零时刻计算的升交点经度</w:t>
            </w:r>
          </w:p>
        </w:tc>
        <w:tc>
          <w:tcPr>
            <w:tcW w:w="556" w:type="pct"/>
            <w:vAlign w:val="center"/>
          </w:tcPr>
          <w:p w:rsidR="00756E95" w:rsidRPr="00756E95" w:rsidRDefault="00756E95" w:rsidP="00756E95">
            <w:pPr>
              <w:pStyle w:val="A04"/>
            </w:pPr>
            <w:r w:rsidRPr="00756E95">
              <w:t>16</w:t>
            </w:r>
            <w:r w:rsidRPr="00756E95">
              <w:rPr>
                <w:vertAlign w:val="superscript"/>
              </w:rPr>
              <w:t>*</w:t>
            </w:r>
          </w:p>
        </w:tc>
        <w:tc>
          <w:tcPr>
            <w:tcW w:w="511" w:type="pct"/>
            <w:tcBorders>
              <w:right w:val="single" w:sz="4" w:space="0" w:color="auto"/>
            </w:tcBorders>
            <w:vAlign w:val="center"/>
          </w:tcPr>
          <w:p w:rsidR="00756E95" w:rsidRPr="00756E95" w:rsidRDefault="00C85A2C" w:rsidP="00C85A2C">
            <w:pPr>
              <w:pStyle w:val="A04"/>
            </w:pPr>
            <w:r w:rsidRPr="00756E95">
              <w:t>2</w:t>
            </w:r>
            <w:r w:rsidRPr="00756E95">
              <w:rPr>
                <w:vertAlign w:val="superscript"/>
              </w:rPr>
              <w:t>-1</w:t>
            </w:r>
            <w:r>
              <w:rPr>
                <w:rFonts w:hint="eastAsia"/>
                <w:vertAlign w:val="superscript"/>
              </w:rPr>
              <w:t>5</w:t>
            </w:r>
          </w:p>
        </w:tc>
        <w:tc>
          <w:tcPr>
            <w:tcW w:w="842" w:type="pct"/>
            <w:tcBorders>
              <w:left w:val="single" w:sz="4" w:space="0" w:color="auto"/>
            </w:tcBorders>
            <w:vAlign w:val="center"/>
          </w:tcPr>
          <w:p w:rsidR="00756E95" w:rsidRPr="00756E95" w:rsidRDefault="00756E95" w:rsidP="00756E95">
            <w:pPr>
              <w:pStyle w:val="A04"/>
            </w:pPr>
            <w:r w:rsidRPr="00756E95">
              <w:t>--</w:t>
            </w:r>
          </w:p>
        </w:tc>
        <w:tc>
          <w:tcPr>
            <w:tcW w:w="414" w:type="pct"/>
            <w:tcBorders>
              <w:left w:val="single" w:sz="4" w:space="0" w:color="auto"/>
            </w:tcBorders>
            <w:vAlign w:val="center"/>
          </w:tcPr>
          <w:p w:rsidR="00756E95" w:rsidRPr="00756E95" w:rsidRDefault="00756E95" w:rsidP="00756E95">
            <w:pPr>
              <w:pStyle w:val="A04"/>
            </w:pPr>
            <w:r w:rsidRPr="00756E95">
              <w:t>π</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9</w:t>
            </w:r>
          </w:p>
        </w:tc>
        <w:tc>
          <w:tcPr>
            <w:tcW w:w="724" w:type="pct"/>
            <w:tcBorders>
              <w:right w:val="single" w:sz="4" w:space="0" w:color="auto"/>
            </w:tcBorders>
            <w:vAlign w:val="center"/>
          </w:tcPr>
          <w:p w:rsidR="00756E95" w:rsidRPr="00756E95" w:rsidRDefault="00C85A2C" w:rsidP="00C85A2C">
            <w:pPr>
              <w:pStyle w:val="A04"/>
            </w:pPr>
            <w:r w:rsidRPr="00C85A2C">
              <w:rPr>
                <w:position w:val="-4"/>
              </w:rPr>
              <w:object w:dxaOrig="220" w:dyaOrig="240">
                <v:shape id="_x0000_i1317" type="#_x0000_t75" style="width:10.75pt;height:11.8pt" o:ole="">
                  <v:imagedata r:id="rId687" o:title=""/>
                </v:shape>
                <o:OLEObject Type="Embed" ProgID="Equation.DSMT4" ShapeID="_x0000_i1317" DrawAspect="Content" ObjectID="_1591620227" r:id="rId688"/>
              </w:object>
            </w:r>
          </w:p>
        </w:tc>
        <w:tc>
          <w:tcPr>
            <w:tcW w:w="1442" w:type="pct"/>
            <w:tcBorders>
              <w:left w:val="single" w:sz="4" w:space="0" w:color="auto"/>
            </w:tcBorders>
            <w:vAlign w:val="center"/>
          </w:tcPr>
          <w:p w:rsidR="00756E95" w:rsidRPr="00756E95" w:rsidRDefault="00756E95" w:rsidP="00756E95">
            <w:pPr>
              <w:pStyle w:val="A04"/>
            </w:pPr>
            <w:r w:rsidRPr="00756E95">
              <w:t>升交点赤经变化率</w:t>
            </w:r>
          </w:p>
        </w:tc>
        <w:tc>
          <w:tcPr>
            <w:tcW w:w="556" w:type="pct"/>
            <w:vAlign w:val="center"/>
          </w:tcPr>
          <w:p w:rsidR="00756E95" w:rsidRPr="00756E95" w:rsidRDefault="00756E95" w:rsidP="00756E95">
            <w:pPr>
              <w:pStyle w:val="A04"/>
            </w:pPr>
            <w:r w:rsidRPr="00756E95">
              <w:t>11</w:t>
            </w:r>
            <w:r w:rsidRPr="00756E95">
              <w:rPr>
                <w:vertAlign w:val="superscript"/>
              </w:rPr>
              <w:t>*</w:t>
            </w:r>
          </w:p>
        </w:tc>
        <w:tc>
          <w:tcPr>
            <w:tcW w:w="511" w:type="pct"/>
            <w:tcBorders>
              <w:right w:val="single" w:sz="4" w:space="0" w:color="auto"/>
            </w:tcBorders>
            <w:vAlign w:val="center"/>
          </w:tcPr>
          <w:p w:rsidR="00756E95" w:rsidRPr="00756E95" w:rsidRDefault="00756E95" w:rsidP="00756E95">
            <w:pPr>
              <w:pStyle w:val="A04"/>
            </w:pPr>
            <w:r w:rsidRPr="00756E95">
              <w:t>2</w:t>
            </w:r>
            <w:r w:rsidRPr="00756E95">
              <w:rPr>
                <w:vertAlign w:val="superscript"/>
              </w:rPr>
              <w:t>-33</w:t>
            </w:r>
          </w:p>
        </w:tc>
        <w:tc>
          <w:tcPr>
            <w:tcW w:w="842" w:type="pct"/>
            <w:tcBorders>
              <w:left w:val="single" w:sz="4" w:space="0" w:color="auto"/>
            </w:tcBorders>
            <w:vAlign w:val="center"/>
          </w:tcPr>
          <w:p w:rsidR="00756E95" w:rsidRPr="00756E95" w:rsidRDefault="00756E95" w:rsidP="00756E95">
            <w:pPr>
              <w:pStyle w:val="A04"/>
            </w:pPr>
            <w:r w:rsidRPr="00756E95">
              <w:t>--</w:t>
            </w:r>
          </w:p>
        </w:tc>
        <w:tc>
          <w:tcPr>
            <w:tcW w:w="414" w:type="pct"/>
            <w:tcBorders>
              <w:left w:val="single" w:sz="4" w:space="0" w:color="auto"/>
            </w:tcBorders>
            <w:vAlign w:val="center"/>
          </w:tcPr>
          <w:p w:rsidR="00756E95" w:rsidRPr="00756E95" w:rsidRDefault="00756E95" w:rsidP="00756E95">
            <w:pPr>
              <w:pStyle w:val="A04"/>
            </w:pPr>
            <w:r w:rsidRPr="00756E95">
              <w:t>π/s</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10</w:t>
            </w:r>
          </w:p>
        </w:tc>
        <w:tc>
          <w:tcPr>
            <w:tcW w:w="724" w:type="pct"/>
            <w:tcBorders>
              <w:right w:val="single" w:sz="4" w:space="0" w:color="auto"/>
            </w:tcBorders>
            <w:vAlign w:val="center"/>
          </w:tcPr>
          <w:p w:rsidR="00756E95" w:rsidRPr="00756E95" w:rsidRDefault="00C85A2C" w:rsidP="00C85A2C">
            <w:pPr>
              <w:pStyle w:val="A04"/>
            </w:pPr>
            <w:r w:rsidRPr="00C85A2C">
              <w:rPr>
                <w:position w:val="-6"/>
              </w:rPr>
              <w:object w:dxaOrig="200" w:dyaOrig="200">
                <v:shape id="_x0000_i1318" type="#_x0000_t75" style="width:9.65pt;height:9.65pt" o:ole="">
                  <v:imagedata r:id="rId689" o:title=""/>
                </v:shape>
                <o:OLEObject Type="Embed" ProgID="Equation.DSMT4" ShapeID="_x0000_i1318" DrawAspect="Content" ObjectID="_1591620228" r:id="rId690"/>
              </w:object>
            </w:r>
          </w:p>
        </w:tc>
        <w:tc>
          <w:tcPr>
            <w:tcW w:w="1442" w:type="pct"/>
            <w:tcBorders>
              <w:left w:val="single" w:sz="4" w:space="0" w:color="auto"/>
            </w:tcBorders>
            <w:vAlign w:val="center"/>
          </w:tcPr>
          <w:p w:rsidR="00756E95" w:rsidRPr="00756E95" w:rsidRDefault="00756E95" w:rsidP="00756E95">
            <w:pPr>
              <w:pStyle w:val="A04"/>
            </w:pPr>
            <w:r w:rsidRPr="00756E95">
              <w:t>近地点幅角</w:t>
            </w:r>
          </w:p>
        </w:tc>
        <w:tc>
          <w:tcPr>
            <w:tcW w:w="556" w:type="pct"/>
            <w:vAlign w:val="center"/>
          </w:tcPr>
          <w:p w:rsidR="00756E95" w:rsidRPr="00756E95" w:rsidRDefault="00756E95" w:rsidP="00756E95">
            <w:pPr>
              <w:pStyle w:val="A04"/>
            </w:pPr>
            <w:r w:rsidRPr="00756E95">
              <w:t>16</w:t>
            </w:r>
            <w:r w:rsidRPr="00756E95">
              <w:rPr>
                <w:vertAlign w:val="superscript"/>
              </w:rPr>
              <w:t>*</w:t>
            </w:r>
          </w:p>
        </w:tc>
        <w:tc>
          <w:tcPr>
            <w:tcW w:w="511" w:type="pct"/>
            <w:tcBorders>
              <w:right w:val="single" w:sz="4" w:space="0" w:color="auto"/>
            </w:tcBorders>
            <w:vAlign w:val="center"/>
          </w:tcPr>
          <w:p w:rsidR="00756E95" w:rsidRPr="00756E95" w:rsidRDefault="00C85A2C" w:rsidP="00756E95">
            <w:pPr>
              <w:pStyle w:val="A04"/>
            </w:pPr>
            <w:r w:rsidRPr="00756E95">
              <w:t>2</w:t>
            </w:r>
            <w:r w:rsidRPr="00756E95">
              <w:rPr>
                <w:vertAlign w:val="superscript"/>
              </w:rPr>
              <w:t>-1</w:t>
            </w:r>
            <w:r>
              <w:rPr>
                <w:rFonts w:hint="eastAsia"/>
                <w:vertAlign w:val="superscript"/>
              </w:rPr>
              <w:t>5</w:t>
            </w:r>
          </w:p>
        </w:tc>
        <w:tc>
          <w:tcPr>
            <w:tcW w:w="842" w:type="pct"/>
            <w:tcBorders>
              <w:left w:val="single" w:sz="4" w:space="0" w:color="auto"/>
            </w:tcBorders>
            <w:vAlign w:val="center"/>
          </w:tcPr>
          <w:p w:rsidR="00756E95" w:rsidRPr="00756E95" w:rsidRDefault="00756E95" w:rsidP="00756E95">
            <w:pPr>
              <w:pStyle w:val="A04"/>
            </w:pPr>
            <w:r w:rsidRPr="00756E95">
              <w:t>--</w:t>
            </w:r>
          </w:p>
        </w:tc>
        <w:tc>
          <w:tcPr>
            <w:tcW w:w="414" w:type="pct"/>
            <w:tcBorders>
              <w:left w:val="single" w:sz="4" w:space="0" w:color="auto"/>
            </w:tcBorders>
            <w:vAlign w:val="center"/>
          </w:tcPr>
          <w:p w:rsidR="00756E95" w:rsidRPr="00756E95" w:rsidRDefault="00756E95" w:rsidP="00756E95">
            <w:pPr>
              <w:pStyle w:val="A04"/>
            </w:pPr>
            <w:r w:rsidRPr="00756E95">
              <w:t>π</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11</w:t>
            </w:r>
          </w:p>
        </w:tc>
        <w:tc>
          <w:tcPr>
            <w:tcW w:w="724" w:type="pct"/>
            <w:tcBorders>
              <w:right w:val="single" w:sz="4" w:space="0" w:color="auto"/>
            </w:tcBorders>
            <w:vAlign w:val="center"/>
          </w:tcPr>
          <w:p w:rsidR="00756E95" w:rsidRPr="00756E95" w:rsidRDefault="00C85A2C" w:rsidP="00C85A2C">
            <w:pPr>
              <w:pStyle w:val="A04"/>
            </w:pPr>
            <w:r w:rsidRPr="00C85A2C">
              <w:rPr>
                <w:position w:val="-10"/>
              </w:rPr>
              <w:object w:dxaOrig="300" w:dyaOrig="279">
                <v:shape id="_x0000_i1319" type="#_x0000_t75" style="width:15.05pt;height:13.95pt" o:ole="">
                  <v:imagedata r:id="rId691" o:title=""/>
                </v:shape>
                <o:OLEObject Type="Embed" ProgID="Equation.DSMT4" ShapeID="_x0000_i1319" DrawAspect="Content" ObjectID="_1591620229" r:id="rId692"/>
              </w:object>
            </w:r>
          </w:p>
        </w:tc>
        <w:tc>
          <w:tcPr>
            <w:tcW w:w="1442" w:type="pct"/>
            <w:tcBorders>
              <w:left w:val="single" w:sz="4" w:space="0" w:color="auto"/>
            </w:tcBorders>
            <w:vAlign w:val="center"/>
          </w:tcPr>
          <w:p w:rsidR="00756E95" w:rsidRPr="00756E95" w:rsidRDefault="00756E95" w:rsidP="00756E95">
            <w:pPr>
              <w:pStyle w:val="A04"/>
            </w:pPr>
            <w:r w:rsidRPr="00756E95">
              <w:t>参考时刻的平近点角</w:t>
            </w:r>
          </w:p>
        </w:tc>
        <w:tc>
          <w:tcPr>
            <w:tcW w:w="556" w:type="pct"/>
            <w:vAlign w:val="center"/>
          </w:tcPr>
          <w:p w:rsidR="00756E95" w:rsidRPr="00756E95" w:rsidRDefault="00756E95" w:rsidP="00756E95">
            <w:pPr>
              <w:pStyle w:val="A04"/>
            </w:pPr>
            <w:r w:rsidRPr="00756E95">
              <w:t>16</w:t>
            </w:r>
            <w:r w:rsidRPr="00756E95">
              <w:rPr>
                <w:vertAlign w:val="superscript"/>
              </w:rPr>
              <w:t>*</w:t>
            </w:r>
          </w:p>
        </w:tc>
        <w:tc>
          <w:tcPr>
            <w:tcW w:w="511" w:type="pct"/>
            <w:tcBorders>
              <w:right w:val="single" w:sz="4" w:space="0" w:color="auto"/>
            </w:tcBorders>
            <w:vAlign w:val="center"/>
          </w:tcPr>
          <w:p w:rsidR="00756E95" w:rsidRPr="00756E95" w:rsidRDefault="00C85A2C" w:rsidP="00756E95">
            <w:pPr>
              <w:pStyle w:val="A04"/>
            </w:pPr>
            <w:r w:rsidRPr="00756E95">
              <w:t>2</w:t>
            </w:r>
            <w:r w:rsidRPr="00756E95">
              <w:rPr>
                <w:vertAlign w:val="superscript"/>
              </w:rPr>
              <w:t>-1</w:t>
            </w:r>
            <w:r>
              <w:rPr>
                <w:rFonts w:hint="eastAsia"/>
                <w:vertAlign w:val="superscript"/>
              </w:rPr>
              <w:t>5</w:t>
            </w:r>
          </w:p>
        </w:tc>
        <w:tc>
          <w:tcPr>
            <w:tcW w:w="842" w:type="pct"/>
            <w:tcBorders>
              <w:left w:val="single" w:sz="4" w:space="0" w:color="auto"/>
            </w:tcBorders>
            <w:vAlign w:val="center"/>
          </w:tcPr>
          <w:p w:rsidR="00756E95" w:rsidRPr="00756E95" w:rsidRDefault="00756E95" w:rsidP="00756E95">
            <w:pPr>
              <w:pStyle w:val="A04"/>
            </w:pPr>
            <w:r w:rsidRPr="00756E95">
              <w:t>--</w:t>
            </w:r>
          </w:p>
        </w:tc>
        <w:tc>
          <w:tcPr>
            <w:tcW w:w="414" w:type="pct"/>
            <w:tcBorders>
              <w:left w:val="single" w:sz="4" w:space="0" w:color="auto"/>
            </w:tcBorders>
            <w:vAlign w:val="center"/>
          </w:tcPr>
          <w:p w:rsidR="00756E95" w:rsidRPr="00756E95" w:rsidRDefault="00756E95" w:rsidP="00756E95">
            <w:pPr>
              <w:pStyle w:val="A04"/>
            </w:pPr>
            <w:r w:rsidRPr="00756E95">
              <w:t>π</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12</w:t>
            </w:r>
          </w:p>
        </w:tc>
        <w:tc>
          <w:tcPr>
            <w:tcW w:w="724" w:type="pct"/>
            <w:tcBorders>
              <w:right w:val="single" w:sz="4" w:space="0" w:color="auto"/>
            </w:tcBorders>
            <w:vAlign w:val="center"/>
          </w:tcPr>
          <w:p w:rsidR="00756E95" w:rsidRPr="00756E95" w:rsidRDefault="00C85A2C" w:rsidP="00C85A2C">
            <w:pPr>
              <w:pStyle w:val="A04"/>
            </w:pPr>
            <w:r w:rsidRPr="00C85A2C">
              <w:rPr>
                <w:position w:val="-12"/>
              </w:rPr>
              <w:object w:dxaOrig="300" w:dyaOrig="300">
                <v:shape id="_x0000_i1320" type="#_x0000_t75" style="width:15.05pt;height:15.05pt" o:ole="">
                  <v:imagedata r:id="rId693" o:title=""/>
                </v:shape>
                <o:OLEObject Type="Embed" ProgID="Equation.DSMT4" ShapeID="_x0000_i1320" DrawAspect="Content" ObjectID="_1591620230" r:id="rId694"/>
              </w:object>
            </w:r>
          </w:p>
        </w:tc>
        <w:tc>
          <w:tcPr>
            <w:tcW w:w="1442" w:type="pct"/>
            <w:tcBorders>
              <w:left w:val="single" w:sz="4" w:space="0" w:color="auto"/>
            </w:tcBorders>
            <w:vAlign w:val="center"/>
          </w:tcPr>
          <w:p w:rsidR="00756E95" w:rsidRPr="00756E95" w:rsidRDefault="00756E95" w:rsidP="00756E95">
            <w:pPr>
              <w:pStyle w:val="A04"/>
            </w:pPr>
            <w:r w:rsidRPr="00756E95">
              <w:t>卫星钟</w:t>
            </w:r>
            <w:r w:rsidRPr="00756E95">
              <w:rPr>
                <w:rFonts w:hint="eastAsia"/>
              </w:rPr>
              <w:t>偏差系数</w:t>
            </w:r>
          </w:p>
        </w:tc>
        <w:tc>
          <w:tcPr>
            <w:tcW w:w="556" w:type="pct"/>
            <w:vAlign w:val="center"/>
          </w:tcPr>
          <w:p w:rsidR="00756E95" w:rsidRPr="00756E95" w:rsidRDefault="00756E95" w:rsidP="00756E95">
            <w:pPr>
              <w:pStyle w:val="A04"/>
            </w:pPr>
            <w:r w:rsidRPr="00756E95">
              <w:t>11</w:t>
            </w:r>
            <w:r w:rsidRPr="00756E95">
              <w:rPr>
                <w:vertAlign w:val="superscript"/>
              </w:rPr>
              <w:t>*</w:t>
            </w:r>
          </w:p>
        </w:tc>
        <w:tc>
          <w:tcPr>
            <w:tcW w:w="511" w:type="pct"/>
            <w:tcBorders>
              <w:right w:val="single" w:sz="4" w:space="0" w:color="auto"/>
            </w:tcBorders>
            <w:vAlign w:val="center"/>
          </w:tcPr>
          <w:p w:rsidR="00756E95" w:rsidRPr="00756E95" w:rsidRDefault="00C85A2C" w:rsidP="00C85A2C">
            <w:pPr>
              <w:pStyle w:val="A04"/>
            </w:pPr>
            <w:r w:rsidRPr="00756E95">
              <w:t>2</w:t>
            </w:r>
            <w:r w:rsidRPr="00756E95">
              <w:rPr>
                <w:vertAlign w:val="superscript"/>
              </w:rPr>
              <w:t>-</w:t>
            </w:r>
            <w:r>
              <w:rPr>
                <w:rFonts w:hint="eastAsia"/>
                <w:vertAlign w:val="superscript"/>
              </w:rPr>
              <w:t>20</w:t>
            </w:r>
          </w:p>
        </w:tc>
        <w:tc>
          <w:tcPr>
            <w:tcW w:w="842" w:type="pct"/>
            <w:tcBorders>
              <w:left w:val="single" w:sz="4" w:space="0" w:color="auto"/>
            </w:tcBorders>
            <w:vAlign w:val="center"/>
          </w:tcPr>
          <w:p w:rsidR="00756E95" w:rsidRPr="00756E95" w:rsidRDefault="00756E95" w:rsidP="00756E95">
            <w:pPr>
              <w:pStyle w:val="A04"/>
            </w:pPr>
            <w:r w:rsidRPr="00756E95">
              <w:t>--</w:t>
            </w:r>
          </w:p>
        </w:tc>
        <w:tc>
          <w:tcPr>
            <w:tcW w:w="414" w:type="pct"/>
            <w:tcBorders>
              <w:left w:val="single" w:sz="4" w:space="0" w:color="auto"/>
            </w:tcBorders>
            <w:vAlign w:val="center"/>
          </w:tcPr>
          <w:p w:rsidR="00756E95" w:rsidRPr="00756E95" w:rsidRDefault="00756E95" w:rsidP="00756E95">
            <w:pPr>
              <w:pStyle w:val="A04"/>
            </w:pPr>
            <w:r w:rsidRPr="00756E95">
              <w:t>s</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13</w:t>
            </w:r>
          </w:p>
        </w:tc>
        <w:tc>
          <w:tcPr>
            <w:tcW w:w="724" w:type="pct"/>
            <w:tcBorders>
              <w:right w:val="single" w:sz="4" w:space="0" w:color="auto"/>
            </w:tcBorders>
            <w:vAlign w:val="center"/>
          </w:tcPr>
          <w:p w:rsidR="00756E95" w:rsidRPr="00756E95" w:rsidRDefault="00C85A2C" w:rsidP="00C85A2C">
            <w:pPr>
              <w:pStyle w:val="A04"/>
            </w:pPr>
            <w:r w:rsidRPr="00C85A2C">
              <w:rPr>
                <w:position w:val="-12"/>
              </w:rPr>
              <w:object w:dxaOrig="279" w:dyaOrig="300">
                <v:shape id="_x0000_i1321" type="#_x0000_t75" style="width:13.95pt;height:15.05pt" o:ole="">
                  <v:imagedata r:id="rId695" o:title=""/>
                </v:shape>
                <o:OLEObject Type="Embed" ProgID="Equation.DSMT4" ShapeID="_x0000_i1321" DrawAspect="Content" ObjectID="_1591620231" r:id="rId696"/>
              </w:object>
            </w:r>
          </w:p>
        </w:tc>
        <w:tc>
          <w:tcPr>
            <w:tcW w:w="1442" w:type="pct"/>
            <w:tcBorders>
              <w:left w:val="single" w:sz="4" w:space="0" w:color="auto"/>
            </w:tcBorders>
            <w:vAlign w:val="center"/>
          </w:tcPr>
          <w:p w:rsidR="00756E95" w:rsidRPr="00756E95" w:rsidRDefault="00756E95" w:rsidP="00756E95">
            <w:pPr>
              <w:pStyle w:val="A04"/>
            </w:pPr>
            <w:r w:rsidRPr="00756E95">
              <w:t>卫星钟</w:t>
            </w:r>
            <w:r w:rsidRPr="00756E95">
              <w:rPr>
                <w:rFonts w:hint="eastAsia"/>
              </w:rPr>
              <w:t>漂移系数</w:t>
            </w:r>
          </w:p>
        </w:tc>
        <w:tc>
          <w:tcPr>
            <w:tcW w:w="556" w:type="pct"/>
            <w:vAlign w:val="center"/>
          </w:tcPr>
          <w:p w:rsidR="00756E95" w:rsidRPr="00756E95" w:rsidRDefault="00756E95" w:rsidP="00756E95">
            <w:pPr>
              <w:pStyle w:val="A04"/>
            </w:pPr>
            <w:r w:rsidRPr="00756E95">
              <w:t>10</w:t>
            </w:r>
            <w:r w:rsidRPr="00756E95">
              <w:rPr>
                <w:vertAlign w:val="superscript"/>
              </w:rPr>
              <w:t>*</w:t>
            </w:r>
          </w:p>
        </w:tc>
        <w:tc>
          <w:tcPr>
            <w:tcW w:w="511" w:type="pct"/>
            <w:tcBorders>
              <w:right w:val="single" w:sz="4" w:space="0" w:color="auto"/>
            </w:tcBorders>
            <w:vAlign w:val="center"/>
          </w:tcPr>
          <w:p w:rsidR="00756E95" w:rsidRPr="00756E95" w:rsidRDefault="00756E95" w:rsidP="00756E95">
            <w:pPr>
              <w:pStyle w:val="A04"/>
            </w:pPr>
            <w:r w:rsidRPr="00756E95">
              <w:t>2</w:t>
            </w:r>
            <w:r w:rsidRPr="00756E95">
              <w:rPr>
                <w:vertAlign w:val="superscript"/>
              </w:rPr>
              <w:t>-37</w:t>
            </w:r>
          </w:p>
        </w:tc>
        <w:tc>
          <w:tcPr>
            <w:tcW w:w="842" w:type="pct"/>
            <w:tcBorders>
              <w:left w:val="single" w:sz="4" w:space="0" w:color="auto"/>
            </w:tcBorders>
            <w:vAlign w:val="center"/>
          </w:tcPr>
          <w:p w:rsidR="00756E95" w:rsidRPr="00756E95" w:rsidRDefault="00756E95" w:rsidP="00756E95">
            <w:pPr>
              <w:pStyle w:val="A04"/>
            </w:pPr>
            <w:r w:rsidRPr="00756E95">
              <w:t>--</w:t>
            </w:r>
          </w:p>
        </w:tc>
        <w:tc>
          <w:tcPr>
            <w:tcW w:w="414" w:type="pct"/>
            <w:tcBorders>
              <w:left w:val="single" w:sz="4" w:space="0" w:color="auto"/>
            </w:tcBorders>
            <w:vAlign w:val="center"/>
          </w:tcPr>
          <w:p w:rsidR="00756E95" w:rsidRPr="00756E95" w:rsidRDefault="00756E95" w:rsidP="00756E95">
            <w:pPr>
              <w:pStyle w:val="A04"/>
            </w:pPr>
            <w:r w:rsidRPr="00756E95">
              <w:t>s/s</w:t>
            </w:r>
          </w:p>
        </w:tc>
      </w:tr>
      <w:tr w:rsidR="00756E95" w:rsidRPr="00756E95" w:rsidTr="00756E95">
        <w:trPr>
          <w:trHeight w:val="20"/>
          <w:jc w:val="center"/>
        </w:trPr>
        <w:tc>
          <w:tcPr>
            <w:tcW w:w="511" w:type="pct"/>
            <w:tcBorders>
              <w:right w:val="single" w:sz="4" w:space="0" w:color="auto"/>
            </w:tcBorders>
            <w:vAlign w:val="center"/>
          </w:tcPr>
          <w:p w:rsidR="00756E95" w:rsidRPr="00756E95" w:rsidRDefault="00756E95" w:rsidP="00756E95">
            <w:pPr>
              <w:pStyle w:val="A04"/>
            </w:pPr>
            <w:r>
              <w:rPr>
                <w:rFonts w:hint="eastAsia"/>
              </w:rPr>
              <w:t>14</w:t>
            </w:r>
          </w:p>
        </w:tc>
        <w:tc>
          <w:tcPr>
            <w:tcW w:w="724" w:type="pct"/>
            <w:tcBorders>
              <w:right w:val="single" w:sz="4" w:space="0" w:color="auto"/>
            </w:tcBorders>
            <w:vAlign w:val="center"/>
          </w:tcPr>
          <w:p w:rsidR="00756E95" w:rsidRPr="00756E95" w:rsidRDefault="00756E95" w:rsidP="00756E95">
            <w:pPr>
              <w:pStyle w:val="A04"/>
            </w:pPr>
            <w:r w:rsidRPr="00756E95">
              <w:t>Health</w:t>
            </w:r>
          </w:p>
        </w:tc>
        <w:tc>
          <w:tcPr>
            <w:tcW w:w="1442" w:type="pct"/>
            <w:tcBorders>
              <w:left w:val="single" w:sz="4" w:space="0" w:color="auto"/>
            </w:tcBorders>
            <w:vAlign w:val="center"/>
          </w:tcPr>
          <w:p w:rsidR="00756E95" w:rsidRPr="00756E95" w:rsidRDefault="00756E95" w:rsidP="00756E95">
            <w:pPr>
              <w:pStyle w:val="A04"/>
            </w:pPr>
            <w:r w:rsidRPr="00756E95">
              <w:t>卫星健康信息</w:t>
            </w:r>
          </w:p>
        </w:tc>
        <w:tc>
          <w:tcPr>
            <w:tcW w:w="556" w:type="pct"/>
            <w:vAlign w:val="center"/>
          </w:tcPr>
          <w:p w:rsidR="00756E95" w:rsidRPr="00756E95" w:rsidRDefault="00756E95" w:rsidP="00756E95">
            <w:pPr>
              <w:pStyle w:val="A04"/>
            </w:pPr>
            <w:r w:rsidRPr="00756E95">
              <w:t>8</w:t>
            </w:r>
          </w:p>
        </w:tc>
        <w:tc>
          <w:tcPr>
            <w:tcW w:w="511" w:type="pct"/>
            <w:tcBorders>
              <w:right w:val="single" w:sz="4" w:space="0" w:color="auto"/>
            </w:tcBorders>
            <w:vAlign w:val="center"/>
          </w:tcPr>
          <w:p w:rsidR="00756E95" w:rsidRPr="00756E95" w:rsidRDefault="00756E95" w:rsidP="00756E95">
            <w:pPr>
              <w:pStyle w:val="A04"/>
            </w:pPr>
            <w:r w:rsidRPr="00756E95">
              <w:t>—</w:t>
            </w:r>
          </w:p>
        </w:tc>
        <w:tc>
          <w:tcPr>
            <w:tcW w:w="842" w:type="pct"/>
            <w:tcBorders>
              <w:left w:val="single" w:sz="4" w:space="0" w:color="auto"/>
            </w:tcBorders>
            <w:vAlign w:val="center"/>
          </w:tcPr>
          <w:p w:rsidR="00756E95" w:rsidRPr="00756E95" w:rsidRDefault="00756E95" w:rsidP="00756E95">
            <w:pPr>
              <w:pStyle w:val="A04"/>
            </w:pPr>
            <w:r w:rsidRPr="00756E95">
              <w:t>—</w:t>
            </w:r>
          </w:p>
        </w:tc>
        <w:tc>
          <w:tcPr>
            <w:tcW w:w="414" w:type="pct"/>
            <w:tcBorders>
              <w:left w:val="single" w:sz="4" w:space="0" w:color="auto"/>
            </w:tcBorders>
            <w:vAlign w:val="center"/>
          </w:tcPr>
          <w:p w:rsidR="00756E95" w:rsidRPr="00756E95" w:rsidRDefault="00756E95" w:rsidP="00756E95">
            <w:pPr>
              <w:pStyle w:val="A04"/>
            </w:pPr>
            <w:r w:rsidRPr="00756E95">
              <w:t>—</w:t>
            </w:r>
          </w:p>
        </w:tc>
      </w:tr>
      <w:tr w:rsidR="00756E95" w:rsidRPr="00756E95" w:rsidTr="00756E95">
        <w:trPr>
          <w:trHeight w:val="20"/>
          <w:jc w:val="center"/>
        </w:trPr>
        <w:tc>
          <w:tcPr>
            <w:tcW w:w="5000" w:type="pct"/>
            <w:gridSpan w:val="7"/>
            <w:vAlign w:val="center"/>
          </w:tcPr>
          <w:p w:rsidR="00756E95" w:rsidRPr="00756E95" w:rsidRDefault="00756E95" w:rsidP="00756E95">
            <w:pPr>
              <w:pStyle w:val="A04"/>
              <w:jc w:val="left"/>
            </w:pPr>
            <w:r w:rsidRPr="00756E95">
              <w:t>*</w:t>
            </w:r>
            <w:r w:rsidRPr="00756E95">
              <w:t>为</w:t>
            </w:r>
            <w:r w:rsidRPr="00756E95">
              <w:t>2</w:t>
            </w:r>
            <w:r w:rsidRPr="00756E95">
              <w:t>进制补码，最高有效位（</w:t>
            </w:r>
            <w:r w:rsidRPr="00756E95">
              <w:t>MSB</w:t>
            </w:r>
            <w:r w:rsidRPr="00756E95">
              <w:t>）是符号位（</w:t>
            </w:r>
            <w:r w:rsidRPr="00756E95">
              <w:t>+</w:t>
            </w:r>
            <w:r w:rsidRPr="00756E95">
              <w:t>或</w:t>
            </w:r>
            <w:r w:rsidRPr="00756E95">
              <w:t>-</w:t>
            </w:r>
            <w:r w:rsidRPr="00756E95">
              <w:t>）。</w:t>
            </w:r>
          </w:p>
          <w:p w:rsidR="00756E95" w:rsidRPr="00756E95" w:rsidRDefault="00756E95" w:rsidP="00756E95">
            <w:pPr>
              <w:pStyle w:val="A04"/>
              <w:jc w:val="left"/>
            </w:pPr>
            <w:r w:rsidRPr="00756E95">
              <w:t>**</w:t>
            </w:r>
            <w:r w:rsidRPr="00756E95">
              <w:t>除非在</w:t>
            </w:r>
            <w:r w:rsidRPr="00756E95">
              <w:t>“</w:t>
            </w:r>
            <w:r w:rsidRPr="00756E95">
              <w:t>有效范围</w:t>
            </w:r>
            <w:r w:rsidRPr="00756E95">
              <w:t>”</w:t>
            </w:r>
            <w:r w:rsidRPr="00756E95">
              <w:t>栏中另有说明，否则参数的有效范围是所给定的位数与比例因子共同确定的最大范围。</w:t>
            </w:r>
          </w:p>
          <w:p w:rsidR="00756E95" w:rsidRPr="00756E95" w:rsidRDefault="00756E95" w:rsidP="00756E95">
            <w:pPr>
              <w:pStyle w:val="A04"/>
              <w:jc w:val="left"/>
            </w:pPr>
            <w:r w:rsidRPr="00756E95">
              <w:t>***SatType</w:t>
            </w:r>
            <w:r w:rsidRPr="00756E95">
              <w:t>含义（二进制数）：</w:t>
            </w:r>
            <w:r w:rsidRPr="00756E95">
              <w:t>01</w:t>
            </w:r>
            <w:r w:rsidRPr="00756E95">
              <w:t>代表</w:t>
            </w:r>
            <w:r w:rsidRPr="00756E95">
              <w:t>GEO</w:t>
            </w:r>
            <w:r w:rsidRPr="00756E95">
              <w:t>卫星，</w:t>
            </w:r>
            <w:r w:rsidRPr="00756E95">
              <w:t>10</w:t>
            </w:r>
            <w:r w:rsidRPr="00756E95">
              <w:t>代表</w:t>
            </w:r>
            <w:r w:rsidRPr="00756E95">
              <w:t>IGSO</w:t>
            </w:r>
            <w:r w:rsidRPr="00756E95">
              <w:t>卫星，</w:t>
            </w:r>
            <w:r w:rsidRPr="00756E95">
              <w:t>11</w:t>
            </w:r>
            <w:r w:rsidRPr="00756E95">
              <w:t>代表</w:t>
            </w:r>
            <w:r w:rsidRPr="00756E95">
              <w:t>MEO</w:t>
            </w:r>
            <w:r w:rsidRPr="00756E95">
              <w:t>卫星，</w:t>
            </w:r>
            <w:r w:rsidRPr="00756E95">
              <w:t>00</w:t>
            </w:r>
            <w:r w:rsidRPr="00756E95">
              <w:t>为预留。</w:t>
            </w:r>
          </w:p>
        </w:tc>
      </w:tr>
    </w:tbl>
    <w:p w:rsidR="00756E95" w:rsidRPr="00756E95" w:rsidRDefault="00756E95" w:rsidP="00756E95">
      <w:pPr>
        <w:pStyle w:val="A00"/>
        <w:ind w:firstLine="420"/>
      </w:pPr>
      <w:r w:rsidRPr="00756E95">
        <w:t>Health</w:t>
      </w:r>
      <w:r w:rsidRPr="00756E95">
        <w:t>表示卫星健康信息，共</w:t>
      </w:r>
      <w:r w:rsidRPr="00756E95">
        <w:t>8</w:t>
      </w:r>
      <w:r w:rsidRPr="00756E95">
        <w:t>比特，具体含义见</w:t>
      </w:r>
      <w:r w:rsidR="005A374C">
        <w:fldChar w:fldCharType="begin"/>
      </w:r>
      <w:r w:rsidR="00823DE1">
        <w:instrText xml:space="preserve"> REF _Ref517362807 \h </w:instrText>
      </w:r>
      <w:r w:rsidR="005A374C">
        <w:fldChar w:fldCharType="separate"/>
      </w:r>
      <w:r w:rsidR="00B74A40">
        <w:t>表</w:t>
      </w:r>
      <w:r w:rsidR="00B74A40">
        <w:t xml:space="preserve"> </w:t>
      </w:r>
      <w:r w:rsidR="00B74A40">
        <w:rPr>
          <w:noProof/>
        </w:rPr>
        <w:t>26</w:t>
      </w:r>
      <w:r w:rsidR="005A374C">
        <w:fldChar w:fldCharType="end"/>
      </w:r>
      <w:r w:rsidRPr="00756E95">
        <w:t>。</w:t>
      </w:r>
    </w:p>
    <w:p w:rsidR="00756E95" w:rsidRPr="00756E95" w:rsidRDefault="00823DE1" w:rsidP="00823DE1">
      <w:pPr>
        <w:pStyle w:val="A03"/>
        <w:spacing w:before="156" w:after="156"/>
      </w:pPr>
      <w:bookmarkStart w:id="401" w:name="_Ref517362807"/>
      <w:r>
        <w:t xml:space="preserve">表 </w:t>
      </w:r>
      <w:fldSimple w:instr=" SEQ 表 \* ARABIC ">
        <w:r w:rsidR="00B74A40">
          <w:rPr>
            <w:noProof/>
          </w:rPr>
          <w:t>26</w:t>
        </w:r>
      </w:fldSimple>
      <w:bookmarkEnd w:id="401"/>
      <w:r>
        <w:rPr>
          <w:rFonts w:hint="eastAsia"/>
        </w:rPr>
        <w:t xml:space="preserve">  </w:t>
      </w:r>
      <w:r w:rsidR="00756E95" w:rsidRPr="00756E95">
        <w:t>卫星健康信息定义</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6"/>
        <w:gridCol w:w="2228"/>
        <w:gridCol w:w="4356"/>
      </w:tblGrid>
      <w:tr w:rsidR="00756E95" w:rsidRPr="00756E95" w:rsidTr="00756E95">
        <w:trPr>
          <w:trHeight w:val="20"/>
        </w:trPr>
        <w:tc>
          <w:tcPr>
            <w:tcW w:w="1560" w:type="pct"/>
            <w:vAlign w:val="center"/>
          </w:tcPr>
          <w:p w:rsidR="00756E95" w:rsidRPr="00756E95" w:rsidRDefault="00756E95" w:rsidP="00756E95">
            <w:pPr>
              <w:pStyle w:val="A04"/>
            </w:pPr>
            <w:r w:rsidRPr="00756E95">
              <w:t>信息位</w:t>
            </w:r>
          </w:p>
        </w:tc>
        <w:tc>
          <w:tcPr>
            <w:tcW w:w="1164" w:type="pct"/>
            <w:vAlign w:val="center"/>
          </w:tcPr>
          <w:p w:rsidR="00756E95" w:rsidRPr="00756E95" w:rsidRDefault="00756E95" w:rsidP="00756E95">
            <w:pPr>
              <w:pStyle w:val="A04"/>
            </w:pPr>
            <w:r w:rsidRPr="00756E95">
              <w:rPr>
                <w:rFonts w:hint="eastAsia"/>
              </w:rPr>
              <w:t>数值</w:t>
            </w:r>
          </w:p>
        </w:tc>
        <w:tc>
          <w:tcPr>
            <w:tcW w:w="2276" w:type="pct"/>
            <w:vAlign w:val="center"/>
          </w:tcPr>
          <w:p w:rsidR="00756E95" w:rsidRPr="00756E95" w:rsidRDefault="00756E95" w:rsidP="00756E95">
            <w:pPr>
              <w:pStyle w:val="A04"/>
            </w:pPr>
            <w:r w:rsidRPr="00756E95">
              <w:rPr>
                <w:rFonts w:hint="eastAsia"/>
              </w:rPr>
              <w:t>定义</w:t>
            </w:r>
          </w:p>
        </w:tc>
      </w:tr>
      <w:tr w:rsidR="00756E95" w:rsidRPr="00756E95" w:rsidTr="00756E95">
        <w:trPr>
          <w:trHeight w:val="20"/>
        </w:trPr>
        <w:tc>
          <w:tcPr>
            <w:tcW w:w="1560" w:type="pct"/>
            <w:vMerge w:val="restart"/>
            <w:vAlign w:val="center"/>
          </w:tcPr>
          <w:p w:rsidR="00756E95" w:rsidRPr="00756E95" w:rsidRDefault="00756E95" w:rsidP="00756E95">
            <w:pPr>
              <w:pStyle w:val="A04"/>
            </w:pPr>
            <w:r w:rsidRPr="00756E95">
              <w:t>第</w:t>
            </w:r>
            <w:r w:rsidRPr="00756E95">
              <w:t>8</w:t>
            </w:r>
            <w:r w:rsidRPr="00756E95">
              <w:t>位（</w:t>
            </w:r>
            <w:r w:rsidRPr="00756E95">
              <w:t>MSB</w:t>
            </w:r>
            <w:r w:rsidRPr="00756E95">
              <w:t>）</w:t>
            </w:r>
          </w:p>
        </w:tc>
        <w:tc>
          <w:tcPr>
            <w:tcW w:w="1164" w:type="pct"/>
            <w:vAlign w:val="center"/>
          </w:tcPr>
          <w:p w:rsidR="00756E95" w:rsidRPr="00756E95" w:rsidRDefault="00756E95" w:rsidP="00756E95">
            <w:pPr>
              <w:pStyle w:val="A04"/>
            </w:pPr>
            <w:r w:rsidRPr="00756E95">
              <w:t>0</w:t>
            </w:r>
          </w:p>
        </w:tc>
        <w:tc>
          <w:tcPr>
            <w:tcW w:w="2276" w:type="pct"/>
            <w:vAlign w:val="center"/>
          </w:tcPr>
          <w:p w:rsidR="00756E95" w:rsidRPr="00756E95" w:rsidRDefault="00756E95" w:rsidP="00756E95">
            <w:pPr>
              <w:pStyle w:val="A04"/>
            </w:pPr>
            <w:r w:rsidRPr="00756E95">
              <w:t>卫星钟健康</w:t>
            </w:r>
          </w:p>
        </w:tc>
      </w:tr>
      <w:tr w:rsidR="00756E95" w:rsidRPr="00756E95" w:rsidTr="00756E95">
        <w:trPr>
          <w:trHeight w:val="20"/>
        </w:trPr>
        <w:tc>
          <w:tcPr>
            <w:tcW w:w="1560" w:type="pct"/>
            <w:vMerge/>
            <w:vAlign w:val="center"/>
          </w:tcPr>
          <w:p w:rsidR="00756E95" w:rsidRPr="00756E95" w:rsidRDefault="00756E95" w:rsidP="00756E95">
            <w:pPr>
              <w:pStyle w:val="A04"/>
            </w:pPr>
          </w:p>
        </w:tc>
        <w:tc>
          <w:tcPr>
            <w:tcW w:w="1164" w:type="pct"/>
            <w:vAlign w:val="center"/>
          </w:tcPr>
          <w:p w:rsidR="00756E95" w:rsidRPr="00756E95" w:rsidRDefault="00756E95" w:rsidP="00756E95">
            <w:pPr>
              <w:pStyle w:val="A04"/>
            </w:pPr>
            <w:r w:rsidRPr="00756E95">
              <w:t>1</w:t>
            </w:r>
          </w:p>
        </w:tc>
        <w:tc>
          <w:tcPr>
            <w:tcW w:w="2276" w:type="pct"/>
            <w:vAlign w:val="center"/>
          </w:tcPr>
          <w:p w:rsidR="00756E95" w:rsidRPr="00756E95" w:rsidRDefault="00756E95" w:rsidP="00756E95">
            <w:pPr>
              <w:pStyle w:val="A04"/>
            </w:pPr>
            <w:r w:rsidRPr="00756E95">
              <w:t>*</w:t>
            </w:r>
          </w:p>
        </w:tc>
      </w:tr>
      <w:tr w:rsidR="00756E95" w:rsidRPr="00756E95" w:rsidTr="00756E95">
        <w:trPr>
          <w:trHeight w:val="20"/>
        </w:trPr>
        <w:tc>
          <w:tcPr>
            <w:tcW w:w="1560" w:type="pct"/>
            <w:vMerge w:val="restart"/>
            <w:vAlign w:val="center"/>
          </w:tcPr>
          <w:p w:rsidR="00756E95" w:rsidRPr="00756E95" w:rsidRDefault="00756E95" w:rsidP="00756E95">
            <w:pPr>
              <w:pStyle w:val="A04"/>
            </w:pPr>
            <w:r w:rsidRPr="00756E95">
              <w:t>第</w:t>
            </w:r>
            <w:r w:rsidRPr="00756E95">
              <w:t>7</w:t>
            </w:r>
            <w:r w:rsidRPr="00756E95">
              <w:t>位</w:t>
            </w:r>
          </w:p>
        </w:tc>
        <w:tc>
          <w:tcPr>
            <w:tcW w:w="1164" w:type="pct"/>
            <w:vAlign w:val="center"/>
          </w:tcPr>
          <w:p w:rsidR="00756E95" w:rsidRPr="00756E95" w:rsidRDefault="00756E95" w:rsidP="00756E95">
            <w:pPr>
              <w:pStyle w:val="A04"/>
            </w:pPr>
            <w:r w:rsidRPr="00756E95">
              <w:t>0</w:t>
            </w:r>
          </w:p>
        </w:tc>
        <w:tc>
          <w:tcPr>
            <w:tcW w:w="2276" w:type="pct"/>
            <w:vAlign w:val="center"/>
          </w:tcPr>
          <w:p w:rsidR="00756E95" w:rsidRPr="00756E95" w:rsidRDefault="00756E95" w:rsidP="00756E95">
            <w:pPr>
              <w:pStyle w:val="A04"/>
            </w:pPr>
            <w:r w:rsidRPr="00756E95">
              <w:t>B1C</w:t>
            </w:r>
            <w:r w:rsidRPr="00756E95">
              <w:t>信号正常</w:t>
            </w:r>
          </w:p>
        </w:tc>
      </w:tr>
      <w:tr w:rsidR="00756E95" w:rsidRPr="00756E95" w:rsidTr="00756E95">
        <w:trPr>
          <w:trHeight w:val="20"/>
        </w:trPr>
        <w:tc>
          <w:tcPr>
            <w:tcW w:w="1560" w:type="pct"/>
            <w:vMerge/>
            <w:vAlign w:val="center"/>
          </w:tcPr>
          <w:p w:rsidR="00756E95" w:rsidRPr="00756E95" w:rsidRDefault="00756E95" w:rsidP="00756E95">
            <w:pPr>
              <w:pStyle w:val="A04"/>
            </w:pPr>
          </w:p>
        </w:tc>
        <w:tc>
          <w:tcPr>
            <w:tcW w:w="1164" w:type="pct"/>
            <w:vAlign w:val="center"/>
          </w:tcPr>
          <w:p w:rsidR="00756E95" w:rsidRPr="00756E95" w:rsidRDefault="00756E95" w:rsidP="00756E95">
            <w:pPr>
              <w:pStyle w:val="A04"/>
            </w:pPr>
            <w:r w:rsidRPr="00756E95">
              <w:t>1</w:t>
            </w:r>
          </w:p>
        </w:tc>
        <w:tc>
          <w:tcPr>
            <w:tcW w:w="2276" w:type="pct"/>
            <w:vAlign w:val="center"/>
          </w:tcPr>
          <w:p w:rsidR="00756E95" w:rsidRPr="00756E95" w:rsidRDefault="00756E95" w:rsidP="00756E95">
            <w:pPr>
              <w:pStyle w:val="A04"/>
            </w:pPr>
            <w:r w:rsidRPr="00756E95">
              <w:t>B1C</w:t>
            </w:r>
            <w:r w:rsidRPr="00756E95">
              <w:t>信号不正常</w:t>
            </w:r>
            <w:r w:rsidRPr="00756E95">
              <w:rPr>
                <w:vertAlign w:val="superscript"/>
              </w:rPr>
              <w:t>**</w:t>
            </w:r>
          </w:p>
        </w:tc>
      </w:tr>
      <w:tr w:rsidR="00756E95" w:rsidRPr="00756E95" w:rsidTr="00756E95">
        <w:trPr>
          <w:trHeight w:val="20"/>
        </w:trPr>
        <w:tc>
          <w:tcPr>
            <w:tcW w:w="1560" w:type="pct"/>
            <w:vMerge w:val="restart"/>
            <w:vAlign w:val="center"/>
          </w:tcPr>
          <w:p w:rsidR="00756E95" w:rsidRPr="00756E95" w:rsidRDefault="00756E95" w:rsidP="00756E95">
            <w:pPr>
              <w:pStyle w:val="A04"/>
            </w:pPr>
            <w:r w:rsidRPr="00756E95">
              <w:t>第</w:t>
            </w:r>
            <w:r w:rsidRPr="00756E95">
              <w:t>6</w:t>
            </w:r>
            <w:r w:rsidRPr="00756E95">
              <w:t>位</w:t>
            </w:r>
          </w:p>
        </w:tc>
        <w:tc>
          <w:tcPr>
            <w:tcW w:w="1164" w:type="pct"/>
            <w:vAlign w:val="center"/>
          </w:tcPr>
          <w:p w:rsidR="00756E95" w:rsidRPr="00756E95" w:rsidRDefault="00756E95" w:rsidP="00756E95">
            <w:pPr>
              <w:pStyle w:val="A04"/>
            </w:pPr>
            <w:r w:rsidRPr="00756E95">
              <w:t>0</w:t>
            </w:r>
          </w:p>
        </w:tc>
        <w:tc>
          <w:tcPr>
            <w:tcW w:w="2276" w:type="pct"/>
            <w:vAlign w:val="center"/>
          </w:tcPr>
          <w:p w:rsidR="00756E95" w:rsidRPr="00756E95" w:rsidRDefault="00756E95" w:rsidP="00756E95">
            <w:pPr>
              <w:pStyle w:val="A04"/>
            </w:pPr>
            <w:r w:rsidRPr="00756E95">
              <w:t>B2a</w:t>
            </w:r>
            <w:r w:rsidRPr="00756E95">
              <w:t>信号正常</w:t>
            </w:r>
          </w:p>
        </w:tc>
      </w:tr>
      <w:tr w:rsidR="00756E95" w:rsidRPr="00756E95" w:rsidTr="00756E95">
        <w:trPr>
          <w:trHeight w:val="20"/>
        </w:trPr>
        <w:tc>
          <w:tcPr>
            <w:tcW w:w="1560" w:type="pct"/>
            <w:vMerge/>
            <w:vAlign w:val="center"/>
          </w:tcPr>
          <w:p w:rsidR="00756E95" w:rsidRPr="00756E95" w:rsidRDefault="00756E95" w:rsidP="00756E95">
            <w:pPr>
              <w:pStyle w:val="A04"/>
            </w:pPr>
          </w:p>
        </w:tc>
        <w:tc>
          <w:tcPr>
            <w:tcW w:w="1164" w:type="pct"/>
            <w:vAlign w:val="center"/>
          </w:tcPr>
          <w:p w:rsidR="00756E95" w:rsidRPr="00756E95" w:rsidRDefault="00756E95" w:rsidP="00756E95">
            <w:pPr>
              <w:pStyle w:val="A04"/>
            </w:pPr>
            <w:r w:rsidRPr="00756E95">
              <w:t>1</w:t>
            </w:r>
          </w:p>
        </w:tc>
        <w:tc>
          <w:tcPr>
            <w:tcW w:w="2276" w:type="pct"/>
            <w:vAlign w:val="center"/>
          </w:tcPr>
          <w:p w:rsidR="00756E95" w:rsidRPr="00756E95" w:rsidRDefault="00756E95" w:rsidP="00756E95">
            <w:pPr>
              <w:pStyle w:val="A04"/>
            </w:pPr>
            <w:r w:rsidRPr="00756E95">
              <w:t>B2a</w:t>
            </w:r>
            <w:r w:rsidRPr="00756E95">
              <w:t>信号不正常</w:t>
            </w:r>
            <w:r w:rsidRPr="00756E95">
              <w:rPr>
                <w:vertAlign w:val="superscript"/>
              </w:rPr>
              <w:t>**</w:t>
            </w:r>
          </w:p>
        </w:tc>
      </w:tr>
      <w:tr w:rsidR="00756E95" w:rsidRPr="00756E95" w:rsidTr="00756E95">
        <w:trPr>
          <w:trHeight w:val="20"/>
        </w:trPr>
        <w:tc>
          <w:tcPr>
            <w:tcW w:w="1560" w:type="pct"/>
            <w:vMerge w:val="restart"/>
            <w:vAlign w:val="center"/>
          </w:tcPr>
          <w:p w:rsidR="00756E95" w:rsidRPr="00756E95" w:rsidRDefault="00756E95" w:rsidP="00756E95">
            <w:pPr>
              <w:pStyle w:val="A04"/>
              <w:rPr>
                <w:b/>
              </w:rPr>
            </w:pPr>
            <w:r w:rsidRPr="00756E95">
              <w:t>第</w:t>
            </w:r>
            <w:r w:rsidRPr="00756E95">
              <w:t>5~1</w:t>
            </w:r>
            <w:r w:rsidRPr="00756E95">
              <w:t>位</w:t>
            </w:r>
          </w:p>
        </w:tc>
        <w:tc>
          <w:tcPr>
            <w:tcW w:w="1164" w:type="pct"/>
            <w:vAlign w:val="center"/>
          </w:tcPr>
          <w:p w:rsidR="00756E95" w:rsidRPr="00756E95" w:rsidRDefault="00756E95" w:rsidP="00756E95">
            <w:pPr>
              <w:pStyle w:val="A04"/>
            </w:pPr>
            <w:r w:rsidRPr="00756E95">
              <w:t>0</w:t>
            </w:r>
          </w:p>
        </w:tc>
        <w:tc>
          <w:tcPr>
            <w:tcW w:w="2276" w:type="pct"/>
            <w:vAlign w:val="center"/>
          </w:tcPr>
          <w:p w:rsidR="00756E95" w:rsidRPr="00756E95" w:rsidRDefault="00756E95" w:rsidP="00756E95">
            <w:pPr>
              <w:pStyle w:val="A04"/>
            </w:pPr>
            <w:r w:rsidRPr="00756E95">
              <w:t>预留</w:t>
            </w:r>
          </w:p>
        </w:tc>
      </w:tr>
      <w:tr w:rsidR="00756E95" w:rsidRPr="00756E95" w:rsidTr="00756E95">
        <w:trPr>
          <w:trHeight w:val="20"/>
        </w:trPr>
        <w:tc>
          <w:tcPr>
            <w:tcW w:w="1560" w:type="pct"/>
            <w:vMerge/>
            <w:vAlign w:val="center"/>
          </w:tcPr>
          <w:p w:rsidR="00756E95" w:rsidRPr="00756E95" w:rsidRDefault="00756E95" w:rsidP="00756E95">
            <w:pPr>
              <w:pStyle w:val="A04"/>
            </w:pPr>
          </w:p>
        </w:tc>
        <w:tc>
          <w:tcPr>
            <w:tcW w:w="1164" w:type="pct"/>
            <w:vAlign w:val="center"/>
          </w:tcPr>
          <w:p w:rsidR="00756E95" w:rsidRPr="00756E95" w:rsidRDefault="00756E95" w:rsidP="00756E95">
            <w:pPr>
              <w:pStyle w:val="A04"/>
            </w:pPr>
            <w:r w:rsidRPr="00756E95">
              <w:t>1</w:t>
            </w:r>
          </w:p>
        </w:tc>
        <w:tc>
          <w:tcPr>
            <w:tcW w:w="2276" w:type="pct"/>
            <w:vAlign w:val="center"/>
          </w:tcPr>
          <w:p w:rsidR="00756E95" w:rsidRPr="00756E95" w:rsidRDefault="00756E95" w:rsidP="00756E95">
            <w:pPr>
              <w:pStyle w:val="A04"/>
            </w:pPr>
            <w:r w:rsidRPr="00756E95">
              <w:t>预留</w:t>
            </w:r>
          </w:p>
        </w:tc>
      </w:tr>
      <w:tr w:rsidR="00756E95" w:rsidRPr="00756E95" w:rsidTr="00756E95">
        <w:trPr>
          <w:trHeight w:val="20"/>
        </w:trPr>
        <w:tc>
          <w:tcPr>
            <w:tcW w:w="5000" w:type="pct"/>
            <w:gridSpan w:val="3"/>
          </w:tcPr>
          <w:p w:rsidR="00756E95" w:rsidRPr="00756E95" w:rsidRDefault="00756E95" w:rsidP="00756E95">
            <w:pPr>
              <w:pStyle w:val="A04"/>
              <w:jc w:val="left"/>
            </w:pPr>
            <w:r w:rsidRPr="00756E95">
              <w:t>*</w:t>
            </w:r>
            <w:r w:rsidRPr="00756E95">
              <w:rPr>
                <w:rFonts w:hint="eastAsia"/>
              </w:rPr>
              <w:t>当第</w:t>
            </w:r>
            <w:r w:rsidRPr="00756E95">
              <w:rPr>
                <w:rFonts w:hint="eastAsia"/>
              </w:rPr>
              <w:t>8</w:t>
            </w:r>
            <w:r w:rsidRPr="00756E95">
              <w:rPr>
                <w:rFonts w:hint="eastAsia"/>
              </w:rPr>
              <w:t>位为</w:t>
            </w:r>
            <w:r w:rsidRPr="00756E95">
              <w:rPr>
                <w:rFonts w:hint="eastAsia"/>
              </w:rPr>
              <w:t>1</w:t>
            </w:r>
            <w:r w:rsidRPr="00756E95">
              <w:rPr>
                <w:rFonts w:hint="eastAsia"/>
              </w:rPr>
              <w:t>，</w:t>
            </w:r>
            <w:r w:rsidRPr="00756E95">
              <w:t>后</w:t>
            </w:r>
            <w:r w:rsidRPr="00756E95">
              <w:t>7</w:t>
            </w:r>
            <w:r w:rsidRPr="00756E95">
              <w:t>位均为</w:t>
            </w:r>
            <w:r w:rsidRPr="00756E95">
              <w:t>0</w:t>
            </w:r>
            <w:r w:rsidRPr="00756E95">
              <w:rPr>
                <w:rFonts w:hint="eastAsia"/>
              </w:rPr>
              <w:t>时</w:t>
            </w:r>
            <w:r w:rsidRPr="00756E95">
              <w:t>表示卫星钟不可用，后</w:t>
            </w:r>
            <w:r w:rsidRPr="00756E95">
              <w:t>7</w:t>
            </w:r>
            <w:r w:rsidRPr="00756E95">
              <w:t>位均为</w:t>
            </w:r>
            <w:r w:rsidRPr="00756E95">
              <w:t>1</w:t>
            </w:r>
            <w:r w:rsidRPr="00756E95">
              <w:rPr>
                <w:rFonts w:hint="eastAsia"/>
              </w:rPr>
              <w:t>时</w:t>
            </w:r>
            <w:r w:rsidRPr="00756E95">
              <w:t>表示卫星故障或永久关闭。</w:t>
            </w:r>
          </w:p>
          <w:p w:rsidR="00756E95" w:rsidRPr="00756E95" w:rsidRDefault="00756E95" w:rsidP="00756E95">
            <w:pPr>
              <w:pStyle w:val="A04"/>
              <w:jc w:val="left"/>
            </w:pPr>
            <w:r w:rsidRPr="00756E95">
              <w:t>**</w:t>
            </w:r>
            <w:r w:rsidRPr="00756E95">
              <w:t>信号不正常指信号功率比额定值低</w:t>
            </w:r>
            <w:r w:rsidRPr="00756E95">
              <w:t>10dB</w:t>
            </w:r>
            <w:r w:rsidRPr="00756E95">
              <w:t>以上</w:t>
            </w:r>
            <w:r w:rsidRPr="00756E95">
              <w:rPr>
                <w:rFonts w:hint="eastAsia"/>
              </w:rPr>
              <w:t>。</w:t>
            </w:r>
          </w:p>
        </w:tc>
      </w:tr>
    </w:tbl>
    <w:p w:rsidR="00756E95" w:rsidRPr="00756E95" w:rsidRDefault="00756E95" w:rsidP="00756E95">
      <w:pPr>
        <w:pStyle w:val="3"/>
        <w:spacing w:before="156" w:after="156"/>
      </w:pPr>
      <w:bookmarkStart w:id="402" w:name="_Toc481773030"/>
      <w:bookmarkStart w:id="403" w:name="_Toc501180016"/>
      <w:bookmarkStart w:id="404" w:name="_Toc501802529"/>
      <w:bookmarkStart w:id="405" w:name="_Toc511232021"/>
      <w:r w:rsidRPr="00756E95">
        <w:t>用户算法</w:t>
      </w:r>
      <w:bookmarkEnd w:id="402"/>
      <w:bookmarkEnd w:id="403"/>
      <w:bookmarkEnd w:id="404"/>
      <w:bookmarkEnd w:id="405"/>
    </w:p>
    <w:p w:rsidR="00756E95" w:rsidRPr="00756E95" w:rsidRDefault="00756E95" w:rsidP="00756E95">
      <w:pPr>
        <w:pStyle w:val="A00"/>
        <w:ind w:firstLine="420"/>
      </w:pPr>
      <w:r w:rsidRPr="00756E95">
        <w:t>接收机用户可通过下式计算出信号发射时刻的</w:t>
      </w:r>
      <w:r w:rsidRPr="00756E95">
        <w:t>BDT</w:t>
      </w:r>
      <w:r w:rsidRPr="00756E95">
        <w:t>时间：</w:t>
      </w:r>
    </w:p>
    <w:p w:rsidR="00756E95" w:rsidRPr="00756E95" w:rsidRDefault="00756E95" w:rsidP="00BE16AB">
      <w:pPr>
        <w:pStyle w:val="A05"/>
      </w:pPr>
      <w:r w:rsidRPr="00756E95">
        <w:tab/>
      </w:r>
      <w:r w:rsidR="00C85A2C">
        <w:object w:dxaOrig="1040" w:dyaOrig="320">
          <v:shape id="_x0000_i1322" type="#_x0000_t75" style="width:51.6pt;height:16.1pt" o:ole="">
            <v:imagedata r:id="rId697" o:title=""/>
          </v:shape>
          <o:OLEObject Type="Embed" ProgID="Equation.DSMT4" ShapeID="_x0000_i1322" DrawAspect="Content" ObjectID="_1591620232" r:id="rId698"/>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40</w:t>
      </w:r>
      <w:r w:rsidR="005A374C">
        <w:fldChar w:fldCharType="end"/>
      </w:r>
      <w:r w:rsidR="00BE16AB">
        <w:rPr>
          <w:rFonts w:hint="eastAsia"/>
        </w:rPr>
        <w:t>）</w:t>
      </w:r>
    </w:p>
    <w:p w:rsidR="00756E95" w:rsidRPr="00756E95" w:rsidRDefault="00756E95" w:rsidP="00756E95">
      <w:pPr>
        <w:pStyle w:val="A00"/>
        <w:ind w:firstLine="420"/>
      </w:pPr>
      <w:r w:rsidRPr="00756E95">
        <w:t>其中，</w:t>
      </w:r>
      <w:r w:rsidR="00C85A2C" w:rsidRPr="00C85A2C">
        <w:rPr>
          <w:position w:val="-6"/>
        </w:rPr>
        <w:object w:dxaOrig="139" w:dyaOrig="220">
          <v:shape id="_x0000_i1323" type="#_x0000_t75" style="width:7.5pt;height:10.75pt" o:ole="">
            <v:imagedata r:id="rId699" o:title=""/>
          </v:shape>
          <o:OLEObject Type="Embed" ProgID="Equation.DSMT4" ShapeID="_x0000_i1323" DrawAspect="Content" ObjectID="_1591620233" r:id="rId700"/>
        </w:object>
      </w:r>
      <w:r w:rsidRPr="00756E95">
        <w:rPr>
          <w:rFonts w:hint="eastAsia"/>
        </w:rPr>
        <w:t>的</w:t>
      </w:r>
      <w:r w:rsidRPr="00756E95">
        <w:t>单位为秒；</w:t>
      </w:r>
      <w:r w:rsidR="00C85A2C" w:rsidRPr="00C85A2C">
        <w:rPr>
          <w:position w:val="-10"/>
        </w:rPr>
        <w:object w:dxaOrig="240" w:dyaOrig="320">
          <v:shape id="_x0000_i1324" type="#_x0000_t75" style="width:11.8pt;height:16.1pt" o:ole="">
            <v:imagedata r:id="rId701" o:title=""/>
          </v:shape>
          <o:OLEObject Type="Embed" ProgID="Equation.DSMT4" ShapeID="_x0000_i1324" DrawAspect="Content" ObjectID="_1591620234" r:id="rId702"/>
        </w:object>
      </w:r>
      <w:r w:rsidRPr="00756E95">
        <w:t>为信号发射时刻的卫星测距码相位时间，单位为秒；</w:t>
      </w:r>
      <w:r w:rsidR="00C85A2C" w:rsidRPr="00C85A2C">
        <w:rPr>
          <w:position w:val="-10"/>
        </w:rPr>
        <w:object w:dxaOrig="380" w:dyaOrig="320">
          <v:shape id="_x0000_i1325" type="#_x0000_t75" style="width:19.35pt;height:16.1pt" o:ole="">
            <v:imagedata r:id="rId703" o:title=""/>
          </v:shape>
          <o:OLEObject Type="Embed" ProgID="Equation.DSMT4" ShapeID="_x0000_i1325" DrawAspect="Content" ObjectID="_1591620235" r:id="rId704"/>
        </w:object>
      </w:r>
      <w:r w:rsidRPr="00756E95">
        <w:t>为卫星测距码相位时间偏移，单位为秒。</w:t>
      </w:r>
    </w:p>
    <w:p w:rsidR="00756E95" w:rsidRPr="00756E95" w:rsidRDefault="00756E95" w:rsidP="00756E95">
      <w:pPr>
        <w:pStyle w:val="A00"/>
        <w:ind w:firstLine="420"/>
      </w:pPr>
      <w:r w:rsidRPr="00756E95">
        <w:t>卫星测距码相位</w:t>
      </w:r>
      <w:r w:rsidRPr="00756E95">
        <w:rPr>
          <w:rFonts w:hint="eastAsia"/>
        </w:rPr>
        <w:t>时间</w:t>
      </w:r>
      <w:r w:rsidRPr="00756E95">
        <w:t>偏移由下式给出：</w:t>
      </w:r>
    </w:p>
    <w:p w:rsidR="00756E95" w:rsidRPr="00756E95" w:rsidRDefault="00756E95" w:rsidP="00BE16AB">
      <w:pPr>
        <w:pStyle w:val="A05"/>
      </w:pPr>
      <w:r w:rsidRPr="00756E95">
        <w:tab/>
      </w:r>
      <w:r w:rsidR="00C85A2C">
        <w:object w:dxaOrig="2000" w:dyaOrig="360">
          <v:shape id="_x0000_i1326" type="#_x0000_t75" style="width:99.95pt;height:18.25pt" o:ole="">
            <v:imagedata r:id="rId705" o:title=""/>
          </v:shape>
          <o:OLEObject Type="Embed" ProgID="Equation.DSMT4" ShapeID="_x0000_i1326" DrawAspect="Content" ObjectID="_1591620236" r:id="rId706"/>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41</w:t>
      </w:r>
      <w:r w:rsidR="005A374C">
        <w:fldChar w:fldCharType="end"/>
      </w:r>
      <w:r w:rsidR="00BE16AB">
        <w:rPr>
          <w:rFonts w:hint="eastAsia"/>
        </w:rPr>
        <w:t>）</w:t>
      </w:r>
    </w:p>
    <w:p w:rsidR="00756E95" w:rsidRPr="00756E95" w:rsidRDefault="00756E95" w:rsidP="00756E95">
      <w:pPr>
        <w:pStyle w:val="A00"/>
        <w:ind w:firstLine="420"/>
      </w:pPr>
      <w:r w:rsidRPr="00756E95">
        <w:t>其中，历书</w:t>
      </w:r>
      <w:r w:rsidRPr="00756E95">
        <w:rPr>
          <w:rFonts w:hint="eastAsia"/>
        </w:rPr>
        <w:t>参考</w:t>
      </w:r>
      <w:r w:rsidRPr="00756E95">
        <w:t>时</w:t>
      </w:r>
      <w:r w:rsidRPr="00756E95">
        <w:rPr>
          <w:rFonts w:hint="eastAsia"/>
        </w:rPr>
        <w:t>刻</w:t>
      </w:r>
      <w:r w:rsidR="00C85A2C" w:rsidRPr="00C85A2C">
        <w:rPr>
          <w:position w:val="-10"/>
        </w:rPr>
        <w:object w:dxaOrig="260" w:dyaOrig="320">
          <v:shape id="_x0000_i1327" type="#_x0000_t75" style="width:12.9pt;height:16.1pt" o:ole="">
            <v:imagedata r:id="rId707" o:title=""/>
          </v:shape>
          <o:OLEObject Type="Embed" ProgID="Equation.DSMT4" ShapeID="_x0000_i1327" DrawAspect="Content" ObjectID="_1591620237" r:id="rId708"/>
        </w:object>
      </w:r>
      <w:r w:rsidRPr="00756E95">
        <w:t>是以历书周计数（</w:t>
      </w:r>
      <w:r w:rsidR="00C85A2C" w:rsidRPr="00C85A2C">
        <w:rPr>
          <w:position w:val="-10"/>
        </w:rPr>
        <w:object w:dxaOrig="499" w:dyaOrig="320">
          <v:shape id="_x0000_i1328" type="#_x0000_t75" style="width:24.7pt;height:16.1pt" o:ole="">
            <v:imagedata r:id="rId709" o:title=""/>
          </v:shape>
          <o:OLEObject Type="Embed" ProgID="Equation.DSMT4" ShapeID="_x0000_i1328" DrawAspect="Content" ObjectID="_1591620238" r:id="rId710"/>
        </w:object>
      </w:r>
      <w:r w:rsidRPr="00756E95">
        <w:t>）的起始时刻为基准的。</w:t>
      </w:r>
    </w:p>
    <w:p w:rsidR="00756E95" w:rsidRPr="00756E95" w:rsidRDefault="00756E95" w:rsidP="00756E95">
      <w:pPr>
        <w:pStyle w:val="A00"/>
        <w:ind w:firstLine="420"/>
      </w:pPr>
      <w:r w:rsidRPr="00756E95">
        <w:t>接收机用户利用历书参数计算卫星位置的用户算法见</w:t>
      </w:r>
      <w:r w:rsidR="005A374C">
        <w:fldChar w:fldCharType="begin"/>
      </w:r>
      <w:r w:rsidR="00823DE1">
        <w:instrText xml:space="preserve"> REF _Ref517362977 \h </w:instrText>
      </w:r>
      <w:r w:rsidR="005A374C">
        <w:fldChar w:fldCharType="separate"/>
      </w:r>
      <w:r w:rsidR="00B74A40">
        <w:t>表</w:t>
      </w:r>
      <w:r w:rsidR="00B74A40">
        <w:t xml:space="preserve"> </w:t>
      </w:r>
      <w:r w:rsidR="00B74A40">
        <w:rPr>
          <w:noProof/>
        </w:rPr>
        <w:t>27</w:t>
      </w:r>
      <w:r w:rsidR="005A374C">
        <w:fldChar w:fldCharType="end"/>
      </w:r>
      <w:r w:rsidRPr="00756E95">
        <w:t>。</w:t>
      </w:r>
    </w:p>
    <w:p w:rsidR="00756E95" w:rsidRPr="00756E95" w:rsidRDefault="00823DE1" w:rsidP="00823DE1">
      <w:pPr>
        <w:pStyle w:val="A03"/>
        <w:spacing w:before="156" w:after="156"/>
      </w:pPr>
      <w:bookmarkStart w:id="406" w:name="_Ref517362977"/>
      <w:r>
        <w:t xml:space="preserve">表 </w:t>
      </w:r>
      <w:fldSimple w:instr=" SEQ 表 \* ARABIC ">
        <w:r w:rsidR="00B74A40">
          <w:rPr>
            <w:noProof/>
          </w:rPr>
          <w:t>27</w:t>
        </w:r>
      </w:fldSimple>
      <w:bookmarkEnd w:id="406"/>
      <w:r>
        <w:rPr>
          <w:rFonts w:hint="eastAsia"/>
        </w:rPr>
        <w:t xml:space="preserve">  </w:t>
      </w:r>
      <w:r w:rsidR="00756E95" w:rsidRPr="00756E95">
        <w:t>中等精度历书参数的用户算法</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41"/>
        <w:gridCol w:w="4729"/>
      </w:tblGrid>
      <w:tr w:rsidR="00756E95" w:rsidRPr="00756E95" w:rsidTr="00756E95">
        <w:trPr>
          <w:trHeight w:val="20"/>
        </w:trPr>
        <w:tc>
          <w:tcPr>
            <w:tcW w:w="2529" w:type="pct"/>
            <w:shd w:val="clear" w:color="auto" w:fill="auto"/>
            <w:vAlign w:val="center"/>
          </w:tcPr>
          <w:p w:rsidR="00756E95" w:rsidRPr="00756E95" w:rsidRDefault="00756E95" w:rsidP="00756E95">
            <w:pPr>
              <w:pStyle w:val="A04"/>
            </w:pPr>
            <w:r w:rsidRPr="00756E95">
              <w:rPr>
                <w:rFonts w:hint="eastAsia"/>
              </w:rPr>
              <w:t>公</w:t>
            </w:r>
            <w:r w:rsidRPr="00756E95">
              <w:rPr>
                <w:rFonts w:hint="eastAsia"/>
              </w:rPr>
              <w:t xml:space="preserve">  </w:t>
            </w:r>
            <w:r w:rsidRPr="00756E95">
              <w:rPr>
                <w:rFonts w:hint="eastAsia"/>
              </w:rPr>
              <w:t>式</w:t>
            </w:r>
          </w:p>
        </w:tc>
        <w:tc>
          <w:tcPr>
            <w:tcW w:w="2471" w:type="pct"/>
            <w:shd w:val="clear" w:color="auto" w:fill="auto"/>
            <w:vAlign w:val="center"/>
          </w:tcPr>
          <w:p w:rsidR="00756E95" w:rsidRPr="00756E95" w:rsidRDefault="00756E95" w:rsidP="00756E95">
            <w:pPr>
              <w:pStyle w:val="A04"/>
            </w:pPr>
            <w:r w:rsidRPr="00756E95">
              <w:rPr>
                <w:rFonts w:hint="eastAsia"/>
              </w:rPr>
              <w:t>说</w:t>
            </w:r>
            <w:r w:rsidRPr="00756E95">
              <w:rPr>
                <w:rFonts w:hint="eastAsia"/>
              </w:rPr>
              <w:t xml:space="preserve">  </w:t>
            </w:r>
            <w:r w:rsidRPr="00756E95">
              <w:rPr>
                <w:rFonts w:hint="eastAsia"/>
              </w:rPr>
              <w:t>明</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10"/>
              </w:rPr>
              <w:object w:dxaOrig="2100" w:dyaOrig="300">
                <v:shape id="_x0000_i1329" type="#_x0000_t75" style="width:105.3pt;height:15.05pt" o:ole="">
                  <v:imagedata r:id="rId711" o:title=""/>
                </v:shape>
                <o:OLEObject Type="Embed" ProgID="Equation.DSMT4" ShapeID="_x0000_i1329" DrawAspect="Content" ObjectID="_1591620239" r:id="rId712"/>
              </w:object>
            </w:r>
          </w:p>
        </w:tc>
        <w:tc>
          <w:tcPr>
            <w:tcW w:w="2471" w:type="pct"/>
            <w:shd w:val="clear" w:color="auto" w:fill="auto"/>
            <w:vAlign w:val="center"/>
          </w:tcPr>
          <w:p w:rsidR="00756E95" w:rsidRPr="00756E95" w:rsidRDefault="00756E95" w:rsidP="00756E95">
            <w:pPr>
              <w:pStyle w:val="A04"/>
            </w:pPr>
            <w:r w:rsidRPr="00756E95">
              <w:t>BDCS</w:t>
            </w:r>
            <w:r w:rsidRPr="00756E95">
              <w:t>坐标系下的地心引力常数</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10"/>
              </w:rPr>
              <w:object w:dxaOrig="2060" w:dyaOrig="300">
                <v:shape id="_x0000_i1330" type="#_x0000_t75" style="width:103.15pt;height:15.05pt" o:ole="">
                  <v:imagedata r:id="rId713" o:title=""/>
                </v:shape>
                <o:OLEObject Type="Embed" ProgID="Equation.DSMT4" ShapeID="_x0000_i1330" DrawAspect="Content" ObjectID="_1591620240" r:id="rId714"/>
              </w:object>
            </w:r>
          </w:p>
        </w:tc>
        <w:tc>
          <w:tcPr>
            <w:tcW w:w="2471" w:type="pct"/>
            <w:shd w:val="clear" w:color="auto" w:fill="auto"/>
            <w:vAlign w:val="center"/>
          </w:tcPr>
          <w:p w:rsidR="00756E95" w:rsidRPr="00756E95" w:rsidRDefault="00756E95" w:rsidP="00756E95">
            <w:pPr>
              <w:pStyle w:val="A04"/>
            </w:pPr>
            <w:r w:rsidRPr="00756E95">
              <w:t>BDCS</w:t>
            </w:r>
            <w:r w:rsidRPr="00756E95">
              <w:t>坐标系下的地球</w:t>
            </w:r>
            <w:r w:rsidRPr="00756E95">
              <w:rPr>
                <w:rFonts w:hint="eastAsia"/>
              </w:rPr>
              <w:t>自转角速度</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6"/>
              </w:rPr>
              <w:object w:dxaOrig="1660" w:dyaOrig="240">
                <v:shape id="_x0000_i1331" type="#_x0000_t75" style="width:82.75pt;height:11.8pt" o:ole="">
                  <v:imagedata r:id="rId715" o:title=""/>
                </v:shape>
                <o:OLEObject Type="Embed" ProgID="Equation.DSMT4" ShapeID="_x0000_i1331" DrawAspect="Content" ObjectID="_1591620241" r:id="rId716"/>
              </w:object>
            </w:r>
          </w:p>
        </w:tc>
        <w:tc>
          <w:tcPr>
            <w:tcW w:w="2471" w:type="pct"/>
            <w:shd w:val="clear" w:color="auto" w:fill="auto"/>
            <w:vAlign w:val="center"/>
          </w:tcPr>
          <w:p w:rsidR="00756E95" w:rsidRPr="00756E95" w:rsidRDefault="00756E95" w:rsidP="00756E95">
            <w:pPr>
              <w:pStyle w:val="A04"/>
            </w:pPr>
            <w:r w:rsidRPr="00756E95">
              <w:t>圆周率</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16"/>
              </w:rPr>
              <w:object w:dxaOrig="840" w:dyaOrig="440">
                <v:shape id="_x0000_i1332" type="#_x0000_t75" style="width:41.9pt;height:22.55pt" o:ole="">
                  <v:imagedata r:id="rId717" o:title=""/>
                </v:shape>
                <o:OLEObject Type="Embed" ProgID="Equation.DSMT4" ShapeID="_x0000_i1332" DrawAspect="Content" ObjectID="_1591620242" r:id="rId718"/>
              </w:object>
            </w:r>
          </w:p>
        </w:tc>
        <w:tc>
          <w:tcPr>
            <w:tcW w:w="2471" w:type="pct"/>
            <w:shd w:val="clear" w:color="auto" w:fill="auto"/>
            <w:vAlign w:val="center"/>
          </w:tcPr>
          <w:p w:rsidR="00756E95" w:rsidRPr="00756E95" w:rsidRDefault="00756E95" w:rsidP="00756E95">
            <w:pPr>
              <w:pStyle w:val="A04"/>
            </w:pPr>
            <w:r w:rsidRPr="00756E95">
              <w:t>计算长半轴</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26"/>
              </w:rPr>
              <w:object w:dxaOrig="780" w:dyaOrig="600">
                <v:shape id="_x0000_i1333" type="#_x0000_t75" style="width:38.7pt;height:30.1pt" o:ole="">
                  <v:imagedata r:id="rId719" o:title=""/>
                </v:shape>
                <o:OLEObject Type="Embed" ProgID="Equation.DSMT4" ShapeID="_x0000_i1333" DrawAspect="Content" ObjectID="_1591620243" r:id="rId720"/>
              </w:object>
            </w:r>
          </w:p>
        </w:tc>
        <w:tc>
          <w:tcPr>
            <w:tcW w:w="2471" w:type="pct"/>
            <w:shd w:val="clear" w:color="auto" w:fill="auto"/>
            <w:vAlign w:val="center"/>
          </w:tcPr>
          <w:p w:rsidR="00756E95" w:rsidRPr="00756E95" w:rsidRDefault="00756E95" w:rsidP="00756E95">
            <w:pPr>
              <w:pStyle w:val="A04"/>
            </w:pPr>
            <w:r w:rsidRPr="00756E95">
              <w:t>计算</w:t>
            </w:r>
            <w:r w:rsidRPr="00756E95">
              <w:rPr>
                <w:rFonts w:hint="eastAsia"/>
              </w:rPr>
              <w:t>参考时刻的</w:t>
            </w:r>
            <w:r w:rsidRPr="00756E95">
              <w:t>卫星平均角速度</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10"/>
              </w:rPr>
              <w:object w:dxaOrig="760" w:dyaOrig="279">
                <v:shape id="_x0000_i1334" type="#_x0000_t75" style="width:37.6pt;height:13.95pt" o:ole="">
                  <v:imagedata r:id="rId721" o:title=""/>
                </v:shape>
                <o:OLEObject Type="Embed" ProgID="Equation.DSMT4" ShapeID="_x0000_i1334" DrawAspect="Content" ObjectID="_1591620244" r:id="rId722"/>
              </w:object>
            </w:r>
            <w:r w:rsidR="00756E95" w:rsidRPr="00756E95">
              <w:rPr>
                <w:vertAlign w:val="superscript"/>
              </w:rPr>
              <w:t>*</w:t>
            </w:r>
          </w:p>
        </w:tc>
        <w:tc>
          <w:tcPr>
            <w:tcW w:w="2471" w:type="pct"/>
            <w:shd w:val="clear" w:color="auto" w:fill="auto"/>
            <w:vAlign w:val="center"/>
          </w:tcPr>
          <w:p w:rsidR="00756E95" w:rsidRPr="00756E95" w:rsidRDefault="00756E95" w:rsidP="00756E95">
            <w:pPr>
              <w:pStyle w:val="A04"/>
            </w:pPr>
            <w:r w:rsidRPr="00756E95">
              <w:t>计算</w:t>
            </w:r>
            <w:r w:rsidRPr="00756E95">
              <w:rPr>
                <w:rFonts w:hint="eastAsia"/>
              </w:rPr>
              <w:t>与</w:t>
            </w:r>
            <w:r w:rsidRPr="00756E95">
              <w:t>参考</w:t>
            </w:r>
            <w:r w:rsidRPr="00756E95">
              <w:rPr>
                <w:rFonts w:hint="eastAsia"/>
              </w:rPr>
              <w:t>时刻</w:t>
            </w:r>
            <w:r w:rsidRPr="00756E95">
              <w:t>的时间差</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10"/>
              </w:rPr>
              <w:object w:dxaOrig="1180" w:dyaOrig="279">
                <v:shape id="_x0000_i1335" type="#_x0000_t75" style="width:59.1pt;height:13.95pt" o:ole="">
                  <v:imagedata r:id="rId723" o:title=""/>
                </v:shape>
                <o:OLEObject Type="Embed" ProgID="Equation.DSMT4" ShapeID="_x0000_i1335" DrawAspect="Content" ObjectID="_1591620245" r:id="rId724"/>
              </w:object>
            </w:r>
          </w:p>
        </w:tc>
        <w:tc>
          <w:tcPr>
            <w:tcW w:w="2471" w:type="pct"/>
            <w:shd w:val="clear" w:color="auto" w:fill="auto"/>
            <w:vAlign w:val="center"/>
          </w:tcPr>
          <w:p w:rsidR="00756E95" w:rsidRPr="00756E95" w:rsidRDefault="00756E95" w:rsidP="00756E95">
            <w:pPr>
              <w:pStyle w:val="A04"/>
            </w:pPr>
            <w:r w:rsidRPr="00756E95">
              <w:t>计算平近点角</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10"/>
              </w:rPr>
              <w:object w:dxaOrig="1380" w:dyaOrig="279">
                <v:shape id="_x0000_i1336" type="#_x0000_t75" style="width:68.8pt;height:13.95pt" o:ole="">
                  <v:imagedata r:id="rId725" o:title=""/>
                </v:shape>
                <o:OLEObject Type="Embed" ProgID="Equation.DSMT4" ShapeID="_x0000_i1336" DrawAspect="Content" ObjectID="_1591620246" r:id="rId726"/>
              </w:object>
            </w:r>
          </w:p>
        </w:tc>
        <w:tc>
          <w:tcPr>
            <w:tcW w:w="2471" w:type="pct"/>
            <w:shd w:val="clear" w:color="auto" w:fill="auto"/>
            <w:vAlign w:val="center"/>
          </w:tcPr>
          <w:p w:rsidR="00756E95" w:rsidRPr="00756E95" w:rsidRDefault="00756E95" w:rsidP="00756E95">
            <w:pPr>
              <w:pStyle w:val="A04"/>
            </w:pPr>
            <w:r w:rsidRPr="00756E95">
              <w:t>迭代计算偏近点角</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54"/>
              </w:rPr>
              <w:object w:dxaOrig="1740" w:dyaOrig="1160">
                <v:shape id="_x0000_i1337" type="#_x0000_t75" style="width:87.05pt;height:58.05pt" o:ole="">
                  <v:imagedata r:id="rId727" o:title=""/>
                </v:shape>
                <o:OLEObject Type="Embed" ProgID="Equation.DSMT4" ShapeID="_x0000_i1337" DrawAspect="Content" ObjectID="_1591620247" r:id="rId728"/>
              </w:object>
            </w:r>
          </w:p>
        </w:tc>
        <w:tc>
          <w:tcPr>
            <w:tcW w:w="2471" w:type="pct"/>
            <w:shd w:val="clear" w:color="auto" w:fill="auto"/>
            <w:vAlign w:val="center"/>
          </w:tcPr>
          <w:p w:rsidR="00756E95" w:rsidRPr="00756E95" w:rsidRDefault="00756E95" w:rsidP="00756E95">
            <w:pPr>
              <w:pStyle w:val="A04"/>
            </w:pPr>
            <w:r w:rsidRPr="00756E95">
              <w:t>计算真近点角</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10"/>
              </w:rPr>
              <w:object w:dxaOrig="880" w:dyaOrig="279">
                <v:shape id="_x0000_i1338" type="#_x0000_t75" style="width:44.05pt;height:13.95pt" o:ole="">
                  <v:imagedata r:id="rId729" o:title=""/>
                </v:shape>
                <o:OLEObject Type="Embed" ProgID="Equation.DSMT4" ShapeID="_x0000_i1338" DrawAspect="Content" ObjectID="_1591620248" r:id="rId730"/>
              </w:object>
            </w:r>
          </w:p>
        </w:tc>
        <w:tc>
          <w:tcPr>
            <w:tcW w:w="2471" w:type="pct"/>
            <w:shd w:val="clear" w:color="auto" w:fill="auto"/>
            <w:vAlign w:val="center"/>
          </w:tcPr>
          <w:p w:rsidR="00756E95" w:rsidRPr="00756E95" w:rsidRDefault="00756E95" w:rsidP="00756E95">
            <w:pPr>
              <w:pStyle w:val="A04"/>
            </w:pPr>
            <w:r w:rsidRPr="00756E95">
              <w:t>计算纬度幅角</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12"/>
              </w:rPr>
              <w:object w:dxaOrig="1440" w:dyaOrig="320">
                <v:shape id="_x0000_i1339" type="#_x0000_t75" style="width:1in;height:16.1pt" o:ole="">
                  <v:imagedata r:id="rId731" o:title=""/>
                </v:shape>
                <o:OLEObject Type="Embed" ProgID="Equation.DSMT4" ShapeID="_x0000_i1339" DrawAspect="Content" ObjectID="_1591620249" r:id="rId732"/>
              </w:object>
            </w:r>
          </w:p>
        </w:tc>
        <w:tc>
          <w:tcPr>
            <w:tcW w:w="2471" w:type="pct"/>
            <w:shd w:val="clear" w:color="auto" w:fill="auto"/>
            <w:vAlign w:val="center"/>
          </w:tcPr>
          <w:p w:rsidR="00756E95" w:rsidRPr="00756E95" w:rsidRDefault="00756E95" w:rsidP="00756E95">
            <w:pPr>
              <w:pStyle w:val="A04"/>
            </w:pPr>
            <w:r w:rsidRPr="00756E95">
              <w:t>计算径向距离</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24"/>
              </w:rPr>
              <w:object w:dxaOrig="1080" w:dyaOrig="580">
                <v:shape id="_x0000_i1340" type="#_x0000_t75" style="width:53.75pt;height:29pt" o:ole="">
                  <v:imagedata r:id="rId733" o:title=""/>
                </v:shape>
                <o:OLEObject Type="Embed" ProgID="Equation.DSMT4" ShapeID="_x0000_i1340" DrawAspect="Content" ObjectID="_1591620250" r:id="rId734"/>
              </w:object>
            </w:r>
          </w:p>
        </w:tc>
        <w:tc>
          <w:tcPr>
            <w:tcW w:w="2471" w:type="pct"/>
            <w:shd w:val="clear" w:color="auto" w:fill="auto"/>
            <w:vAlign w:val="center"/>
          </w:tcPr>
          <w:p w:rsidR="00756E95" w:rsidRPr="00756E95" w:rsidRDefault="00756E95" w:rsidP="00756E95">
            <w:pPr>
              <w:pStyle w:val="A04"/>
            </w:pPr>
            <w:r w:rsidRPr="00756E95">
              <w:t>计算卫星在轨道平面内的坐标</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14"/>
              </w:rPr>
              <w:object w:dxaOrig="2160" w:dyaOrig="360">
                <v:shape id="_x0000_i1341" type="#_x0000_t75" style="width:108.55pt;height:18.25pt" o:ole="">
                  <v:imagedata r:id="rId735" o:title=""/>
                </v:shape>
                <o:OLEObject Type="Embed" ProgID="Equation.DSMT4" ShapeID="_x0000_i1341" DrawAspect="Content" ObjectID="_1591620251" r:id="rId736"/>
              </w:object>
            </w:r>
          </w:p>
        </w:tc>
        <w:tc>
          <w:tcPr>
            <w:tcW w:w="2471" w:type="pct"/>
            <w:shd w:val="clear" w:color="auto" w:fill="auto"/>
            <w:vAlign w:val="center"/>
          </w:tcPr>
          <w:p w:rsidR="00756E95" w:rsidRPr="00756E95" w:rsidRDefault="00756E95" w:rsidP="00756E95">
            <w:pPr>
              <w:pStyle w:val="A04"/>
            </w:pPr>
            <w:r w:rsidRPr="00756E95">
              <w:rPr>
                <w:rFonts w:hint="eastAsia"/>
              </w:rPr>
              <w:t>计算</w:t>
            </w:r>
            <w:r w:rsidRPr="00756E95">
              <w:t>改正后的升交点经度</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10"/>
              </w:rPr>
              <w:object w:dxaOrig="720" w:dyaOrig="279">
                <v:shape id="_x0000_i1342" type="#_x0000_t75" style="width:36.55pt;height:13.95pt" o:ole="">
                  <v:imagedata r:id="rId737" o:title=""/>
                </v:shape>
                <o:OLEObject Type="Embed" ProgID="Equation.DSMT4" ShapeID="_x0000_i1342" DrawAspect="Content" ObjectID="_1591620252" r:id="rId738"/>
              </w:object>
            </w:r>
            <w:r w:rsidR="00756E95" w:rsidRPr="00756E95">
              <w:rPr>
                <w:vertAlign w:val="superscript"/>
              </w:rPr>
              <w:t>**</w:t>
            </w:r>
          </w:p>
        </w:tc>
        <w:tc>
          <w:tcPr>
            <w:tcW w:w="2471" w:type="pct"/>
            <w:shd w:val="clear" w:color="auto" w:fill="auto"/>
            <w:vAlign w:val="center"/>
          </w:tcPr>
          <w:p w:rsidR="00756E95" w:rsidRPr="00756E95" w:rsidRDefault="00756E95" w:rsidP="00756E95">
            <w:pPr>
              <w:pStyle w:val="A04"/>
            </w:pPr>
            <w:r w:rsidRPr="00756E95">
              <w:rPr>
                <w:rFonts w:hint="eastAsia"/>
              </w:rPr>
              <w:t>计算</w:t>
            </w:r>
            <w:r w:rsidRPr="00756E95">
              <w:t>参考时刻的轨道倾角</w:t>
            </w:r>
          </w:p>
        </w:tc>
      </w:tr>
      <w:tr w:rsidR="00756E95" w:rsidRPr="00756E95" w:rsidTr="00756E95">
        <w:trPr>
          <w:trHeight w:val="20"/>
        </w:trPr>
        <w:tc>
          <w:tcPr>
            <w:tcW w:w="2529" w:type="pct"/>
            <w:shd w:val="clear" w:color="auto" w:fill="auto"/>
            <w:vAlign w:val="center"/>
          </w:tcPr>
          <w:p w:rsidR="00756E95" w:rsidRPr="00756E95" w:rsidRDefault="00C85A2C" w:rsidP="00C85A2C">
            <w:pPr>
              <w:pStyle w:val="A04"/>
            </w:pPr>
            <w:r w:rsidRPr="00C85A2C">
              <w:rPr>
                <w:position w:val="-38"/>
              </w:rPr>
              <w:object w:dxaOrig="2360" w:dyaOrig="859">
                <v:shape id="_x0000_i1343" type="#_x0000_t75" style="width:118.2pt;height:43pt" o:ole="">
                  <v:imagedata r:id="rId739" o:title=""/>
                </v:shape>
                <o:OLEObject Type="Embed" ProgID="Equation.DSMT4" ShapeID="_x0000_i1343" DrawAspect="Content" ObjectID="_1591620253" r:id="rId740"/>
              </w:object>
            </w:r>
          </w:p>
        </w:tc>
        <w:tc>
          <w:tcPr>
            <w:tcW w:w="2471" w:type="pct"/>
            <w:shd w:val="clear" w:color="auto" w:fill="auto"/>
            <w:vAlign w:val="center"/>
          </w:tcPr>
          <w:p w:rsidR="00756E95" w:rsidRPr="00756E95" w:rsidRDefault="00756E95" w:rsidP="00756E95">
            <w:pPr>
              <w:pStyle w:val="A04"/>
            </w:pPr>
            <w:r w:rsidRPr="00756E95">
              <w:t>计算卫星在</w:t>
            </w:r>
            <w:r w:rsidRPr="00756E95">
              <w:t>BDCS</w:t>
            </w:r>
            <w:r w:rsidRPr="00756E95">
              <w:t>坐标系中的坐标</w:t>
            </w:r>
          </w:p>
        </w:tc>
      </w:tr>
      <w:tr w:rsidR="00756E95" w:rsidRPr="00756E95" w:rsidTr="00756E95">
        <w:trPr>
          <w:trHeight w:val="20"/>
        </w:trPr>
        <w:tc>
          <w:tcPr>
            <w:tcW w:w="5000" w:type="pct"/>
            <w:gridSpan w:val="2"/>
            <w:shd w:val="clear" w:color="auto" w:fill="auto"/>
            <w:vAlign w:val="center"/>
          </w:tcPr>
          <w:p w:rsidR="00756E95" w:rsidRPr="00756E95" w:rsidRDefault="00756E95" w:rsidP="00756E95">
            <w:pPr>
              <w:pStyle w:val="A04"/>
              <w:jc w:val="left"/>
            </w:pPr>
            <w:r w:rsidRPr="00756E95">
              <w:t>*</w:t>
            </w:r>
            <w:r w:rsidRPr="00756E95">
              <w:t>表达式中，</w:t>
            </w:r>
            <w:r w:rsidR="00C85A2C" w:rsidRPr="00C85A2C">
              <w:rPr>
                <w:position w:val="-6"/>
              </w:rPr>
              <w:object w:dxaOrig="139" w:dyaOrig="220">
                <v:shape id="_x0000_i1344" type="#_x0000_t75" style="width:7.5pt;height:10.75pt" o:ole="">
                  <v:imagedata r:id="rId741" o:title=""/>
                </v:shape>
                <o:OLEObject Type="Embed" ProgID="Equation.DSMT4" ShapeID="_x0000_i1344" DrawAspect="Content" ObjectID="_1591620254" r:id="rId742"/>
              </w:object>
            </w:r>
            <w:r w:rsidRPr="00756E95">
              <w:t>是信号发射时刻的</w:t>
            </w:r>
            <w:r w:rsidRPr="00756E95">
              <w:t>BDT</w:t>
            </w:r>
            <w:r w:rsidRPr="00756E95">
              <w:t>时间，</w:t>
            </w:r>
            <w:r w:rsidRPr="00756E95">
              <w:rPr>
                <w:rFonts w:hint="eastAsia"/>
              </w:rPr>
              <w:t>即修正信号传播时延</w:t>
            </w:r>
            <w:r w:rsidRPr="00756E95">
              <w:t>后的系统时间</w:t>
            </w:r>
            <w:r w:rsidRPr="00756E95">
              <w:rPr>
                <w:rFonts w:hint="eastAsia"/>
              </w:rPr>
              <w:t>。</w:t>
            </w:r>
            <w:r w:rsidR="00C85A2C" w:rsidRPr="00C85A2C">
              <w:rPr>
                <w:position w:val="-10"/>
              </w:rPr>
              <w:object w:dxaOrig="180" w:dyaOrig="279">
                <v:shape id="_x0000_i1345" type="#_x0000_t75" style="width:9.65pt;height:13.95pt" o:ole="">
                  <v:imagedata r:id="rId743" o:title=""/>
                </v:shape>
                <o:OLEObject Type="Embed" ProgID="Equation.DSMT4" ShapeID="_x0000_i1345" DrawAspect="Content" ObjectID="_1591620255" r:id="rId744"/>
              </w:object>
            </w:r>
            <w:r w:rsidRPr="00756E95">
              <w:t>是</w:t>
            </w:r>
            <w:r w:rsidR="00C85A2C" w:rsidRPr="00C85A2C">
              <w:rPr>
                <w:position w:val="-6"/>
              </w:rPr>
              <w:object w:dxaOrig="139" w:dyaOrig="220">
                <v:shape id="_x0000_i1346" type="#_x0000_t75" style="width:7.5pt;height:10.75pt" o:ole="">
                  <v:imagedata r:id="rId745" o:title=""/>
                </v:shape>
                <o:OLEObject Type="Embed" ProgID="Equation.DSMT4" ShapeID="_x0000_i1346" DrawAspect="Content" ObjectID="_1591620256" r:id="rId746"/>
              </w:object>
            </w:r>
            <w:r w:rsidRPr="00756E95">
              <w:t>和</w:t>
            </w:r>
            <w:r w:rsidRPr="00756E95">
              <w:rPr>
                <w:rFonts w:hint="eastAsia"/>
              </w:rPr>
              <w:t>历书</w:t>
            </w:r>
            <w:r w:rsidRPr="00756E95">
              <w:t>参考时</w:t>
            </w:r>
            <w:r w:rsidRPr="00756E95">
              <w:rPr>
                <w:rFonts w:hint="eastAsia"/>
              </w:rPr>
              <w:t>刻</w:t>
            </w:r>
            <w:r w:rsidR="00C85A2C" w:rsidRPr="00C85A2C">
              <w:rPr>
                <w:position w:val="-10"/>
              </w:rPr>
              <w:object w:dxaOrig="240" w:dyaOrig="279">
                <v:shape id="_x0000_i1347" type="#_x0000_t75" style="width:11.8pt;height:13.95pt" o:ole="">
                  <v:imagedata r:id="rId747" o:title=""/>
                </v:shape>
                <o:OLEObject Type="Embed" ProgID="Equation.DSMT4" ShapeID="_x0000_i1347" DrawAspect="Content" ObjectID="_1591620257" r:id="rId748"/>
              </w:object>
            </w:r>
            <w:r w:rsidRPr="00756E95">
              <w:t>之间的总时间差</w:t>
            </w:r>
            <w:r w:rsidRPr="00756E95">
              <w:rPr>
                <w:rFonts w:hint="eastAsia"/>
              </w:rPr>
              <w:t>，</w:t>
            </w:r>
            <w:r w:rsidRPr="00756E95">
              <w:t>并考虑了跨过一周开始或结束的时间，即：如果</w:t>
            </w:r>
            <w:r w:rsidR="00C85A2C" w:rsidRPr="00C85A2C">
              <w:rPr>
                <w:position w:val="-10"/>
              </w:rPr>
              <w:object w:dxaOrig="920" w:dyaOrig="279">
                <v:shape id="_x0000_i1348" type="#_x0000_t75" style="width:46.2pt;height:13.95pt" o:ole="">
                  <v:imagedata r:id="rId749" o:title=""/>
                </v:shape>
                <o:OLEObject Type="Embed" ProgID="Equation.DSMT4" ShapeID="_x0000_i1348" DrawAspect="Content" ObjectID="_1591620258" r:id="rId750"/>
              </w:object>
            </w:r>
            <w:r w:rsidRPr="00756E95">
              <w:t>，就从</w:t>
            </w:r>
            <w:r w:rsidR="00C85A2C" w:rsidRPr="00C85A2C">
              <w:rPr>
                <w:position w:val="-10"/>
              </w:rPr>
              <w:object w:dxaOrig="180" w:dyaOrig="279">
                <v:shape id="_x0000_i1349" type="#_x0000_t75" style="width:9.65pt;height:13.95pt" o:ole="">
                  <v:imagedata r:id="rId743" o:title=""/>
                </v:shape>
                <o:OLEObject Type="Embed" ProgID="Equation.DSMT4" ShapeID="_x0000_i1349" DrawAspect="Content" ObjectID="_1591620259" r:id="rId751"/>
              </w:object>
            </w:r>
            <w:r w:rsidRPr="00756E95">
              <w:t>中减去</w:t>
            </w:r>
            <w:r w:rsidRPr="00756E95">
              <w:t>604800</w:t>
            </w:r>
            <w:r w:rsidRPr="00756E95">
              <w:t>；而如果</w:t>
            </w:r>
            <w:r w:rsidR="00C85A2C" w:rsidRPr="00C85A2C">
              <w:rPr>
                <w:position w:val="-10"/>
              </w:rPr>
              <w:object w:dxaOrig="1020" w:dyaOrig="279">
                <v:shape id="_x0000_i1350" type="#_x0000_t75" style="width:51.6pt;height:13.95pt" o:ole="">
                  <v:imagedata r:id="rId752" o:title=""/>
                </v:shape>
                <o:OLEObject Type="Embed" ProgID="Equation.DSMT4" ShapeID="_x0000_i1350" DrawAspect="Content" ObjectID="_1591620260" r:id="rId753"/>
              </w:object>
            </w:r>
            <w:r w:rsidRPr="00756E95">
              <w:t>，就对</w:t>
            </w:r>
            <w:r w:rsidR="00C85A2C" w:rsidRPr="00C85A2C">
              <w:rPr>
                <w:position w:val="-10"/>
              </w:rPr>
              <w:object w:dxaOrig="180" w:dyaOrig="279">
                <v:shape id="_x0000_i1351" type="#_x0000_t75" style="width:9.65pt;height:13.95pt" o:ole="">
                  <v:imagedata r:id="rId743" o:title=""/>
                </v:shape>
                <o:OLEObject Type="Embed" ProgID="Equation.DSMT4" ShapeID="_x0000_i1351" DrawAspect="Content" ObjectID="_1591620261" r:id="rId754"/>
              </w:object>
            </w:r>
            <w:r w:rsidRPr="00756E95">
              <w:t>加上</w:t>
            </w:r>
            <w:r w:rsidRPr="00756E95">
              <w:t>604800</w:t>
            </w:r>
            <w:r w:rsidRPr="00756E95">
              <w:t>。</w:t>
            </w:r>
          </w:p>
          <w:p w:rsidR="00756E95" w:rsidRPr="00756E95" w:rsidRDefault="00756E95" w:rsidP="00C85A2C">
            <w:pPr>
              <w:pStyle w:val="A04"/>
              <w:jc w:val="left"/>
            </w:pPr>
            <w:r w:rsidRPr="00756E95">
              <w:t>**</w:t>
            </w:r>
            <w:r w:rsidRPr="00756E95">
              <w:t>对于</w:t>
            </w:r>
            <w:r w:rsidRPr="00756E95">
              <w:t>MEO/IGSO</w:t>
            </w:r>
            <w:r w:rsidRPr="00756E95">
              <w:t>卫星，</w:t>
            </w:r>
            <w:r w:rsidR="00C85A2C" w:rsidRPr="00C85A2C">
              <w:rPr>
                <w:position w:val="-10"/>
              </w:rPr>
              <w:object w:dxaOrig="780" w:dyaOrig="279">
                <v:shape id="_x0000_i1352" type="#_x0000_t75" style="width:38.7pt;height:13.95pt" o:ole="">
                  <v:imagedata r:id="rId755" o:title=""/>
                </v:shape>
                <o:OLEObject Type="Embed" ProgID="Equation.DSMT4" ShapeID="_x0000_i1352" DrawAspect="Content" ObjectID="_1591620262" r:id="rId756"/>
              </w:object>
            </w:r>
            <w:r w:rsidRPr="00756E95">
              <w:t>；对于</w:t>
            </w:r>
            <w:r w:rsidRPr="00756E95">
              <w:t>GEO</w:t>
            </w:r>
            <w:r w:rsidRPr="00756E95">
              <w:t>卫星，</w:t>
            </w:r>
            <w:r w:rsidR="00C85A2C" w:rsidRPr="00C85A2C">
              <w:rPr>
                <w:position w:val="-10"/>
              </w:rPr>
              <w:object w:dxaOrig="680" w:dyaOrig="279">
                <v:shape id="_x0000_i1353" type="#_x0000_t75" style="width:34.4pt;height:13.95pt" o:ole="">
                  <v:imagedata r:id="rId757" o:title=""/>
                </v:shape>
                <o:OLEObject Type="Embed" ProgID="Equation.DSMT4" ShapeID="_x0000_i1353" DrawAspect="Content" ObjectID="_1591620263" r:id="rId758"/>
              </w:object>
            </w:r>
            <w:r w:rsidRPr="00756E95">
              <w:t>。</w:t>
            </w:r>
          </w:p>
        </w:tc>
      </w:tr>
    </w:tbl>
    <w:p w:rsidR="00756E95" w:rsidRPr="00756E95" w:rsidRDefault="00756E95" w:rsidP="00756E95">
      <w:pPr>
        <w:pStyle w:val="2"/>
        <w:spacing w:before="156" w:after="156"/>
      </w:pPr>
      <w:bookmarkStart w:id="407" w:name="_Toc486840071"/>
      <w:bookmarkStart w:id="408" w:name="_Toc501180017"/>
      <w:bookmarkStart w:id="409" w:name="_Toc501802530"/>
      <w:bookmarkStart w:id="410" w:name="_Toc511232022"/>
      <w:bookmarkStart w:id="411" w:name="_Toc511232732"/>
      <w:bookmarkStart w:id="412" w:name="_Toc511232971"/>
      <w:r w:rsidRPr="00756E95">
        <w:t>简约历书</w:t>
      </w:r>
      <w:bookmarkEnd w:id="407"/>
      <w:bookmarkEnd w:id="408"/>
      <w:bookmarkEnd w:id="409"/>
      <w:bookmarkEnd w:id="410"/>
      <w:bookmarkEnd w:id="411"/>
      <w:bookmarkEnd w:id="412"/>
    </w:p>
    <w:p w:rsidR="00756E95" w:rsidRPr="00756E95" w:rsidRDefault="00756E95" w:rsidP="00756E95">
      <w:pPr>
        <w:pStyle w:val="3"/>
        <w:spacing w:before="156" w:after="156"/>
      </w:pPr>
      <w:bookmarkStart w:id="413" w:name="_Toc481773032"/>
      <w:bookmarkStart w:id="414" w:name="_Toc501180018"/>
      <w:bookmarkStart w:id="415" w:name="_Toc501802531"/>
      <w:bookmarkStart w:id="416" w:name="_Toc511232023"/>
      <w:r w:rsidRPr="00756E95">
        <w:t>参数说明</w:t>
      </w:r>
      <w:bookmarkEnd w:id="413"/>
      <w:bookmarkEnd w:id="414"/>
      <w:bookmarkEnd w:id="415"/>
      <w:bookmarkEnd w:id="416"/>
    </w:p>
    <w:p w:rsidR="00756E95" w:rsidRPr="00756E95" w:rsidRDefault="00756E95" w:rsidP="00756E95">
      <w:pPr>
        <w:pStyle w:val="A00"/>
        <w:ind w:firstLine="420"/>
      </w:pPr>
      <w:r w:rsidRPr="00756E95">
        <w:t>简约历书的参数定义及特性说明见</w:t>
      </w:r>
      <w:r w:rsidR="005A374C">
        <w:fldChar w:fldCharType="begin"/>
      </w:r>
      <w:r w:rsidR="00823DE1">
        <w:instrText xml:space="preserve"> REF _Ref517363040 \h </w:instrText>
      </w:r>
      <w:r w:rsidR="005A374C">
        <w:fldChar w:fldCharType="separate"/>
      </w:r>
      <w:r w:rsidR="00B74A40">
        <w:t>表</w:t>
      </w:r>
      <w:r w:rsidR="00B74A40">
        <w:t xml:space="preserve"> </w:t>
      </w:r>
      <w:r w:rsidR="00B74A40">
        <w:rPr>
          <w:noProof/>
        </w:rPr>
        <w:t>28</w:t>
      </w:r>
      <w:r w:rsidR="005A374C">
        <w:fldChar w:fldCharType="end"/>
      </w:r>
      <w:r w:rsidRPr="00756E95">
        <w:t>。</w:t>
      </w:r>
    </w:p>
    <w:p w:rsidR="00756E95" w:rsidRPr="00756E95" w:rsidRDefault="00823DE1" w:rsidP="00823DE1">
      <w:pPr>
        <w:pStyle w:val="A03"/>
        <w:spacing w:before="156" w:after="156"/>
      </w:pPr>
      <w:bookmarkStart w:id="417" w:name="_Ref517363040"/>
      <w:r>
        <w:t xml:space="preserve">表 </w:t>
      </w:r>
      <w:fldSimple w:instr=" SEQ 表 \* ARABIC ">
        <w:r w:rsidR="00B74A40">
          <w:rPr>
            <w:noProof/>
          </w:rPr>
          <w:t>28</w:t>
        </w:r>
      </w:fldSimple>
      <w:bookmarkEnd w:id="417"/>
      <w:r>
        <w:rPr>
          <w:rFonts w:hint="eastAsia"/>
        </w:rPr>
        <w:t xml:space="preserve">  </w:t>
      </w:r>
      <w:r w:rsidR="00756E95" w:rsidRPr="00756E95">
        <w:t>简约历书参数定义</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4"/>
        <w:gridCol w:w="1391"/>
        <w:gridCol w:w="3118"/>
        <w:gridCol w:w="827"/>
        <w:gridCol w:w="942"/>
        <w:gridCol w:w="1569"/>
        <w:gridCol w:w="879"/>
      </w:tblGrid>
      <w:tr w:rsidR="00756E95" w:rsidRPr="00756E95" w:rsidTr="00791F54">
        <w:trPr>
          <w:trHeight w:val="20"/>
        </w:trPr>
        <w:tc>
          <w:tcPr>
            <w:tcW w:w="441" w:type="pct"/>
            <w:vAlign w:val="center"/>
          </w:tcPr>
          <w:p w:rsidR="00756E95" w:rsidRPr="00756E95" w:rsidRDefault="00756E95" w:rsidP="00756E95">
            <w:pPr>
              <w:pStyle w:val="A04"/>
            </w:pPr>
            <w:r w:rsidRPr="00756E95">
              <w:t>序号</w:t>
            </w:r>
          </w:p>
        </w:tc>
        <w:tc>
          <w:tcPr>
            <w:tcW w:w="727" w:type="pct"/>
            <w:shd w:val="clear" w:color="auto" w:fill="auto"/>
            <w:vAlign w:val="center"/>
          </w:tcPr>
          <w:p w:rsidR="00756E95" w:rsidRPr="00756E95" w:rsidRDefault="00756E95" w:rsidP="00756E95">
            <w:pPr>
              <w:pStyle w:val="A04"/>
            </w:pPr>
            <w:r w:rsidRPr="00756E95">
              <w:t>参数</w:t>
            </w:r>
          </w:p>
        </w:tc>
        <w:tc>
          <w:tcPr>
            <w:tcW w:w="1629" w:type="pct"/>
            <w:shd w:val="clear" w:color="auto" w:fill="auto"/>
            <w:vAlign w:val="center"/>
          </w:tcPr>
          <w:p w:rsidR="00756E95" w:rsidRPr="00756E95" w:rsidRDefault="00756E95" w:rsidP="00756E95">
            <w:pPr>
              <w:pStyle w:val="A04"/>
            </w:pPr>
            <w:r w:rsidRPr="00756E95">
              <w:t>定义</w:t>
            </w:r>
          </w:p>
        </w:tc>
        <w:tc>
          <w:tcPr>
            <w:tcW w:w="432" w:type="pct"/>
            <w:shd w:val="clear" w:color="auto" w:fill="auto"/>
            <w:vAlign w:val="center"/>
          </w:tcPr>
          <w:p w:rsidR="00756E95" w:rsidRPr="00756E95" w:rsidRDefault="00756E95" w:rsidP="00756E95">
            <w:pPr>
              <w:pStyle w:val="A04"/>
            </w:pPr>
            <w:r w:rsidRPr="00756E95">
              <w:t>比特数</w:t>
            </w:r>
          </w:p>
        </w:tc>
        <w:tc>
          <w:tcPr>
            <w:tcW w:w="492" w:type="pct"/>
            <w:shd w:val="clear" w:color="auto" w:fill="auto"/>
            <w:vAlign w:val="center"/>
          </w:tcPr>
          <w:p w:rsidR="00756E95" w:rsidRPr="00756E95" w:rsidRDefault="00756E95" w:rsidP="00756E95">
            <w:pPr>
              <w:pStyle w:val="A04"/>
            </w:pPr>
            <w:r w:rsidRPr="00756E95">
              <w:t>比例因子</w:t>
            </w:r>
          </w:p>
        </w:tc>
        <w:tc>
          <w:tcPr>
            <w:tcW w:w="820" w:type="pct"/>
            <w:shd w:val="clear" w:color="auto" w:fill="auto"/>
            <w:vAlign w:val="center"/>
          </w:tcPr>
          <w:p w:rsidR="00756E95" w:rsidRPr="00756E95" w:rsidRDefault="00756E95" w:rsidP="00756E95">
            <w:pPr>
              <w:pStyle w:val="A04"/>
            </w:pPr>
            <w:r w:rsidRPr="00756E95">
              <w:t>有效范围</w:t>
            </w:r>
            <w:r w:rsidRPr="00756E95">
              <w:rPr>
                <w:vertAlign w:val="superscript"/>
              </w:rPr>
              <w:t>**</w:t>
            </w:r>
          </w:p>
        </w:tc>
        <w:tc>
          <w:tcPr>
            <w:tcW w:w="459" w:type="pct"/>
            <w:shd w:val="clear" w:color="auto" w:fill="auto"/>
            <w:vAlign w:val="center"/>
          </w:tcPr>
          <w:p w:rsidR="00756E95" w:rsidRPr="00756E95" w:rsidRDefault="00756E95" w:rsidP="00756E95">
            <w:pPr>
              <w:pStyle w:val="A04"/>
            </w:pPr>
            <w:r w:rsidRPr="00756E95">
              <w:t>单位</w:t>
            </w:r>
          </w:p>
        </w:tc>
      </w:tr>
      <w:tr w:rsidR="00756E95" w:rsidRPr="00756E95" w:rsidTr="00791F54">
        <w:trPr>
          <w:trHeight w:val="20"/>
        </w:trPr>
        <w:tc>
          <w:tcPr>
            <w:tcW w:w="441" w:type="pct"/>
            <w:vAlign w:val="center"/>
          </w:tcPr>
          <w:p w:rsidR="00756E95" w:rsidRPr="00756E95" w:rsidRDefault="00756E95" w:rsidP="00756E95">
            <w:pPr>
              <w:pStyle w:val="A04"/>
            </w:pPr>
            <w:r>
              <w:rPr>
                <w:rFonts w:hint="eastAsia"/>
              </w:rPr>
              <w:t>1</w:t>
            </w:r>
          </w:p>
        </w:tc>
        <w:tc>
          <w:tcPr>
            <w:tcW w:w="727" w:type="pct"/>
            <w:shd w:val="clear" w:color="auto" w:fill="auto"/>
            <w:vAlign w:val="center"/>
          </w:tcPr>
          <w:p w:rsidR="00756E95" w:rsidRPr="00756E95" w:rsidRDefault="00537C07" w:rsidP="00537C07">
            <w:pPr>
              <w:pStyle w:val="A04"/>
            </w:pPr>
            <w:r w:rsidRPr="00537C07">
              <w:rPr>
                <w:position w:val="-10"/>
              </w:rPr>
              <w:object w:dxaOrig="499" w:dyaOrig="279">
                <v:shape id="_x0000_i1354" type="#_x0000_t75" style="width:24.7pt;height:13.95pt" o:ole="">
                  <v:imagedata r:id="rId759" o:title=""/>
                </v:shape>
                <o:OLEObject Type="Embed" ProgID="Equation.DSMT4" ShapeID="_x0000_i1354" DrawAspect="Content" ObjectID="_1591620264" r:id="rId760"/>
              </w:object>
            </w:r>
          </w:p>
        </w:tc>
        <w:tc>
          <w:tcPr>
            <w:tcW w:w="1629" w:type="pct"/>
            <w:shd w:val="clear" w:color="auto" w:fill="auto"/>
            <w:vAlign w:val="center"/>
          </w:tcPr>
          <w:p w:rsidR="00756E95" w:rsidRPr="00756E95" w:rsidRDefault="00756E95" w:rsidP="00756E95">
            <w:pPr>
              <w:pStyle w:val="A04"/>
            </w:pPr>
            <w:r w:rsidRPr="00756E95">
              <w:t>本组历书数据对应的卫星编号</w:t>
            </w:r>
          </w:p>
        </w:tc>
        <w:tc>
          <w:tcPr>
            <w:tcW w:w="432" w:type="pct"/>
            <w:shd w:val="clear" w:color="auto" w:fill="auto"/>
            <w:vAlign w:val="center"/>
          </w:tcPr>
          <w:p w:rsidR="00756E95" w:rsidRPr="00756E95" w:rsidRDefault="00756E95" w:rsidP="00756E95">
            <w:pPr>
              <w:pStyle w:val="A04"/>
            </w:pPr>
            <w:r w:rsidRPr="00756E95">
              <w:t>6</w:t>
            </w:r>
          </w:p>
        </w:tc>
        <w:tc>
          <w:tcPr>
            <w:tcW w:w="492" w:type="pct"/>
            <w:shd w:val="clear" w:color="auto" w:fill="auto"/>
            <w:vAlign w:val="center"/>
          </w:tcPr>
          <w:p w:rsidR="00756E95" w:rsidRPr="00756E95" w:rsidRDefault="00756E95" w:rsidP="00756E95">
            <w:pPr>
              <w:pStyle w:val="A04"/>
            </w:pPr>
            <w:r w:rsidRPr="00756E95">
              <w:t>1</w:t>
            </w:r>
          </w:p>
        </w:tc>
        <w:tc>
          <w:tcPr>
            <w:tcW w:w="820" w:type="pct"/>
            <w:shd w:val="clear" w:color="auto" w:fill="auto"/>
            <w:vAlign w:val="center"/>
          </w:tcPr>
          <w:p w:rsidR="00756E95" w:rsidRPr="00756E95" w:rsidRDefault="00756E95" w:rsidP="00756E95">
            <w:pPr>
              <w:pStyle w:val="A04"/>
            </w:pPr>
            <w:r w:rsidRPr="00756E95">
              <w:t>1~63</w:t>
            </w:r>
          </w:p>
        </w:tc>
        <w:tc>
          <w:tcPr>
            <w:tcW w:w="459" w:type="pct"/>
            <w:shd w:val="clear" w:color="auto" w:fill="auto"/>
            <w:vAlign w:val="center"/>
          </w:tcPr>
          <w:p w:rsidR="00756E95" w:rsidRPr="00756E95" w:rsidRDefault="00756E95" w:rsidP="00756E95">
            <w:pPr>
              <w:pStyle w:val="A04"/>
            </w:pPr>
            <w:r w:rsidRPr="00756E95">
              <w:t>--</w:t>
            </w:r>
          </w:p>
        </w:tc>
      </w:tr>
      <w:tr w:rsidR="00756E95" w:rsidRPr="00756E95" w:rsidTr="00791F54">
        <w:trPr>
          <w:trHeight w:val="20"/>
        </w:trPr>
        <w:tc>
          <w:tcPr>
            <w:tcW w:w="441" w:type="pct"/>
            <w:vAlign w:val="center"/>
          </w:tcPr>
          <w:p w:rsidR="00756E95" w:rsidRPr="00756E95" w:rsidRDefault="00756E95" w:rsidP="00756E95">
            <w:pPr>
              <w:pStyle w:val="A04"/>
            </w:pPr>
            <w:r>
              <w:rPr>
                <w:rFonts w:hint="eastAsia"/>
              </w:rPr>
              <w:t>2</w:t>
            </w:r>
          </w:p>
        </w:tc>
        <w:tc>
          <w:tcPr>
            <w:tcW w:w="727" w:type="pct"/>
            <w:shd w:val="clear" w:color="auto" w:fill="auto"/>
            <w:vAlign w:val="center"/>
          </w:tcPr>
          <w:p w:rsidR="00756E95" w:rsidRPr="00756E95" w:rsidRDefault="00756E95" w:rsidP="00756E95">
            <w:pPr>
              <w:pStyle w:val="A04"/>
            </w:pPr>
            <w:r w:rsidRPr="00756E95">
              <w:t>SatType</w:t>
            </w:r>
            <w:r w:rsidRPr="00756E95">
              <w:rPr>
                <w:vertAlign w:val="superscript"/>
              </w:rPr>
              <w:t>*****</w:t>
            </w:r>
          </w:p>
        </w:tc>
        <w:tc>
          <w:tcPr>
            <w:tcW w:w="1629" w:type="pct"/>
            <w:shd w:val="clear" w:color="auto" w:fill="auto"/>
            <w:vAlign w:val="center"/>
          </w:tcPr>
          <w:p w:rsidR="00756E95" w:rsidRPr="00756E95" w:rsidRDefault="00756E95" w:rsidP="00756E95">
            <w:pPr>
              <w:pStyle w:val="A04"/>
            </w:pPr>
            <w:r w:rsidRPr="00756E95">
              <w:t>卫星轨道类型</w:t>
            </w:r>
          </w:p>
        </w:tc>
        <w:tc>
          <w:tcPr>
            <w:tcW w:w="432" w:type="pct"/>
            <w:shd w:val="clear" w:color="auto" w:fill="auto"/>
            <w:vAlign w:val="center"/>
          </w:tcPr>
          <w:p w:rsidR="00756E95" w:rsidRPr="00756E95" w:rsidRDefault="00756E95" w:rsidP="00756E95">
            <w:pPr>
              <w:pStyle w:val="A04"/>
            </w:pPr>
            <w:r w:rsidRPr="00756E95">
              <w:t>2</w:t>
            </w:r>
          </w:p>
        </w:tc>
        <w:tc>
          <w:tcPr>
            <w:tcW w:w="492" w:type="pct"/>
            <w:shd w:val="clear" w:color="auto" w:fill="auto"/>
            <w:vAlign w:val="center"/>
          </w:tcPr>
          <w:p w:rsidR="00756E95" w:rsidRPr="00756E95" w:rsidRDefault="00756E95" w:rsidP="00756E95">
            <w:pPr>
              <w:pStyle w:val="A04"/>
            </w:pPr>
            <w:r w:rsidRPr="00756E95">
              <w:t>--</w:t>
            </w:r>
          </w:p>
        </w:tc>
        <w:tc>
          <w:tcPr>
            <w:tcW w:w="820" w:type="pct"/>
            <w:shd w:val="clear" w:color="auto" w:fill="auto"/>
            <w:vAlign w:val="center"/>
          </w:tcPr>
          <w:p w:rsidR="00756E95" w:rsidRPr="00756E95" w:rsidRDefault="00756E95" w:rsidP="00756E95">
            <w:pPr>
              <w:pStyle w:val="A04"/>
            </w:pPr>
            <w:r w:rsidRPr="00756E95">
              <w:t>--</w:t>
            </w:r>
          </w:p>
        </w:tc>
        <w:tc>
          <w:tcPr>
            <w:tcW w:w="459" w:type="pct"/>
            <w:shd w:val="clear" w:color="auto" w:fill="auto"/>
            <w:vAlign w:val="center"/>
          </w:tcPr>
          <w:p w:rsidR="00756E95" w:rsidRPr="00756E95" w:rsidRDefault="00756E95" w:rsidP="00756E95">
            <w:pPr>
              <w:pStyle w:val="A04"/>
            </w:pPr>
            <w:r w:rsidRPr="00756E95">
              <w:t>--</w:t>
            </w:r>
          </w:p>
        </w:tc>
      </w:tr>
      <w:tr w:rsidR="00756E95" w:rsidRPr="00756E95" w:rsidTr="00791F54">
        <w:trPr>
          <w:trHeight w:val="20"/>
        </w:trPr>
        <w:tc>
          <w:tcPr>
            <w:tcW w:w="441" w:type="pct"/>
            <w:vAlign w:val="center"/>
          </w:tcPr>
          <w:p w:rsidR="00756E95" w:rsidRPr="00756E95" w:rsidRDefault="00756E95" w:rsidP="00756E95">
            <w:pPr>
              <w:pStyle w:val="A04"/>
            </w:pPr>
            <w:r>
              <w:rPr>
                <w:rFonts w:hint="eastAsia"/>
              </w:rPr>
              <w:t>3</w:t>
            </w:r>
          </w:p>
        </w:tc>
        <w:tc>
          <w:tcPr>
            <w:tcW w:w="727" w:type="pct"/>
            <w:shd w:val="clear" w:color="auto" w:fill="auto"/>
            <w:vAlign w:val="center"/>
          </w:tcPr>
          <w:p w:rsidR="00756E95" w:rsidRPr="00756E95" w:rsidRDefault="00537C07" w:rsidP="00537C07">
            <w:pPr>
              <w:pStyle w:val="A04"/>
            </w:pPr>
            <w:r w:rsidRPr="00537C07">
              <w:rPr>
                <w:position w:val="-10"/>
              </w:rPr>
              <w:object w:dxaOrig="240" w:dyaOrig="279">
                <v:shape id="_x0000_i1355" type="#_x0000_t75" style="width:11.8pt;height:13.95pt" o:ole="">
                  <v:imagedata r:id="rId761" o:title=""/>
                </v:shape>
                <o:OLEObject Type="Embed" ProgID="Equation.DSMT4" ShapeID="_x0000_i1355" DrawAspect="Content" ObjectID="_1591620265" r:id="rId762"/>
              </w:object>
            </w:r>
            <w:r w:rsidR="00756E95" w:rsidRPr="00756E95">
              <w:rPr>
                <w:vertAlign w:val="superscript"/>
              </w:rPr>
              <w:t>***</w:t>
            </w:r>
          </w:p>
        </w:tc>
        <w:tc>
          <w:tcPr>
            <w:tcW w:w="1629" w:type="pct"/>
            <w:shd w:val="clear" w:color="auto" w:fill="auto"/>
            <w:vAlign w:val="center"/>
          </w:tcPr>
          <w:p w:rsidR="00756E95" w:rsidRPr="00756E95" w:rsidRDefault="00756E95" w:rsidP="00756E95">
            <w:pPr>
              <w:pStyle w:val="A04"/>
            </w:pPr>
            <w:r w:rsidRPr="00756E95">
              <w:rPr>
                <w:rFonts w:hint="eastAsia"/>
              </w:rPr>
              <w:t>参考时刻</w:t>
            </w:r>
            <w:r w:rsidRPr="00756E95">
              <w:t>长半轴相对于参考值的偏差</w:t>
            </w:r>
          </w:p>
        </w:tc>
        <w:tc>
          <w:tcPr>
            <w:tcW w:w="432" w:type="pct"/>
            <w:shd w:val="clear" w:color="auto" w:fill="auto"/>
            <w:vAlign w:val="center"/>
          </w:tcPr>
          <w:p w:rsidR="00756E95" w:rsidRPr="00756E95" w:rsidRDefault="00756E95" w:rsidP="00756E95">
            <w:pPr>
              <w:pStyle w:val="A04"/>
            </w:pPr>
            <w:r w:rsidRPr="00756E95">
              <w:t>8</w:t>
            </w:r>
            <w:r w:rsidRPr="00756E95">
              <w:rPr>
                <w:vertAlign w:val="superscript"/>
              </w:rPr>
              <w:t>*</w:t>
            </w:r>
          </w:p>
        </w:tc>
        <w:tc>
          <w:tcPr>
            <w:tcW w:w="492" w:type="pct"/>
            <w:shd w:val="clear" w:color="auto" w:fill="auto"/>
            <w:vAlign w:val="center"/>
          </w:tcPr>
          <w:p w:rsidR="00756E95" w:rsidRPr="00756E95" w:rsidRDefault="00756E95" w:rsidP="00756E95">
            <w:pPr>
              <w:pStyle w:val="A04"/>
            </w:pPr>
            <w:r w:rsidRPr="00756E95">
              <w:t>2</w:t>
            </w:r>
            <w:r w:rsidRPr="00756E95">
              <w:rPr>
                <w:vertAlign w:val="superscript"/>
              </w:rPr>
              <w:t>9</w:t>
            </w:r>
          </w:p>
        </w:tc>
        <w:tc>
          <w:tcPr>
            <w:tcW w:w="820" w:type="pct"/>
            <w:shd w:val="clear" w:color="auto" w:fill="auto"/>
            <w:vAlign w:val="center"/>
          </w:tcPr>
          <w:p w:rsidR="00756E95" w:rsidRPr="00756E95" w:rsidRDefault="00756E95" w:rsidP="00756E95">
            <w:pPr>
              <w:pStyle w:val="A04"/>
            </w:pPr>
            <w:r w:rsidRPr="00756E95">
              <w:t>--</w:t>
            </w:r>
          </w:p>
        </w:tc>
        <w:tc>
          <w:tcPr>
            <w:tcW w:w="459" w:type="pct"/>
            <w:shd w:val="clear" w:color="auto" w:fill="auto"/>
            <w:vAlign w:val="center"/>
          </w:tcPr>
          <w:p w:rsidR="00756E95" w:rsidRPr="00756E95" w:rsidRDefault="00756E95" w:rsidP="00756E95">
            <w:pPr>
              <w:pStyle w:val="A04"/>
            </w:pPr>
            <w:r w:rsidRPr="00756E95">
              <w:t>m</w:t>
            </w:r>
          </w:p>
        </w:tc>
      </w:tr>
      <w:tr w:rsidR="00756E95" w:rsidRPr="00756E95" w:rsidTr="00791F54">
        <w:trPr>
          <w:trHeight w:val="20"/>
        </w:trPr>
        <w:tc>
          <w:tcPr>
            <w:tcW w:w="441" w:type="pct"/>
            <w:vAlign w:val="center"/>
          </w:tcPr>
          <w:p w:rsidR="00756E95" w:rsidRPr="00756E95" w:rsidRDefault="00756E95" w:rsidP="00756E95">
            <w:pPr>
              <w:pStyle w:val="A04"/>
            </w:pPr>
            <w:r>
              <w:rPr>
                <w:rFonts w:hint="eastAsia"/>
              </w:rPr>
              <w:t>4</w:t>
            </w:r>
          </w:p>
        </w:tc>
        <w:tc>
          <w:tcPr>
            <w:tcW w:w="727" w:type="pct"/>
            <w:shd w:val="clear" w:color="auto" w:fill="auto"/>
            <w:vAlign w:val="center"/>
          </w:tcPr>
          <w:p w:rsidR="00756E95" w:rsidRPr="00756E95" w:rsidRDefault="00537C07" w:rsidP="00537C07">
            <w:pPr>
              <w:pStyle w:val="A04"/>
            </w:pPr>
            <w:r w:rsidRPr="00537C07">
              <w:rPr>
                <w:position w:val="-10"/>
              </w:rPr>
              <w:object w:dxaOrig="279" w:dyaOrig="279">
                <v:shape id="_x0000_i1356" type="#_x0000_t75" style="width:13.95pt;height:13.95pt" o:ole="">
                  <v:imagedata r:id="rId763" o:title=""/>
                </v:shape>
                <o:OLEObject Type="Embed" ProgID="Equation.DSMT4" ShapeID="_x0000_i1356" DrawAspect="Content" ObjectID="_1591620266" r:id="rId764"/>
              </w:object>
            </w:r>
          </w:p>
        </w:tc>
        <w:tc>
          <w:tcPr>
            <w:tcW w:w="1629" w:type="pct"/>
            <w:shd w:val="clear" w:color="auto" w:fill="auto"/>
            <w:vAlign w:val="center"/>
          </w:tcPr>
          <w:p w:rsidR="00756E95" w:rsidRPr="00756E95" w:rsidRDefault="00756E95" w:rsidP="00756E95">
            <w:pPr>
              <w:pStyle w:val="A04"/>
            </w:pPr>
            <w:r w:rsidRPr="00756E95">
              <w:t>周历元零时刻计算的升交点经度</w:t>
            </w:r>
          </w:p>
        </w:tc>
        <w:tc>
          <w:tcPr>
            <w:tcW w:w="432" w:type="pct"/>
            <w:shd w:val="clear" w:color="auto" w:fill="auto"/>
            <w:vAlign w:val="center"/>
          </w:tcPr>
          <w:p w:rsidR="00756E95" w:rsidRPr="00756E95" w:rsidRDefault="00756E95" w:rsidP="00756E95">
            <w:pPr>
              <w:pStyle w:val="A04"/>
            </w:pPr>
            <w:r w:rsidRPr="00756E95">
              <w:t>7</w:t>
            </w:r>
            <w:r w:rsidRPr="00756E95">
              <w:rPr>
                <w:vertAlign w:val="superscript"/>
              </w:rPr>
              <w:t>*</w:t>
            </w:r>
          </w:p>
        </w:tc>
        <w:tc>
          <w:tcPr>
            <w:tcW w:w="492" w:type="pct"/>
            <w:shd w:val="clear" w:color="auto" w:fill="auto"/>
            <w:vAlign w:val="center"/>
          </w:tcPr>
          <w:p w:rsidR="00756E95" w:rsidRPr="00756E95" w:rsidRDefault="00756E95" w:rsidP="00756E95">
            <w:pPr>
              <w:pStyle w:val="A04"/>
            </w:pPr>
            <w:r w:rsidRPr="00756E95">
              <w:t>2</w:t>
            </w:r>
            <w:r w:rsidRPr="00756E95">
              <w:rPr>
                <w:vertAlign w:val="superscript"/>
              </w:rPr>
              <w:t>-6</w:t>
            </w:r>
          </w:p>
        </w:tc>
        <w:tc>
          <w:tcPr>
            <w:tcW w:w="820" w:type="pct"/>
            <w:shd w:val="clear" w:color="auto" w:fill="auto"/>
            <w:vAlign w:val="center"/>
          </w:tcPr>
          <w:p w:rsidR="00756E95" w:rsidRPr="00756E95" w:rsidRDefault="00756E95" w:rsidP="00756E95">
            <w:pPr>
              <w:pStyle w:val="A04"/>
            </w:pPr>
            <w:r w:rsidRPr="00756E95">
              <w:t>--</w:t>
            </w:r>
          </w:p>
        </w:tc>
        <w:tc>
          <w:tcPr>
            <w:tcW w:w="459" w:type="pct"/>
            <w:shd w:val="clear" w:color="auto" w:fill="auto"/>
            <w:vAlign w:val="center"/>
          </w:tcPr>
          <w:p w:rsidR="00756E95" w:rsidRPr="00756E95" w:rsidRDefault="00756E95" w:rsidP="00756E95">
            <w:pPr>
              <w:pStyle w:val="A04"/>
            </w:pPr>
            <w:r w:rsidRPr="00756E95">
              <w:t>π</w:t>
            </w:r>
          </w:p>
        </w:tc>
      </w:tr>
      <w:tr w:rsidR="00756E95" w:rsidRPr="00756E95" w:rsidTr="00791F54">
        <w:trPr>
          <w:trHeight w:val="20"/>
        </w:trPr>
        <w:tc>
          <w:tcPr>
            <w:tcW w:w="441" w:type="pct"/>
            <w:vAlign w:val="center"/>
          </w:tcPr>
          <w:p w:rsidR="00756E95" w:rsidRPr="00756E95" w:rsidRDefault="00756E95" w:rsidP="00756E95">
            <w:pPr>
              <w:pStyle w:val="A04"/>
            </w:pPr>
            <w:r>
              <w:rPr>
                <w:rFonts w:hint="eastAsia"/>
              </w:rPr>
              <w:t>5</w:t>
            </w:r>
          </w:p>
        </w:tc>
        <w:tc>
          <w:tcPr>
            <w:tcW w:w="727" w:type="pct"/>
            <w:shd w:val="clear" w:color="auto" w:fill="auto"/>
            <w:vAlign w:val="center"/>
          </w:tcPr>
          <w:p w:rsidR="00756E95" w:rsidRPr="00756E95" w:rsidRDefault="00537C07" w:rsidP="00537C07">
            <w:pPr>
              <w:pStyle w:val="A04"/>
            </w:pPr>
            <w:r w:rsidRPr="00537C07">
              <w:rPr>
                <w:position w:val="-10"/>
              </w:rPr>
              <w:object w:dxaOrig="279" w:dyaOrig="279">
                <v:shape id="_x0000_i1357" type="#_x0000_t75" style="width:13.95pt;height:13.95pt" o:ole="">
                  <v:imagedata r:id="rId765" o:title=""/>
                </v:shape>
                <o:OLEObject Type="Embed" ProgID="Equation.DSMT4" ShapeID="_x0000_i1357" DrawAspect="Content" ObjectID="_1591620267" r:id="rId766"/>
              </w:object>
            </w:r>
            <w:r w:rsidR="00756E95" w:rsidRPr="00756E95">
              <w:rPr>
                <w:vertAlign w:val="superscript"/>
              </w:rPr>
              <w:t>****</w:t>
            </w:r>
          </w:p>
        </w:tc>
        <w:tc>
          <w:tcPr>
            <w:tcW w:w="1629" w:type="pct"/>
            <w:shd w:val="clear" w:color="auto" w:fill="auto"/>
            <w:vAlign w:val="center"/>
          </w:tcPr>
          <w:p w:rsidR="00756E95" w:rsidRPr="00756E95" w:rsidRDefault="00756E95" w:rsidP="00756E95">
            <w:pPr>
              <w:pStyle w:val="A04"/>
            </w:pPr>
            <w:r w:rsidRPr="00756E95">
              <w:t>参考时刻纬度幅角</w:t>
            </w:r>
          </w:p>
        </w:tc>
        <w:tc>
          <w:tcPr>
            <w:tcW w:w="432" w:type="pct"/>
            <w:shd w:val="clear" w:color="auto" w:fill="auto"/>
            <w:vAlign w:val="center"/>
          </w:tcPr>
          <w:p w:rsidR="00756E95" w:rsidRPr="00756E95" w:rsidRDefault="00756E95" w:rsidP="00756E95">
            <w:pPr>
              <w:pStyle w:val="A04"/>
            </w:pPr>
            <w:r w:rsidRPr="00756E95">
              <w:t>7</w:t>
            </w:r>
            <w:r w:rsidRPr="00756E95">
              <w:rPr>
                <w:vertAlign w:val="superscript"/>
              </w:rPr>
              <w:t>*</w:t>
            </w:r>
          </w:p>
        </w:tc>
        <w:tc>
          <w:tcPr>
            <w:tcW w:w="492" w:type="pct"/>
            <w:shd w:val="clear" w:color="auto" w:fill="auto"/>
            <w:vAlign w:val="center"/>
          </w:tcPr>
          <w:p w:rsidR="00756E95" w:rsidRPr="00756E95" w:rsidRDefault="00756E95" w:rsidP="00756E95">
            <w:pPr>
              <w:pStyle w:val="A04"/>
            </w:pPr>
            <w:r w:rsidRPr="00756E95">
              <w:t>2</w:t>
            </w:r>
            <w:r w:rsidRPr="00756E95">
              <w:rPr>
                <w:vertAlign w:val="superscript"/>
              </w:rPr>
              <w:t>-6</w:t>
            </w:r>
          </w:p>
        </w:tc>
        <w:tc>
          <w:tcPr>
            <w:tcW w:w="820" w:type="pct"/>
            <w:shd w:val="clear" w:color="auto" w:fill="auto"/>
            <w:vAlign w:val="center"/>
          </w:tcPr>
          <w:p w:rsidR="00756E95" w:rsidRPr="00756E95" w:rsidRDefault="00756E95" w:rsidP="00756E95">
            <w:pPr>
              <w:pStyle w:val="A04"/>
            </w:pPr>
            <w:r w:rsidRPr="00756E95">
              <w:t>--</w:t>
            </w:r>
          </w:p>
        </w:tc>
        <w:tc>
          <w:tcPr>
            <w:tcW w:w="459" w:type="pct"/>
            <w:shd w:val="clear" w:color="auto" w:fill="auto"/>
            <w:vAlign w:val="center"/>
          </w:tcPr>
          <w:p w:rsidR="00756E95" w:rsidRPr="00756E95" w:rsidRDefault="00756E95" w:rsidP="00756E95">
            <w:pPr>
              <w:pStyle w:val="A04"/>
            </w:pPr>
            <w:r w:rsidRPr="00756E95">
              <w:t>π</w:t>
            </w:r>
          </w:p>
        </w:tc>
      </w:tr>
      <w:tr w:rsidR="00756E95" w:rsidRPr="00756E95" w:rsidTr="00791F54">
        <w:trPr>
          <w:trHeight w:val="20"/>
        </w:trPr>
        <w:tc>
          <w:tcPr>
            <w:tcW w:w="441" w:type="pct"/>
            <w:vAlign w:val="center"/>
          </w:tcPr>
          <w:p w:rsidR="00756E95" w:rsidRPr="00756E95" w:rsidRDefault="00756E95" w:rsidP="00756E95">
            <w:pPr>
              <w:pStyle w:val="A04"/>
            </w:pPr>
            <w:r>
              <w:rPr>
                <w:rFonts w:hint="eastAsia"/>
              </w:rPr>
              <w:t>6</w:t>
            </w:r>
          </w:p>
        </w:tc>
        <w:tc>
          <w:tcPr>
            <w:tcW w:w="727" w:type="pct"/>
            <w:shd w:val="clear" w:color="auto" w:fill="auto"/>
            <w:vAlign w:val="center"/>
          </w:tcPr>
          <w:p w:rsidR="00756E95" w:rsidRPr="00756E95" w:rsidRDefault="00756E95" w:rsidP="00756E95">
            <w:pPr>
              <w:pStyle w:val="A04"/>
            </w:pPr>
            <w:r w:rsidRPr="00756E95">
              <w:t>Health</w:t>
            </w:r>
          </w:p>
        </w:tc>
        <w:tc>
          <w:tcPr>
            <w:tcW w:w="1629" w:type="pct"/>
            <w:shd w:val="clear" w:color="auto" w:fill="auto"/>
            <w:vAlign w:val="center"/>
          </w:tcPr>
          <w:p w:rsidR="00756E95" w:rsidRPr="00756E95" w:rsidRDefault="00756E95" w:rsidP="00756E95">
            <w:pPr>
              <w:pStyle w:val="A04"/>
            </w:pPr>
            <w:r w:rsidRPr="00756E95">
              <w:t>卫星健康信息</w:t>
            </w:r>
          </w:p>
        </w:tc>
        <w:tc>
          <w:tcPr>
            <w:tcW w:w="432" w:type="pct"/>
            <w:shd w:val="clear" w:color="auto" w:fill="auto"/>
            <w:vAlign w:val="center"/>
          </w:tcPr>
          <w:p w:rsidR="00756E95" w:rsidRPr="00756E95" w:rsidRDefault="00756E95" w:rsidP="00756E95">
            <w:pPr>
              <w:pStyle w:val="A04"/>
            </w:pPr>
            <w:r w:rsidRPr="00756E95">
              <w:t>8</w:t>
            </w:r>
          </w:p>
        </w:tc>
        <w:tc>
          <w:tcPr>
            <w:tcW w:w="492" w:type="pct"/>
            <w:shd w:val="clear" w:color="auto" w:fill="auto"/>
            <w:vAlign w:val="center"/>
          </w:tcPr>
          <w:p w:rsidR="00756E95" w:rsidRPr="00756E95" w:rsidRDefault="00756E95" w:rsidP="00756E95">
            <w:pPr>
              <w:pStyle w:val="A04"/>
            </w:pPr>
            <w:r w:rsidRPr="00756E95">
              <w:t>—</w:t>
            </w:r>
          </w:p>
        </w:tc>
        <w:tc>
          <w:tcPr>
            <w:tcW w:w="820" w:type="pct"/>
            <w:shd w:val="clear" w:color="auto" w:fill="auto"/>
            <w:vAlign w:val="center"/>
          </w:tcPr>
          <w:p w:rsidR="00756E95" w:rsidRPr="00756E95" w:rsidRDefault="00756E95" w:rsidP="00756E95">
            <w:pPr>
              <w:pStyle w:val="A04"/>
            </w:pPr>
            <w:r w:rsidRPr="00756E95">
              <w:t>—</w:t>
            </w:r>
          </w:p>
        </w:tc>
        <w:tc>
          <w:tcPr>
            <w:tcW w:w="459" w:type="pct"/>
            <w:shd w:val="clear" w:color="auto" w:fill="auto"/>
            <w:vAlign w:val="center"/>
          </w:tcPr>
          <w:p w:rsidR="00756E95" w:rsidRPr="00756E95" w:rsidRDefault="00756E95" w:rsidP="00756E95">
            <w:pPr>
              <w:pStyle w:val="A04"/>
            </w:pPr>
            <w:r w:rsidRPr="00756E95">
              <w:t>—</w:t>
            </w:r>
          </w:p>
        </w:tc>
      </w:tr>
      <w:tr w:rsidR="00756E95" w:rsidRPr="00756E95" w:rsidTr="00756E95">
        <w:trPr>
          <w:trHeight w:val="20"/>
        </w:trPr>
        <w:tc>
          <w:tcPr>
            <w:tcW w:w="5000" w:type="pct"/>
            <w:gridSpan w:val="7"/>
          </w:tcPr>
          <w:p w:rsidR="00756E95" w:rsidRPr="00756E95" w:rsidRDefault="00756E95" w:rsidP="00756E95">
            <w:pPr>
              <w:pStyle w:val="A04"/>
              <w:jc w:val="left"/>
            </w:pPr>
            <w:r w:rsidRPr="00756E95">
              <w:t>*</w:t>
            </w:r>
            <w:r w:rsidRPr="00756E95">
              <w:t>为</w:t>
            </w:r>
            <w:r w:rsidRPr="00756E95">
              <w:t>2</w:t>
            </w:r>
            <w:r w:rsidRPr="00756E95">
              <w:t>进制补码，最高有效位（</w:t>
            </w:r>
            <w:r w:rsidRPr="00756E95">
              <w:t>MSB</w:t>
            </w:r>
            <w:r w:rsidRPr="00756E95">
              <w:t>）是符号位（</w:t>
            </w:r>
            <w:r w:rsidRPr="00756E95">
              <w:t>+</w:t>
            </w:r>
            <w:r w:rsidRPr="00756E95">
              <w:t>或</w:t>
            </w:r>
            <w:r w:rsidRPr="00756E95">
              <w:t>-</w:t>
            </w:r>
            <w:r w:rsidRPr="00756E95">
              <w:t>）；</w:t>
            </w:r>
          </w:p>
          <w:p w:rsidR="00756E95" w:rsidRPr="00756E95" w:rsidRDefault="00756E95" w:rsidP="00756E95">
            <w:pPr>
              <w:pStyle w:val="A04"/>
              <w:jc w:val="left"/>
            </w:pPr>
            <w:r w:rsidRPr="00756E95">
              <w:t>**</w:t>
            </w:r>
            <w:r w:rsidRPr="00756E95">
              <w:t>除非在</w:t>
            </w:r>
            <w:r w:rsidRPr="00756E95">
              <w:t>“</w:t>
            </w:r>
            <w:r w:rsidRPr="00756E95">
              <w:t>有效范围</w:t>
            </w:r>
            <w:r w:rsidRPr="00756E95">
              <w:t>”</w:t>
            </w:r>
            <w:r w:rsidRPr="00756E95">
              <w:t>栏中另有说明，否则参数的有效范围是所给定的位数与比例因子共同确定的最大范围；</w:t>
            </w:r>
          </w:p>
          <w:p w:rsidR="00756E95" w:rsidRPr="00756E95" w:rsidRDefault="00756E95" w:rsidP="00756E95">
            <w:pPr>
              <w:pStyle w:val="A04"/>
              <w:jc w:val="left"/>
            </w:pPr>
            <w:r w:rsidRPr="00756E95">
              <w:t>***</w:t>
            </w:r>
            <w:r w:rsidRPr="00756E95">
              <w:rPr>
                <w:i/>
              </w:rPr>
              <w:t>δ</w:t>
            </w:r>
            <w:r w:rsidRPr="00756E95">
              <w:rPr>
                <w:i/>
                <w:vertAlign w:val="subscript"/>
              </w:rPr>
              <w:t>A</w:t>
            </w:r>
            <w:r w:rsidRPr="00756E95">
              <w:t>对应的参考值为</w:t>
            </w:r>
            <w:r w:rsidR="00791F54" w:rsidRPr="00791F54">
              <w:rPr>
                <w:position w:val="-10"/>
              </w:rPr>
              <w:object w:dxaOrig="2040" w:dyaOrig="279">
                <v:shape id="_x0000_i1358" type="#_x0000_t75" style="width:102.1pt;height:13.95pt" o:ole="">
                  <v:imagedata r:id="rId767" o:title=""/>
                </v:shape>
                <o:OLEObject Type="Embed" ProgID="Equation.DSMT4" ShapeID="_x0000_i1358" DrawAspect="Content" ObjectID="_1591620268" r:id="rId768"/>
              </w:object>
            </w:r>
            <w:r w:rsidRPr="00756E95">
              <w:t>,</w:t>
            </w:r>
            <w:r w:rsidR="00791F54" w:rsidRPr="00791F54">
              <w:rPr>
                <w:position w:val="-10"/>
              </w:rPr>
              <w:object w:dxaOrig="2480" w:dyaOrig="279">
                <v:shape id="_x0000_i1359" type="#_x0000_t75" style="width:123.6pt;height:13.95pt" o:ole="">
                  <v:imagedata r:id="rId769" o:title=""/>
                </v:shape>
                <o:OLEObject Type="Embed" ProgID="Equation.DSMT4" ShapeID="_x0000_i1359" DrawAspect="Content" ObjectID="_1591620269" r:id="rId770"/>
              </w:object>
            </w:r>
            <w:r w:rsidRPr="00756E95">
              <w:t>；</w:t>
            </w:r>
          </w:p>
          <w:p w:rsidR="00756E95" w:rsidRPr="00756E95" w:rsidRDefault="00756E95" w:rsidP="00756E95">
            <w:pPr>
              <w:pStyle w:val="A04"/>
              <w:jc w:val="left"/>
            </w:pPr>
            <w:r w:rsidRPr="00756E95">
              <w:t>****Φ</w:t>
            </w:r>
            <w:r w:rsidRPr="00756E95">
              <w:rPr>
                <w:vertAlign w:val="subscript"/>
              </w:rPr>
              <w:t>0</w:t>
            </w:r>
            <w:r w:rsidRPr="00756E95">
              <w:t>=</w:t>
            </w:r>
            <w:r w:rsidRPr="00756E95">
              <w:rPr>
                <w:i/>
              </w:rPr>
              <w:t>M</w:t>
            </w:r>
            <w:r w:rsidRPr="00756E95">
              <w:rPr>
                <w:vertAlign w:val="subscript"/>
              </w:rPr>
              <w:t>0</w:t>
            </w:r>
            <w:r w:rsidRPr="00756E95">
              <w:rPr>
                <w:i/>
              </w:rPr>
              <w:t>+ω</w:t>
            </w:r>
            <w:r w:rsidRPr="00756E95">
              <w:t>；相关参考值：</w:t>
            </w:r>
            <w:r w:rsidRPr="00756E95">
              <w:t>e=0</w:t>
            </w:r>
            <w:r w:rsidRPr="00756E95">
              <w:t>；</w:t>
            </w:r>
            <w:r w:rsidRPr="00756E95">
              <w:rPr>
                <w:i/>
              </w:rPr>
              <w:t>δ</w:t>
            </w:r>
            <w:r w:rsidRPr="00756E95">
              <w:rPr>
                <w:i/>
                <w:vertAlign w:val="subscript"/>
              </w:rPr>
              <w:t>i</w:t>
            </w:r>
            <w:r w:rsidRPr="00756E95">
              <w:t>=0</w:t>
            </w:r>
            <w:r w:rsidRPr="00756E95">
              <w:t>，</w:t>
            </w:r>
            <w:r w:rsidRPr="00756E95">
              <w:rPr>
                <w:i/>
              </w:rPr>
              <w:t>i</w:t>
            </w:r>
            <w:r w:rsidRPr="00756E95">
              <w:t>=55</w:t>
            </w:r>
            <w:r w:rsidRPr="00756E95">
              <w:t>度（</w:t>
            </w:r>
            <w:r w:rsidRPr="00756E95">
              <w:t>MEO/IGSO</w:t>
            </w:r>
            <w:r w:rsidRPr="00756E95">
              <w:t>），</w:t>
            </w:r>
            <w:r w:rsidRPr="00756E95">
              <w:rPr>
                <w:i/>
              </w:rPr>
              <w:t>i</w:t>
            </w:r>
            <w:r w:rsidRPr="00756E95">
              <w:t>=0</w:t>
            </w:r>
            <w:r w:rsidRPr="00756E95">
              <w:t>度（</w:t>
            </w:r>
            <w:r w:rsidRPr="00756E95">
              <w:t>GEO</w:t>
            </w:r>
            <w:r w:rsidRPr="00756E95">
              <w:t>）；</w:t>
            </w:r>
          </w:p>
          <w:p w:rsidR="00756E95" w:rsidRPr="00756E95" w:rsidRDefault="00756E95" w:rsidP="00756E95">
            <w:pPr>
              <w:pStyle w:val="A04"/>
              <w:jc w:val="left"/>
            </w:pPr>
            <w:r w:rsidRPr="00756E95">
              <w:t>*****SatType</w:t>
            </w:r>
            <w:r w:rsidRPr="00756E95">
              <w:t>含义：</w:t>
            </w:r>
            <w:r w:rsidRPr="00756E95">
              <w:t>01</w:t>
            </w:r>
            <w:r w:rsidRPr="00756E95">
              <w:t>表</w:t>
            </w:r>
            <w:r w:rsidRPr="00756E95">
              <w:t>GEO</w:t>
            </w:r>
            <w:r w:rsidRPr="00756E95">
              <w:t>卫星，</w:t>
            </w:r>
            <w:r w:rsidRPr="00756E95">
              <w:t>10</w:t>
            </w:r>
            <w:r w:rsidRPr="00756E95">
              <w:t>代表</w:t>
            </w:r>
            <w:r w:rsidRPr="00756E95">
              <w:t>IGSO</w:t>
            </w:r>
            <w:r w:rsidRPr="00756E95">
              <w:t>卫星</w:t>
            </w:r>
            <w:r w:rsidRPr="00756E95">
              <w:rPr>
                <w:rFonts w:hint="eastAsia"/>
              </w:rPr>
              <w:t>，</w:t>
            </w:r>
            <w:r w:rsidRPr="00756E95">
              <w:t>11</w:t>
            </w:r>
            <w:r w:rsidRPr="00756E95">
              <w:t>代表</w:t>
            </w:r>
            <w:r w:rsidRPr="00756E95">
              <w:t>MEO</w:t>
            </w:r>
            <w:r w:rsidRPr="00756E95">
              <w:t>卫星，</w:t>
            </w:r>
            <w:r w:rsidRPr="00756E95">
              <w:t>00</w:t>
            </w:r>
            <w:r w:rsidRPr="00756E95">
              <w:t>为预留。</w:t>
            </w:r>
          </w:p>
        </w:tc>
      </w:tr>
    </w:tbl>
    <w:p w:rsidR="00756E95" w:rsidRPr="00756E95" w:rsidRDefault="00756E95" w:rsidP="00756E95">
      <w:pPr>
        <w:pStyle w:val="3"/>
        <w:spacing w:before="156" w:after="156"/>
      </w:pPr>
      <w:bookmarkStart w:id="418" w:name="_Toc481773033"/>
      <w:bookmarkStart w:id="419" w:name="_Toc501180019"/>
      <w:bookmarkStart w:id="420" w:name="_Toc501802532"/>
      <w:bookmarkStart w:id="421" w:name="_Toc511232024"/>
      <w:r w:rsidRPr="00756E95">
        <w:t>用户算法</w:t>
      </w:r>
      <w:bookmarkEnd w:id="418"/>
      <w:bookmarkEnd w:id="419"/>
      <w:bookmarkEnd w:id="420"/>
      <w:bookmarkEnd w:id="421"/>
    </w:p>
    <w:p w:rsidR="00756E95" w:rsidRPr="00756E95" w:rsidRDefault="00756E95" w:rsidP="00756E95">
      <w:pPr>
        <w:pStyle w:val="A00"/>
        <w:ind w:firstLine="420"/>
      </w:pPr>
      <w:r w:rsidRPr="00756E95">
        <w:t>简约历书的用户算法与中等精度历书用户算法相同。对于中等精度历书用户算法中出现的参数</w:t>
      </w:r>
      <w:r w:rsidRPr="00756E95">
        <w:rPr>
          <w:rFonts w:hint="eastAsia"/>
        </w:rPr>
        <w:t>，</w:t>
      </w:r>
      <w:r w:rsidRPr="00756E95">
        <w:t>但简约历书没有给出的参数值，将相应参数初始值设为</w:t>
      </w:r>
      <w:r w:rsidRPr="00756E95">
        <w:t>0</w:t>
      </w:r>
      <w:r w:rsidRPr="00756E95">
        <w:t>。</w:t>
      </w:r>
    </w:p>
    <w:p w:rsidR="00756E95" w:rsidRPr="00756E95" w:rsidRDefault="00756E95" w:rsidP="00756E95">
      <w:pPr>
        <w:pStyle w:val="A00"/>
        <w:ind w:firstLine="420"/>
      </w:pPr>
      <w:r w:rsidRPr="00756E95">
        <w:t>简约历书的历书参考时刻周计数（</w:t>
      </w:r>
      <w:r w:rsidR="001949DF" w:rsidRPr="001949DF">
        <w:rPr>
          <w:position w:val="-10"/>
        </w:rPr>
        <w:object w:dxaOrig="499" w:dyaOrig="320">
          <v:shape id="_x0000_i1360" type="#_x0000_t75" style="width:24.7pt;height:16.1pt" o:ole="">
            <v:imagedata r:id="rId771" o:title=""/>
          </v:shape>
          <o:OLEObject Type="Embed" ProgID="Equation.DSMT4" ShapeID="_x0000_i1360" DrawAspect="Content" ObjectID="_1591620270" r:id="rId772"/>
        </w:object>
      </w:r>
      <w:r w:rsidRPr="00756E95">
        <w:t>）</w:t>
      </w:r>
      <w:r w:rsidRPr="00756E95">
        <w:rPr>
          <w:rFonts w:hint="eastAsia"/>
        </w:rPr>
        <w:t>和</w:t>
      </w:r>
      <w:r w:rsidRPr="00756E95">
        <w:t>历书参考时刻（</w:t>
      </w:r>
      <w:r w:rsidR="001949DF" w:rsidRPr="001949DF">
        <w:rPr>
          <w:position w:val="-10"/>
        </w:rPr>
        <w:object w:dxaOrig="260" w:dyaOrig="320">
          <v:shape id="_x0000_i1361" type="#_x0000_t75" style="width:12.9pt;height:16.1pt" o:ole="">
            <v:imagedata r:id="rId773" o:title=""/>
          </v:shape>
          <o:OLEObject Type="Embed" ProgID="Equation.DSMT4" ShapeID="_x0000_i1361" DrawAspect="Content" ObjectID="_1591620271" r:id="rId774"/>
        </w:object>
      </w:r>
      <w:r w:rsidRPr="00756E95">
        <w:t>）</w:t>
      </w:r>
      <w:r w:rsidRPr="00756E95">
        <w:rPr>
          <w:rFonts w:hint="eastAsia"/>
        </w:rPr>
        <w:t>的定</w:t>
      </w:r>
      <w:r w:rsidRPr="00756E95">
        <w:t>义</w:t>
      </w:r>
      <w:r w:rsidRPr="00756E95">
        <w:rPr>
          <w:rFonts w:hint="eastAsia"/>
        </w:rPr>
        <w:t>及特性说明</w:t>
      </w:r>
      <w:r w:rsidRPr="00756E95">
        <w:t>见</w:t>
      </w:r>
      <w:r w:rsidR="005A374C">
        <w:fldChar w:fldCharType="begin"/>
      </w:r>
      <w:r w:rsidR="00823DE1">
        <w:instrText xml:space="preserve"> REF _Ref517363086 \h </w:instrText>
      </w:r>
      <w:r w:rsidR="005A374C">
        <w:fldChar w:fldCharType="separate"/>
      </w:r>
      <w:r w:rsidR="00B74A40">
        <w:t>表</w:t>
      </w:r>
      <w:r w:rsidR="00B74A40">
        <w:t xml:space="preserve"> </w:t>
      </w:r>
      <w:r w:rsidR="00B74A40">
        <w:rPr>
          <w:noProof/>
        </w:rPr>
        <w:t>29</w:t>
      </w:r>
      <w:r w:rsidR="005A374C">
        <w:fldChar w:fldCharType="end"/>
      </w:r>
      <w:r w:rsidRPr="00756E95">
        <w:t>。</w:t>
      </w:r>
    </w:p>
    <w:p w:rsidR="00756E95" w:rsidRPr="00756E95" w:rsidRDefault="00823DE1" w:rsidP="00823DE1">
      <w:pPr>
        <w:pStyle w:val="A03"/>
        <w:spacing w:before="156" w:after="156"/>
      </w:pPr>
      <w:bookmarkStart w:id="422" w:name="_Ref517363086"/>
      <w:r>
        <w:t xml:space="preserve">表 </w:t>
      </w:r>
      <w:fldSimple w:instr=" SEQ 表 \* ARABIC ">
        <w:r w:rsidR="00B74A40">
          <w:rPr>
            <w:noProof/>
          </w:rPr>
          <w:t>29</w:t>
        </w:r>
      </w:fldSimple>
      <w:bookmarkEnd w:id="422"/>
      <w:r>
        <w:rPr>
          <w:rFonts w:hint="eastAsia"/>
        </w:rPr>
        <w:t xml:space="preserve">  </w:t>
      </w:r>
      <w:r w:rsidR="00756E95" w:rsidRPr="00756E95">
        <w:t>历书参考时刻参数</w:t>
      </w:r>
      <w:r w:rsidR="00756E95" w:rsidRPr="00756E95">
        <w:rPr>
          <w:rFonts w:hint="eastAsia"/>
        </w:rPr>
        <w:t>定义及</w:t>
      </w:r>
      <w:r w:rsidR="00756E95" w:rsidRPr="00756E95">
        <w:t>说明</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980"/>
        <w:gridCol w:w="2768"/>
        <w:gridCol w:w="1141"/>
        <w:gridCol w:w="1466"/>
        <w:gridCol w:w="1357"/>
        <w:gridCol w:w="1041"/>
      </w:tblGrid>
      <w:tr w:rsidR="00756E95" w:rsidRPr="00756E95" w:rsidTr="00756E95">
        <w:trPr>
          <w:trHeight w:val="20"/>
          <w:jc w:val="center"/>
        </w:trPr>
        <w:tc>
          <w:tcPr>
            <w:tcW w:w="427" w:type="pct"/>
            <w:tcBorders>
              <w:right w:val="single" w:sz="4" w:space="0" w:color="auto"/>
            </w:tcBorders>
            <w:vAlign w:val="center"/>
          </w:tcPr>
          <w:p w:rsidR="00756E95" w:rsidRPr="00756E95" w:rsidRDefault="00756E95" w:rsidP="00756E95">
            <w:pPr>
              <w:pStyle w:val="A04"/>
            </w:pPr>
            <w:r w:rsidRPr="00756E95">
              <w:t>序号</w:t>
            </w:r>
          </w:p>
        </w:tc>
        <w:tc>
          <w:tcPr>
            <w:tcW w:w="512" w:type="pct"/>
            <w:tcBorders>
              <w:right w:val="single" w:sz="4" w:space="0" w:color="auto"/>
            </w:tcBorders>
            <w:vAlign w:val="center"/>
          </w:tcPr>
          <w:p w:rsidR="00756E95" w:rsidRPr="00756E95" w:rsidRDefault="00756E95" w:rsidP="00756E95">
            <w:pPr>
              <w:pStyle w:val="A04"/>
            </w:pPr>
            <w:r w:rsidRPr="00756E95">
              <w:t>参数</w:t>
            </w:r>
          </w:p>
        </w:tc>
        <w:tc>
          <w:tcPr>
            <w:tcW w:w="1446" w:type="pct"/>
            <w:tcBorders>
              <w:left w:val="single" w:sz="4" w:space="0" w:color="auto"/>
            </w:tcBorders>
            <w:vAlign w:val="center"/>
          </w:tcPr>
          <w:p w:rsidR="00756E95" w:rsidRPr="00756E95" w:rsidRDefault="00756E95" w:rsidP="00756E95">
            <w:pPr>
              <w:pStyle w:val="A04"/>
            </w:pPr>
            <w:r w:rsidRPr="00756E95">
              <w:t>定义</w:t>
            </w:r>
          </w:p>
        </w:tc>
        <w:tc>
          <w:tcPr>
            <w:tcW w:w="596" w:type="pct"/>
            <w:vAlign w:val="center"/>
          </w:tcPr>
          <w:p w:rsidR="00756E95" w:rsidRPr="00756E95" w:rsidRDefault="00756E95" w:rsidP="00756E95">
            <w:pPr>
              <w:pStyle w:val="A04"/>
            </w:pPr>
            <w:r w:rsidRPr="00756E95">
              <w:t>比特数</w:t>
            </w:r>
          </w:p>
        </w:tc>
        <w:tc>
          <w:tcPr>
            <w:tcW w:w="766" w:type="pct"/>
            <w:tcBorders>
              <w:right w:val="single" w:sz="4" w:space="0" w:color="auto"/>
            </w:tcBorders>
            <w:vAlign w:val="center"/>
          </w:tcPr>
          <w:p w:rsidR="00756E95" w:rsidRPr="00756E95" w:rsidRDefault="00756E95" w:rsidP="00756E95">
            <w:pPr>
              <w:pStyle w:val="A04"/>
            </w:pPr>
            <w:r w:rsidRPr="00756E95">
              <w:t>比例因子</w:t>
            </w:r>
          </w:p>
        </w:tc>
        <w:tc>
          <w:tcPr>
            <w:tcW w:w="709" w:type="pct"/>
            <w:tcBorders>
              <w:left w:val="single" w:sz="4" w:space="0" w:color="auto"/>
            </w:tcBorders>
            <w:vAlign w:val="center"/>
          </w:tcPr>
          <w:p w:rsidR="00756E95" w:rsidRPr="00756E95" w:rsidRDefault="00756E95" w:rsidP="00756E95">
            <w:pPr>
              <w:pStyle w:val="A04"/>
            </w:pPr>
            <w:r w:rsidRPr="00756E95">
              <w:t>有效范围</w:t>
            </w:r>
          </w:p>
        </w:tc>
        <w:tc>
          <w:tcPr>
            <w:tcW w:w="544" w:type="pct"/>
            <w:tcBorders>
              <w:left w:val="single" w:sz="4" w:space="0" w:color="auto"/>
            </w:tcBorders>
            <w:vAlign w:val="center"/>
          </w:tcPr>
          <w:p w:rsidR="00756E95" w:rsidRPr="00756E95" w:rsidRDefault="00756E95" w:rsidP="00756E95">
            <w:pPr>
              <w:pStyle w:val="A04"/>
            </w:pPr>
            <w:r w:rsidRPr="00756E95">
              <w:t>单位</w:t>
            </w:r>
          </w:p>
        </w:tc>
      </w:tr>
      <w:tr w:rsidR="00756E95" w:rsidRPr="00756E95" w:rsidTr="00756E95">
        <w:trPr>
          <w:trHeight w:val="20"/>
          <w:jc w:val="center"/>
        </w:trPr>
        <w:tc>
          <w:tcPr>
            <w:tcW w:w="427" w:type="pct"/>
            <w:tcBorders>
              <w:right w:val="single" w:sz="4" w:space="0" w:color="auto"/>
            </w:tcBorders>
            <w:vAlign w:val="center"/>
          </w:tcPr>
          <w:p w:rsidR="00756E95" w:rsidRPr="00756E95" w:rsidRDefault="00756E95" w:rsidP="00756E95">
            <w:pPr>
              <w:pStyle w:val="A04"/>
            </w:pPr>
            <w:r>
              <w:rPr>
                <w:rFonts w:hint="eastAsia"/>
              </w:rPr>
              <w:t>1</w:t>
            </w:r>
          </w:p>
        </w:tc>
        <w:tc>
          <w:tcPr>
            <w:tcW w:w="512" w:type="pct"/>
            <w:tcBorders>
              <w:right w:val="single" w:sz="4" w:space="0" w:color="auto"/>
            </w:tcBorders>
            <w:vAlign w:val="center"/>
          </w:tcPr>
          <w:p w:rsidR="00756E95" w:rsidRPr="00756E95" w:rsidRDefault="001949DF" w:rsidP="001949DF">
            <w:pPr>
              <w:pStyle w:val="A04"/>
            </w:pPr>
            <w:r w:rsidRPr="001949DF">
              <w:rPr>
                <w:position w:val="-10"/>
              </w:rPr>
              <w:object w:dxaOrig="440" w:dyaOrig="279">
                <v:shape id="_x0000_i1362" type="#_x0000_t75" style="width:22.55pt;height:13.95pt" o:ole="">
                  <v:imagedata r:id="rId775" o:title=""/>
                </v:shape>
                <o:OLEObject Type="Embed" ProgID="Equation.DSMT4" ShapeID="_x0000_i1362" DrawAspect="Content" ObjectID="_1591620272" r:id="rId776"/>
              </w:object>
            </w:r>
          </w:p>
        </w:tc>
        <w:tc>
          <w:tcPr>
            <w:tcW w:w="1446" w:type="pct"/>
            <w:tcBorders>
              <w:left w:val="single" w:sz="4" w:space="0" w:color="auto"/>
            </w:tcBorders>
            <w:vAlign w:val="center"/>
          </w:tcPr>
          <w:p w:rsidR="00756E95" w:rsidRPr="00756E95" w:rsidRDefault="00756E95" w:rsidP="00756E95">
            <w:pPr>
              <w:pStyle w:val="A04"/>
            </w:pPr>
            <w:r w:rsidRPr="00756E95">
              <w:t>历书参考时刻周计数</w:t>
            </w:r>
          </w:p>
        </w:tc>
        <w:tc>
          <w:tcPr>
            <w:tcW w:w="596" w:type="pct"/>
            <w:vAlign w:val="center"/>
          </w:tcPr>
          <w:p w:rsidR="00756E95" w:rsidRPr="00756E95" w:rsidRDefault="00756E95" w:rsidP="00756E95">
            <w:pPr>
              <w:pStyle w:val="A04"/>
            </w:pPr>
            <w:r w:rsidRPr="00756E95">
              <w:t>13</w:t>
            </w:r>
          </w:p>
        </w:tc>
        <w:tc>
          <w:tcPr>
            <w:tcW w:w="766" w:type="pct"/>
            <w:tcBorders>
              <w:right w:val="single" w:sz="4" w:space="0" w:color="auto"/>
            </w:tcBorders>
            <w:vAlign w:val="center"/>
          </w:tcPr>
          <w:p w:rsidR="00756E95" w:rsidRPr="00756E95" w:rsidRDefault="00756E95" w:rsidP="00756E95">
            <w:pPr>
              <w:pStyle w:val="A04"/>
            </w:pPr>
            <w:r w:rsidRPr="00756E95">
              <w:t>1</w:t>
            </w:r>
          </w:p>
        </w:tc>
        <w:tc>
          <w:tcPr>
            <w:tcW w:w="709" w:type="pct"/>
            <w:tcBorders>
              <w:left w:val="single" w:sz="4" w:space="0" w:color="auto"/>
            </w:tcBorders>
            <w:vAlign w:val="center"/>
          </w:tcPr>
          <w:p w:rsidR="00756E95" w:rsidRPr="00756E95" w:rsidRDefault="00756E95" w:rsidP="00756E95">
            <w:pPr>
              <w:pStyle w:val="A04"/>
            </w:pPr>
            <w:r w:rsidRPr="00756E95">
              <w:t>0~8191</w:t>
            </w:r>
          </w:p>
        </w:tc>
        <w:tc>
          <w:tcPr>
            <w:tcW w:w="544" w:type="pct"/>
            <w:tcBorders>
              <w:left w:val="single" w:sz="4" w:space="0" w:color="auto"/>
            </w:tcBorders>
            <w:vAlign w:val="center"/>
          </w:tcPr>
          <w:p w:rsidR="00756E95" w:rsidRPr="00756E95" w:rsidRDefault="00756E95" w:rsidP="00756E95">
            <w:pPr>
              <w:pStyle w:val="A04"/>
            </w:pPr>
            <w:r w:rsidRPr="00756E95">
              <w:t>周</w:t>
            </w:r>
          </w:p>
        </w:tc>
      </w:tr>
      <w:tr w:rsidR="00756E95" w:rsidRPr="00756E95" w:rsidTr="00756E95">
        <w:trPr>
          <w:trHeight w:val="20"/>
          <w:jc w:val="center"/>
        </w:trPr>
        <w:tc>
          <w:tcPr>
            <w:tcW w:w="427" w:type="pct"/>
            <w:tcBorders>
              <w:right w:val="single" w:sz="4" w:space="0" w:color="auto"/>
            </w:tcBorders>
            <w:vAlign w:val="center"/>
          </w:tcPr>
          <w:p w:rsidR="00756E95" w:rsidRPr="00756E95" w:rsidRDefault="00756E95" w:rsidP="00756E95">
            <w:pPr>
              <w:pStyle w:val="A04"/>
            </w:pPr>
            <w:r>
              <w:rPr>
                <w:rFonts w:hint="eastAsia"/>
              </w:rPr>
              <w:t>2</w:t>
            </w:r>
          </w:p>
        </w:tc>
        <w:tc>
          <w:tcPr>
            <w:tcW w:w="512" w:type="pct"/>
            <w:tcBorders>
              <w:right w:val="single" w:sz="4" w:space="0" w:color="auto"/>
            </w:tcBorders>
            <w:vAlign w:val="center"/>
          </w:tcPr>
          <w:p w:rsidR="00756E95" w:rsidRPr="00756E95" w:rsidRDefault="001949DF" w:rsidP="00756E95">
            <w:pPr>
              <w:pStyle w:val="A04"/>
            </w:pPr>
            <w:r w:rsidRPr="001949DF">
              <w:rPr>
                <w:position w:val="-10"/>
              </w:rPr>
              <w:object w:dxaOrig="240" w:dyaOrig="279">
                <v:shape id="_x0000_i1363" type="#_x0000_t75" style="width:11.8pt;height:13.95pt" o:ole="">
                  <v:imagedata r:id="rId777" o:title=""/>
                </v:shape>
                <o:OLEObject Type="Embed" ProgID="Equation.DSMT4" ShapeID="_x0000_i1363" DrawAspect="Content" ObjectID="_1591620273" r:id="rId778"/>
              </w:object>
            </w:r>
          </w:p>
        </w:tc>
        <w:tc>
          <w:tcPr>
            <w:tcW w:w="1446" w:type="pct"/>
            <w:tcBorders>
              <w:left w:val="single" w:sz="4" w:space="0" w:color="auto"/>
            </w:tcBorders>
            <w:vAlign w:val="center"/>
          </w:tcPr>
          <w:p w:rsidR="00756E95" w:rsidRPr="00756E95" w:rsidRDefault="00756E95" w:rsidP="00756E95">
            <w:pPr>
              <w:pStyle w:val="A04"/>
            </w:pPr>
            <w:r w:rsidRPr="00756E95">
              <w:t>历书参考时刻</w:t>
            </w:r>
          </w:p>
        </w:tc>
        <w:tc>
          <w:tcPr>
            <w:tcW w:w="596" w:type="pct"/>
            <w:vAlign w:val="center"/>
          </w:tcPr>
          <w:p w:rsidR="00756E95" w:rsidRPr="00756E95" w:rsidRDefault="00756E95" w:rsidP="00756E95">
            <w:pPr>
              <w:pStyle w:val="A04"/>
            </w:pPr>
            <w:r w:rsidRPr="00756E95">
              <w:t>8</w:t>
            </w:r>
          </w:p>
        </w:tc>
        <w:tc>
          <w:tcPr>
            <w:tcW w:w="766" w:type="pct"/>
            <w:tcBorders>
              <w:right w:val="single" w:sz="4" w:space="0" w:color="auto"/>
            </w:tcBorders>
            <w:vAlign w:val="center"/>
          </w:tcPr>
          <w:p w:rsidR="00756E95" w:rsidRPr="00756E95" w:rsidRDefault="00756E95" w:rsidP="00756E95">
            <w:pPr>
              <w:pStyle w:val="A04"/>
            </w:pPr>
            <w:r w:rsidRPr="00756E95">
              <w:t>2</w:t>
            </w:r>
            <w:r w:rsidRPr="00756E95">
              <w:rPr>
                <w:vertAlign w:val="superscript"/>
              </w:rPr>
              <w:t>12</w:t>
            </w:r>
          </w:p>
        </w:tc>
        <w:tc>
          <w:tcPr>
            <w:tcW w:w="709" w:type="pct"/>
            <w:tcBorders>
              <w:left w:val="single" w:sz="4" w:space="0" w:color="auto"/>
            </w:tcBorders>
            <w:vAlign w:val="center"/>
          </w:tcPr>
          <w:p w:rsidR="00756E95" w:rsidRPr="00756E95" w:rsidRDefault="00756E95" w:rsidP="00756E95">
            <w:pPr>
              <w:pStyle w:val="A04"/>
            </w:pPr>
            <w:r w:rsidRPr="00756E95">
              <w:t>0~602112</w:t>
            </w:r>
          </w:p>
        </w:tc>
        <w:tc>
          <w:tcPr>
            <w:tcW w:w="544" w:type="pct"/>
            <w:tcBorders>
              <w:left w:val="single" w:sz="4" w:space="0" w:color="auto"/>
            </w:tcBorders>
            <w:vAlign w:val="center"/>
          </w:tcPr>
          <w:p w:rsidR="00756E95" w:rsidRPr="00756E95" w:rsidRDefault="00756E95" w:rsidP="00756E95">
            <w:pPr>
              <w:pStyle w:val="A04"/>
            </w:pPr>
            <w:r w:rsidRPr="00756E95">
              <w:t>s</w:t>
            </w:r>
          </w:p>
        </w:tc>
      </w:tr>
    </w:tbl>
    <w:p w:rsidR="00756E95" w:rsidRPr="00756E95" w:rsidRDefault="00756E95" w:rsidP="00756E95">
      <w:pPr>
        <w:pStyle w:val="2"/>
        <w:spacing w:before="156" w:after="156"/>
      </w:pPr>
      <w:bookmarkStart w:id="423" w:name="_Toc486840072"/>
      <w:bookmarkStart w:id="424" w:name="_Toc501180020"/>
      <w:bookmarkStart w:id="425" w:name="_Toc501802533"/>
      <w:bookmarkStart w:id="426" w:name="_Toc511232025"/>
      <w:bookmarkStart w:id="427" w:name="_Toc511232733"/>
      <w:bookmarkStart w:id="428" w:name="_Toc511232972"/>
      <w:r w:rsidRPr="00756E95">
        <w:t>地球定向参数</w:t>
      </w:r>
      <w:bookmarkEnd w:id="423"/>
      <w:bookmarkEnd w:id="424"/>
      <w:bookmarkEnd w:id="425"/>
      <w:bookmarkEnd w:id="426"/>
      <w:bookmarkEnd w:id="427"/>
      <w:bookmarkEnd w:id="428"/>
    </w:p>
    <w:p w:rsidR="00756E95" w:rsidRPr="00756E95" w:rsidRDefault="00756E95" w:rsidP="00756E95">
      <w:pPr>
        <w:pStyle w:val="3"/>
        <w:spacing w:before="156" w:after="156"/>
      </w:pPr>
      <w:bookmarkStart w:id="429" w:name="_Toc481773035"/>
      <w:bookmarkStart w:id="430" w:name="_Toc501180021"/>
      <w:bookmarkStart w:id="431" w:name="_Toc501802534"/>
      <w:bookmarkStart w:id="432" w:name="_Toc511232026"/>
      <w:r w:rsidRPr="00756E95">
        <w:t>参数说明</w:t>
      </w:r>
      <w:bookmarkEnd w:id="429"/>
      <w:bookmarkEnd w:id="430"/>
      <w:bookmarkEnd w:id="431"/>
      <w:bookmarkEnd w:id="432"/>
    </w:p>
    <w:p w:rsidR="00756E95" w:rsidRPr="00756E95" w:rsidRDefault="00756E95" w:rsidP="00756E95">
      <w:pPr>
        <w:pStyle w:val="A00"/>
        <w:ind w:firstLine="420"/>
      </w:pPr>
      <w:r w:rsidRPr="00756E95">
        <w:t>地球定向参数</w:t>
      </w:r>
      <w:r w:rsidRPr="00756E95">
        <w:rPr>
          <w:rFonts w:hint="eastAsia"/>
        </w:rPr>
        <w:t>（</w:t>
      </w:r>
      <w:r w:rsidRPr="00756E95">
        <w:rPr>
          <w:rFonts w:hint="eastAsia"/>
        </w:rPr>
        <w:t>EOP</w:t>
      </w:r>
      <w:r w:rsidRPr="00756E95">
        <w:rPr>
          <w:rFonts w:hint="eastAsia"/>
        </w:rPr>
        <w:t>）</w:t>
      </w:r>
      <w:r w:rsidRPr="00756E95">
        <w:t>的定义及特性说明见</w:t>
      </w:r>
      <w:r w:rsidR="005A374C">
        <w:fldChar w:fldCharType="begin"/>
      </w:r>
      <w:r w:rsidR="00823DE1">
        <w:instrText xml:space="preserve"> REF _Ref517363110 \h </w:instrText>
      </w:r>
      <w:r w:rsidR="005A374C">
        <w:fldChar w:fldCharType="separate"/>
      </w:r>
      <w:r w:rsidR="00B74A40">
        <w:t>表</w:t>
      </w:r>
      <w:r w:rsidR="00B74A40">
        <w:t xml:space="preserve"> </w:t>
      </w:r>
      <w:r w:rsidR="00B74A40">
        <w:rPr>
          <w:noProof/>
        </w:rPr>
        <w:t>30</w:t>
      </w:r>
      <w:r w:rsidR="005A374C">
        <w:fldChar w:fldCharType="end"/>
      </w:r>
      <w:r w:rsidRPr="00756E95">
        <w:t>。</w:t>
      </w:r>
    </w:p>
    <w:p w:rsidR="00756E95" w:rsidRPr="00756E95" w:rsidRDefault="00823DE1" w:rsidP="00823DE1">
      <w:pPr>
        <w:pStyle w:val="A03"/>
        <w:spacing w:before="156" w:after="156"/>
      </w:pPr>
      <w:bookmarkStart w:id="433" w:name="_Ref517363110"/>
      <w:r>
        <w:lastRenderedPageBreak/>
        <w:t xml:space="preserve">表 </w:t>
      </w:r>
      <w:fldSimple w:instr=" SEQ 表 \* ARABIC ">
        <w:r w:rsidR="00B74A40">
          <w:rPr>
            <w:noProof/>
          </w:rPr>
          <w:t>30</w:t>
        </w:r>
      </w:fldSimple>
      <w:bookmarkEnd w:id="433"/>
      <w:r>
        <w:rPr>
          <w:rFonts w:hint="eastAsia"/>
        </w:rPr>
        <w:t xml:space="preserve">  </w:t>
      </w:r>
      <w:r w:rsidR="00756E95" w:rsidRPr="00756E95">
        <w:t>地球定向参数定义</w:t>
      </w:r>
      <w:r w:rsidR="00756E95" w:rsidRPr="00756E95">
        <w:rPr>
          <w:rFonts w:hint="eastAsia"/>
        </w:rPr>
        <w:t>及说明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58"/>
        <w:gridCol w:w="2429"/>
        <w:gridCol w:w="1261"/>
        <w:gridCol w:w="1380"/>
        <w:gridCol w:w="1826"/>
        <w:gridCol w:w="1516"/>
      </w:tblGrid>
      <w:tr w:rsidR="00756E95" w:rsidRPr="00756E95" w:rsidTr="00FD0C03">
        <w:trPr>
          <w:trHeight w:val="20"/>
          <w:jc w:val="center"/>
        </w:trPr>
        <w:tc>
          <w:tcPr>
            <w:tcW w:w="605" w:type="pct"/>
            <w:shd w:val="clear" w:color="auto" w:fill="auto"/>
            <w:vAlign w:val="center"/>
          </w:tcPr>
          <w:p w:rsidR="00756E95" w:rsidRPr="00756E95" w:rsidRDefault="00756E95" w:rsidP="00FD0C03">
            <w:pPr>
              <w:pStyle w:val="A04"/>
            </w:pPr>
            <w:r w:rsidRPr="00756E95">
              <w:t>参数</w:t>
            </w:r>
          </w:p>
        </w:tc>
        <w:tc>
          <w:tcPr>
            <w:tcW w:w="1269" w:type="pct"/>
            <w:shd w:val="clear" w:color="auto" w:fill="auto"/>
            <w:vAlign w:val="center"/>
          </w:tcPr>
          <w:p w:rsidR="00756E95" w:rsidRPr="00756E95" w:rsidRDefault="00756E95" w:rsidP="00FD0C03">
            <w:pPr>
              <w:pStyle w:val="A04"/>
            </w:pPr>
            <w:r w:rsidRPr="00756E95">
              <w:t>定义</w:t>
            </w:r>
          </w:p>
        </w:tc>
        <w:tc>
          <w:tcPr>
            <w:tcW w:w="659" w:type="pct"/>
            <w:shd w:val="clear" w:color="auto" w:fill="auto"/>
            <w:vAlign w:val="center"/>
          </w:tcPr>
          <w:p w:rsidR="00756E95" w:rsidRPr="00756E95" w:rsidRDefault="00756E95" w:rsidP="00FD0C03">
            <w:pPr>
              <w:pStyle w:val="A04"/>
            </w:pPr>
            <w:r w:rsidRPr="00756E95">
              <w:t>比特数</w:t>
            </w:r>
          </w:p>
        </w:tc>
        <w:tc>
          <w:tcPr>
            <w:tcW w:w="721" w:type="pct"/>
            <w:shd w:val="clear" w:color="auto" w:fill="auto"/>
            <w:vAlign w:val="center"/>
          </w:tcPr>
          <w:p w:rsidR="00756E95" w:rsidRPr="00756E95" w:rsidRDefault="00756E95" w:rsidP="00FD0C03">
            <w:pPr>
              <w:pStyle w:val="A04"/>
            </w:pPr>
            <w:r w:rsidRPr="00756E95">
              <w:t>比例因子</w:t>
            </w:r>
          </w:p>
        </w:tc>
        <w:tc>
          <w:tcPr>
            <w:tcW w:w="954" w:type="pct"/>
            <w:shd w:val="clear" w:color="auto" w:fill="auto"/>
            <w:vAlign w:val="center"/>
          </w:tcPr>
          <w:p w:rsidR="00756E95" w:rsidRPr="00756E95" w:rsidRDefault="00756E95" w:rsidP="00FD0C03">
            <w:pPr>
              <w:pStyle w:val="A04"/>
            </w:pPr>
            <w:r w:rsidRPr="00756E95">
              <w:t>有效范围</w:t>
            </w:r>
            <w:r w:rsidRPr="00756E95">
              <w:rPr>
                <w:vertAlign w:val="superscript"/>
              </w:rPr>
              <w:t>**</w:t>
            </w:r>
          </w:p>
        </w:tc>
        <w:tc>
          <w:tcPr>
            <w:tcW w:w="793" w:type="pct"/>
            <w:shd w:val="clear" w:color="auto" w:fill="auto"/>
            <w:vAlign w:val="center"/>
          </w:tcPr>
          <w:p w:rsidR="00756E95" w:rsidRPr="00756E95" w:rsidRDefault="00756E95" w:rsidP="00FD0C03">
            <w:pPr>
              <w:pStyle w:val="A04"/>
            </w:pPr>
            <w:r w:rsidRPr="00756E95">
              <w:t>单位</w:t>
            </w:r>
          </w:p>
        </w:tc>
      </w:tr>
      <w:tr w:rsidR="00756E95" w:rsidRPr="00756E95" w:rsidTr="00FD0C03">
        <w:trPr>
          <w:trHeight w:val="20"/>
          <w:jc w:val="center"/>
        </w:trPr>
        <w:tc>
          <w:tcPr>
            <w:tcW w:w="605" w:type="pct"/>
            <w:shd w:val="clear" w:color="auto" w:fill="auto"/>
            <w:vAlign w:val="center"/>
          </w:tcPr>
          <w:p w:rsidR="00756E95" w:rsidRPr="00756E95" w:rsidRDefault="00756E95" w:rsidP="00FD0C03">
            <w:pPr>
              <w:pStyle w:val="A04"/>
            </w:pPr>
            <w:r w:rsidRPr="00756E95">
              <w:rPr>
                <w:i/>
              </w:rPr>
              <w:t>t</w:t>
            </w:r>
            <w:r w:rsidRPr="00756E95">
              <w:rPr>
                <w:vertAlign w:val="subscript"/>
              </w:rPr>
              <w:t>EOP</w:t>
            </w:r>
          </w:p>
        </w:tc>
        <w:tc>
          <w:tcPr>
            <w:tcW w:w="1269" w:type="pct"/>
            <w:shd w:val="clear" w:color="auto" w:fill="auto"/>
            <w:vAlign w:val="center"/>
          </w:tcPr>
          <w:p w:rsidR="00756E95" w:rsidRPr="00756E95" w:rsidRDefault="00756E95" w:rsidP="00FD0C03">
            <w:pPr>
              <w:pStyle w:val="A04"/>
            </w:pPr>
            <w:r w:rsidRPr="00756E95">
              <w:t>EOP</w:t>
            </w:r>
            <w:r w:rsidRPr="00756E95">
              <w:t>数据参考时间</w:t>
            </w:r>
          </w:p>
        </w:tc>
        <w:tc>
          <w:tcPr>
            <w:tcW w:w="659" w:type="pct"/>
            <w:shd w:val="clear" w:color="auto" w:fill="auto"/>
            <w:vAlign w:val="center"/>
          </w:tcPr>
          <w:p w:rsidR="00756E95" w:rsidRPr="00756E95" w:rsidRDefault="00756E95" w:rsidP="00FD0C03">
            <w:pPr>
              <w:pStyle w:val="A04"/>
            </w:pPr>
            <w:r w:rsidRPr="00756E95">
              <w:t>16</w:t>
            </w:r>
          </w:p>
        </w:tc>
        <w:tc>
          <w:tcPr>
            <w:tcW w:w="721" w:type="pct"/>
            <w:shd w:val="clear" w:color="auto" w:fill="auto"/>
            <w:vAlign w:val="center"/>
          </w:tcPr>
          <w:p w:rsidR="00756E95" w:rsidRPr="00756E95" w:rsidRDefault="00756E95" w:rsidP="00FD0C03">
            <w:pPr>
              <w:pStyle w:val="A04"/>
            </w:pPr>
            <w:r w:rsidRPr="00756E95">
              <w:t>2</w:t>
            </w:r>
            <w:r w:rsidRPr="00756E95">
              <w:rPr>
                <w:vertAlign w:val="superscript"/>
              </w:rPr>
              <w:t>4</w:t>
            </w:r>
          </w:p>
        </w:tc>
        <w:tc>
          <w:tcPr>
            <w:tcW w:w="954" w:type="pct"/>
            <w:shd w:val="clear" w:color="auto" w:fill="auto"/>
            <w:vAlign w:val="center"/>
          </w:tcPr>
          <w:p w:rsidR="00756E95" w:rsidRPr="00756E95" w:rsidRDefault="00756E95" w:rsidP="00FD0C03">
            <w:pPr>
              <w:pStyle w:val="A04"/>
            </w:pPr>
            <w:r w:rsidRPr="00756E95">
              <w:t>0~604784</w:t>
            </w:r>
          </w:p>
        </w:tc>
        <w:tc>
          <w:tcPr>
            <w:tcW w:w="793" w:type="pct"/>
            <w:shd w:val="clear" w:color="auto" w:fill="auto"/>
            <w:vAlign w:val="center"/>
          </w:tcPr>
          <w:p w:rsidR="00756E95" w:rsidRPr="00756E95" w:rsidRDefault="00756E95" w:rsidP="00FD0C03">
            <w:pPr>
              <w:pStyle w:val="A04"/>
            </w:pPr>
            <w:r w:rsidRPr="00756E95">
              <w:t>s</w:t>
            </w:r>
          </w:p>
        </w:tc>
      </w:tr>
      <w:tr w:rsidR="00756E95" w:rsidRPr="00756E95" w:rsidTr="00FD0C03">
        <w:trPr>
          <w:trHeight w:val="20"/>
          <w:jc w:val="center"/>
        </w:trPr>
        <w:tc>
          <w:tcPr>
            <w:tcW w:w="605" w:type="pct"/>
            <w:shd w:val="clear" w:color="auto" w:fill="auto"/>
            <w:vAlign w:val="center"/>
          </w:tcPr>
          <w:p w:rsidR="00756E95" w:rsidRPr="00756E95" w:rsidRDefault="001949DF" w:rsidP="001949DF">
            <w:pPr>
              <w:pStyle w:val="A04"/>
            </w:pPr>
            <w:r w:rsidRPr="001949DF">
              <w:rPr>
                <w:position w:val="-8"/>
              </w:rPr>
              <w:object w:dxaOrig="680" w:dyaOrig="260">
                <v:shape id="_x0000_i1364" type="#_x0000_t75" style="width:34.4pt;height:12.9pt" o:ole="">
                  <v:imagedata r:id="rId779" o:title=""/>
                </v:shape>
                <o:OLEObject Type="Embed" ProgID="Equation.DSMT4" ShapeID="_x0000_i1364" DrawAspect="Content" ObjectID="_1591620274" r:id="rId780"/>
              </w:object>
            </w:r>
          </w:p>
        </w:tc>
        <w:tc>
          <w:tcPr>
            <w:tcW w:w="1269" w:type="pct"/>
            <w:shd w:val="clear" w:color="auto" w:fill="auto"/>
            <w:vAlign w:val="center"/>
          </w:tcPr>
          <w:p w:rsidR="00756E95" w:rsidRPr="00756E95" w:rsidRDefault="00756E95" w:rsidP="00FD0C03">
            <w:pPr>
              <w:pStyle w:val="A04"/>
            </w:pPr>
            <w:r w:rsidRPr="00756E95">
              <w:t>参考时间</w:t>
            </w:r>
            <w:r w:rsidRPr="00756E95">
              <w:t>X</w:t>
            </w:r>
            <w:r w:rsidRPr="00756E95">
              <w:t>轴</w:t>
            </w:r>
            <w:r w:rsidRPr="00756E95">
              <w:rPr>
                <w:rFonts w:hint="eastAsia"/>
              </w:rPr>
              <w:t>极移</w:t>
            </w:r>
          </w:p>
        </w:tc>
        <w:tc>
          <w:tcPr>
            <w:tcW w:w="659" w:type="pct"/>
            <w:shd w:val="clear" w:color="auto" w:fill="auto"/>
            <w:vAlign w:val="center"/>
          </w:tcPr>
          <w:p w:rsidR="00756E95" w:rsidRPr="00756E95" w:rsidRDefault="00756E95" w:rsidP="00FD0C03">
            <w:pPr>
              <w:pStyle w:val="A04"/>
            </w:pPr>
            <w:r w:rsidRPr="00756E95">
              <w:t>21</w:t>
            </w:r>
            <w:r w:rsidRPr="00756E95">
              <w:rPr>
                <w:vertAlign w:val="superscript"/>
              </w:rPr>
              <w:t>*</w:t>
            </w:r>
          </w:p>
        </w:tc>
        <w:tc>
          <w:tcPr>
            <w:tcW w:w="721" w:type="pct"/>
            <w:shd w:val="clear" w:color="auto" w:fill="auto"/>
            <w:vAlign w:val="center"/>
          </w:tcPr>
          <w:p w:rsidR="00756E95" w:rsidRPr="00756E95" w:rsidRDefault="00756E95" w:rsidP="00FD0C03">
            <w:pPr>
              <w:pStyle w:val="A04"/>
            </w:pPr>
            <w:r w:rsidRPr="00756E95">
              <w:t>2</w:t>
            </w:r>
            <w:r w:rsidRPr="00756E95">
              <w:rPr>
                <w:vertAlign w:val="superscript"/>
              </w:rPr>
              <w:t>-20</w:t>
            </w:r>
          </w:p>
        </w:tc>
        <w:tc>
          <w:tcPr>
            <w:tcW w:w="954" w:type="pct"/>
            <w:shd w:val="clear" w:color="auto" w:fill="auto"/>
            <w:vAlign w:val="center"/>
          </w:tcPr>
          <w:p w:rsidR="00756E95" w:rsidRPr="00756E95" w:rsidRDefault="00756E95" w:rsidP="00FD0C03">
            <w:pPr>
              <w:pStyle w:val="A04"/>
            </w:pPr>
            <w:r w:rsidRPr="00756E95">
              <w:t>--</w:t>
            </w:r>
          </w:p>
        </w:tc>
        <w:tc>
          <w:tcPr>
            <w:tcW w:w="793" w:type="pct"/>
            <w:shd w:val="clear" w:color="auto" w:fill="auto"/>
            <w:vAlign w:val="center"/>
          </w:tcPr>
          <w:p w:rsidR="00756E95" w:rsidRPr="00756E95" w:rsidRDefault="00756E95" w:rsidP="00FD0C03">
            <w:pPr>
              <w:pStyle w:val="A04"/>
            </w:pPr>
            <w:r w:rsidRPr="00756E95">
              <w:t>弧秒</w:t>
            </w:r>
          </w:p>
        </w:tc>
      </w:tr>
      <w:tr w:rsidR="00756E95" w:rsidRPr="00756E95" w:rsidTr="00FD0C03">
        <w:trPr>
          <w:trHeight w:val="20"/>
          <w:jc w:val="center"/>
        </w:trPr>
        <w:tc>
          <w:tcPr>
            <w:tcW w:w="605" w:type="pct"/>
            <w:shd w:val="clear" w:color="auto" w:fill="auto"/>
            <w:vAlign w:val="center"/>
          </w:tcPr>
          <w:p w:rsidR="00756E95" w:rsidRPr="00756E95" w:rsidRDefault="001949DF" w:rsidP="001949DF">
            <w:pPr>
              <w:pStyle w:val="A04"/>
            </w:pPr>
            <w:r w:rsidRPr="001949DF">
              <w:rPr>
                <w:position w:val="-8"/>
              </w:rPr>
              <w:object w:dxaOrig="680" w:dyaOrig="380">
                <v:shape id="_x0000_i1365" type="#_x0000_t75" style="width:34.4pt;height:19.35pt" o:ole="">
                  <v:imagedata r:id="rId781" o:title=""/>
                </v:shape>
                <o:OLEObject Type="Embed" ProgID="Equation.DSMT4" ShapeID="_x0000_i1365" DrawAspect="Content" ObjectID="_1591620275" r:id="rId782"/>
              </w:object>
            </w:r>
          </w:p>
        </w:tc>
        <w:tc>
          <w:tcPr>
            <w:tcW w:w="1269" w:type="pct"/>
            <w:shd w:val="clear" w:color="auto" w:fill="auto"/>
            <w:vAlign w:val="center"/>
          </w:tcPr>
          <w:p w:rsidR="00756E95" w:rsidRPr="00756E95" w:rsidRDefault="00756E95" w:rsidP="00FD0C03">
            <w:pPr>
              <w:pStyle w:val="A04"/>
            </w:pPr>
            <w:r w:rsidRPr="00756E95">
              <w:t>参考时间</w:t>
            </w:r>
            <w:r w:rsidRPr="00756E95">
              <w:t>X</w:t>
            </w:r>
            <w:r w:rsidRPr="00756E95">
              <w:t>轴</w:t>
            </w:r>
            <w:r w:rsidRPr="00756E95">
              <w:rPr>
                <w:rFonts w:hint="eastAsia"/>
              </w:rPr>
              <w:t>极移漂移</w:t>
            </w:r>
            <w:r w:rsidRPr="00756E95">
              <w:t>率</w:t>
            </w:r>
          </w:p>
        </w:tc>
        <w:tc>
          <w:tcPr>
            <w:tcW w:w="659" w:type="pct"/>
            <w:shd w:val="clear" w:color="auto" w:fill="auto"/>
            <w:vAlign w:val="center"/>
          </w:tcPr>
          <w:p w:rsidR="00756E95" w:rsidRPr="00756E95" w:rsidRDefault="00756E95" w:rsidP="00FD0C03">
            <w:pPr>
              <w:pStyle w:val="A04"/>
            </w:pPr>
            <w:r w:rsidRPr="00756E95">
              <w:t>15</w:t>
            </w:r>
            <w:r w:rsidRPr="00756E95">
              <w:rPr>
                <w:vertAlign w:val="superscript"/>
              </w:rPr>
              <w:t>*</w:t>
            </w:r>
          </w:p>
        </w:tc>
        <w:tc>
          <w:tcPr>
            <w:tcW w:w="721" w:type="pct"/>
            <w:shd w:val="clear" w:color="auto" w:fill="auto"/>
            <w:vAlign w:val="center"/>
          </w:tcPr>
          <w:p w:rsidR="00756E95" w:rsidRPr="00756E95" w:rsidRDefault="00756E95" w:rsidP="00FD0C03">
            <w:pPr>
              <w:pStyle w:val="A04"/>
            </w:pPr>
            <w:r w:rsidRPr="00756E95">
              <w:t>2</w:t>
            </w:r>
            <w:r w:rsidRPr="00756E95">
              <w:rPr>
                <w:vertAlign w:val="superscript"/>
              </w:rPr>
              <w:t>-21</w:t>
            </w:r>
          </w:p>
        </w:tc>
        <w:tc>
          <w:tcPr>
            <w:tcW w:w="954" w:type="pct"/>
            <w:shd w:val="clear" w:color="auto" w:fill="auto"/>
            <w:vAlign w:val="center"/>
          </w:tcPr>
          <w:p w:rsidR="00756E95" w:rsidRPr="00756E95" w:rsidRDefault="00756E95" w:rsidP="00FD0C03">
            <w:pPr>
              <w:pStyle w:val="A04"/>
            </w:pPr>
            <w:r w:rsidRPr="00756E95">
              <w:t>--</w:t>
            </w:r>
          </w:p>
        </w:tc>
        <w:tc>
          <w:tcPr>
            <w:tcW w:w="793" w:type="pct"/>
            <w:shd w:val="clear" w:color="auto" w:fill="auto"/>
            <w:vAlign w:val="center"/>
          </w:tcPr>
          <w:p w:rsidR="00756E95" w:rsidRPr="00756E95" w:rsidRDefault="00756E95" w:rsidP="00FD0C03">
            <w:pPr>
              <w:pStyle w:val="A04"/>
            </w:pPr>
            <w:r w:rsidRPr="00756E95">
              <w:t>弧秒</w:t>
            </w:r>
            <w:r w:rsidRPr="00756E95">
              <w:t>/</w:t>
            </w:r>
            <w:r w:rsidRPr="00756E95">
              <w:t>天</w:t>
            </w:r>
          </w:p>
        </w:tc>
      </w:tr>
      <w:tr w:rsidR="00756E95" w:rsidRPr="00756E95" w:rsidTr="00FD0C03">
        <w:trPr>
          <w:trHeight w:val="20"/>
          <w:jc w:val="center"/>
        </w:trPr>
        <w:tc>
          <w:tcPr>
            <w:tcW w:w="605" w:type="pct"/>
            <w:shd w:val="clear" w:color="auto" w:fill="auto"/>
            <w:vAlign w:val="center"/>
          </w:tcPr>
          <w:p w:rsidR="00756E95" w:rsidRPr="00756E95" w:rsidRDefault="001949DF" w:rsidP="001949DF">
            <w:pPr>
              <w:pStyle w:val="A04"/>
            </w:pPr>
            <w:r w:rsidRPr="001949DF">
              <w:rPr>
                <w:position w:val="-8"/>
              </w:rPr>
              <w:object w:dxaOrig="620" w:dyaOrig="260">
                <v:shape id="_x0000_i1366" type="#_x0000_t75" style="width:31.15pt;height:12.9pt" o:ole="">
                  <v:imagedata r:id="rId783" o:title=""/>
                </v:shape>
                <o:OLEObject Type="Embed" ProgID="Equation.DSMT4" ShapeID="_x0000_i1366" DrawAspect="Content" ObjectID="_1591620276" r:id="rId784"/>
              </w:object>
            </w:r>
          </w:p>
        </w:tc>
        <w:tc>
          <w:tcPr>
            <w:tcW w:w="1269" w:type="pct"/>
            <w:shd w:val="clear" w:color="auto" w:fill="auto"/>
            <w:vAlign w:val="center"/>
          </w:tcPr>
          <w:p w:rsidR="00756E95" w:rsidRPr="00756E95" w:rsidRDefault="00756E95" w:rsidP="00FD0C03">
            <w:pPr>
              <w:pStyle w:val="A04"/>
            </w:pPr>
            <w:r w:rsidRPr="00756E95">
              <w:t>参考时间</w:t>
            </w:r>
            <w:r w:rsidRPr="00756E95">
              <w:t>Y</w:t>
            </w:r>
            <w:r w:rsidRPr="00756E95">
              <w:t>轴</w:t>
            </w:r>
            <w:r w:rsidRPr="00756E95">
              <w:rPr>
                <w:rFonts w:hint="eastAsia"/>
              </w:rPr>
              <w:t>极移</w:t>
            </w:r>
          </w:p>
        </w:tc>
        <w:tc>
          <w:tcPr>
            <w:tcW w:w="659" w:type="pct"/>
            <w:shd w:val="clear" w:color="auto" w:fill="auto"/>
            <w:vAlign w:val="center"/>
          </w:tcPr>
          <w:p w:rsidR="00756E95" w:rsidRPr="00756E95" w:rsidRDefault="00756E95" w:rsidP="00FD0C03">
            <w:pPr>
              <w:pStyle w:val="A04"/>
            </w:pPr>
            <w:r w:rsidRPr="00756E95">
              <w:t>21</w:t>
            </w:r>
            <w:r w:rsidRPr="00756E95">
              <w:rPr>
                <w:vertAlign w:val="superscript"/>
              </w:rPr>
              <w:t>*</w:t>
            </w:r>
          </w:p>
        </w:tc>
        <w:tc>
          <w:tcPr>
            <w:tcW w:w="721" w:type="pct"/>
            <w:shd w:val="clear" w:color="auto" w:fill="auto"/>
            <w:vAlign w:val="center"/>
          </w:tcPr>
          <w:p w:rsidR="00756E95" w:rsidRPr="00756E95" w:rsidRDefault="00756E95" w:rsidP="00FD0C03">
            <w:pPr>
              <w:pStyle w:val="A04"/>
            </w:pPr>
            <w:r w:rsidRPr="00756E95">
              <w:t>2</w:t>
            </w:r>
            <w:r w:rsidRPr="00756E95">
              <w:rPr>
                <w:vertAlign w:val="superscript"/>
              </w:rPr>
              <w:t>-20</w:t>
            </w:r>
          </w:p>
        </w:tc>
        <w:tc>
          <w:tcPr>
            <w:tcW w:w="954" w:type="pct"/>
            <w:shd w:val="clear" w:color="auto" w:fill="auto"/>
            <w:vAlign w:val="center"/>
          </w:tcPr>
          <w:p w:rsidR="00756E95" w:rsidRPr="00756E95" w:rsidRDefault="00756E95" w:rsidP="00FD0C03">
            <w:pPr>
              <w:pStyle w:val="A04"/>
            </w:pPr>
            <w:r w:rsidRPr="00756E95">
              <w:t>--</w:t>
            </w:r>
          </w:p>
        </w:tc>
        <w:tc>
          <w:tcPr>
            <w:tcW w:w="793" w:type="pct"/>
            <w:shd w:val="clear" w:color="auto" w:fill="auto"/>
            <w:vAlign w:val="center"/>
          </w:tcPr>
          <w:p w:rsidR="00756E95" w:rsidRPr="00756E95" w:rsidRDefault="00756E95" w:rsidP="00FD0C03">
            <w:pPr>
              <w:pStyle w:val="A04"/>
            </w:pPr>
            <w:r w:rsidRPr="00756E95">
              <w:t>弧秒</w:t>
            </w:r>
          </w:p>
        </w:tc>
      </w:tr>
      <w:tr w:rsidR="00756E95" w:rsidRPr="00756E95" w:rsidTr="00FD0C03">
        <w:trPr>
          <w:trHeight w:val="20"/>
          <w:jc w:val="center"/>
        </w:trPr>
        <w:tc>
          <w:tcPr>
            <w:tcW w:w="605" w:type="pct"/>
            <w:shd w:val="clear" w:color="auto" w:fill="auto"/>
            <w:vAlign w:val="center"/>
          </w:tcPr>
          <w:p w:rsidR="00756E95" w:rsidRPr="00756E95" w:rsidRDefault="001949DF" w:rsidP="001949DF">
            <w:pPr>
              <w:pStyle w:val="A04"/>
            </w:pPr>
            <w:r w:rsidRPr="001949DF">
              <w:rPr>
                <w:position w:val="-8"/>
              </w:rPr>
              <w:object w:dxaOrig="620" w:dyaOrig="380">
                <v:shape id="_x0000_i1367" type="#_x0000_t75" style="width:31.15pt;height:19.35pt" o:ole="">
                  <v:imagedata r:id="rId785" o:title=""/>
                </v:shape>
                <o:OLEObject Type="Embed" ProgID="Equation.DSMT4" ShapeID="_x0000_i1367" DrawAspect="Content" ObjectID="_1591620277" r:id="rId786"/>
              </w:object>
            </w:r>
          </w:p>
        </w:tc>
        <w:tc>
          <w:tcPr>
            <w:tcW w:w="1269" w:type="pct"/>
            <w:shd w:val="clear" w:color="auto" w:fill="auto"/>
            <w:vAlign w:val="center"/>
          </w:tcPr>
          <w:p w:rsidR="00756E95" w:rsidRPr="00756E95" w:rsidRDefault="00756E95" w:rsidP="00FD0C03">
            <w:pPr>
              <w:pStyle w:val="A04"/>
            </w:pPr>
            <w:r w:rsidRPr="00756E95">
              <w:t>参考时间</w:t>
            </w:r>
            <w:r w:rsidRPr="00756E95">
              <w:t>Y</w:t>
            </w:r>
            <w:r w:rsidRPr="00756E95">
              <w:t>轴</w:t>
            </w:r>
            <w:r w:rsidRPr="00756E95">
              <w:rPr>
                <w:rFonts w:hint="eastAsia"/>
              </w:rPr>
              <w:t>极移漂移</w:t>
            </w:r>
            <w:r w:rsidRPr="00756E95">
              <w:t>率</w:t>
            </w:r>
          </w:p>
        </w:tc>
        <w:tc>
          <w:tcPr>
            <w:tcW w:w="659" w:type="pct"/>
            <w:shd w:val="clear" w:color="auto" w:fill="auto"/>
            <w:vAlign w:val="center"/>
          </w:tcPr>
          <w:p w:rsidR="00756E95" w:rsidRPr="00756E95" w:rsidRDefault="00756E95" w:rsidP="00FD0C03">
            <w:pPr>
              <w:pStyle w:val="A04"/>
            </w:pPr>
            <w:r w:rsidRPr="00756E95">
              <w:t>15</w:t>
            </w:r>
            <w:r w:rsidRPr="00756E95">
              <w:rPr>
                <w:vertAlign w:val="superscript"/>
              </w:rPr>
              <w:t>*</w:t>
            </w:r>
          </w:p>
        </w:tc>
        <w:tc>
          <w:tcPr>
            <w:tcW w:w="721" w:type="pct"/>
            <w:shd w:val="clear" w:color="auto" w:fill="auto"/>
            <w:vAlign w:val="center"/>
          </w:tcPr>
          <w:p w:rsidR="00756E95" w:rsidRPr="00756E95" w:rsidRDefault="00756E95" w:rsidP="00FD0C03">
            <w:pPr>
              <w:pStyle w:val="A04"/>
            </w:pPr>
            <w:r w:rsidRPr="00756E95">
              <w:t>2</w:t>
            </w:r>
            <w:r w:rsidRPr="00756E95">
              <w:rPr>
                <w:vertAlign w:val="superscript"/>
              </w:rPr>
              <w:t>-21</w:t>
            </w:r>
          </w:p>
        </w:tc>
        <w:tc>
          <w:tcPr>
            <w:tcW w:w="954" w:type="pct"/>
            <w:shd w:val="clear" w:color="auto" w:fill="auto"/>
            <w:vAlign w:val="center"/>
          </w:tcPr>
          <w:p w:rsidR="00756E95" w:rsidRPr="00756E95" w:rsidRDefault="00756E95" w:rsidP="00FD0C03">
            <w:pPr>
              <w:pStyle w:val="A04"/>
            </w:pPr>
            <w:r w:rsidRPr="00756E95">
              <w:t>--</w:t>
            </w:r>
          </w:p>
        </w:tc>
        <w:tc>
          <w:tcPr>
            <w:tcW w:w="793" w:type="pct"/>
            <w:shd w:val="clear" w:color="auto" w:fill="auto"/>
            <w:vAlign w:val="center"/>
          </w:tcPr>
          <w:p w:rsidR="00756E95" w:rsidRPr="00756E95" w:rsidRDefault="00756E95" w:rsidP="00FD0C03">
            <w:pPr>
              <w:pStyle w:val="A04"/>
            </w:pPr>
            <w:r w:rsidRPr="00756E95">
              <w:t>弧秒</w:t>
            </w:r>
            <w:r w:rsidRPr="00756E95">
              <w:t>/</w:t>
            </w:r>
            <w:r w:rsidRPr="00756E95">
              <w:t>天</w:t>
            </w:r>
          </w:p>
        </w:tc>
      </w:tr>
      <w:tr w:rsidR="00756E95" w:rsidRPr="00756E95" w:rsidTr="00FD0C03">
        <w:trPr>
          <w:trHeight w:val="20"/>
          <w:jc w:val="center"/>
        </w:trPr>
        <w:tc>
          <w:tcPr>
            <w:tcW w:w="605" w:type="pct"/>
            <w:shd w:val="clear" w:color="auto" w:fill="auto"/>
            <w:vAlign w:val="center"/>
          </w:tcPr>
          <w:p w:rsidR="00756E95" w:rsidRPr="00756E95" w:rsidRDefault="001949DF" w:rsidP="001949DF">
            <w:pPr>
              <w:pStyle w:val="A04"/>
            </w:pPr>
            <w:r w:rsidRPr="001949DF">
              <w:rPr>
                <w:position w:val="-6"/>
              </w:rPr>
              <w:object w:dxaOrig="499" w:dyaOrig="240">
                <v:shape id="_x0000_i1368" type="#_x0000_t75" style="width:24.7pt;height:11.8pt" o:ole="">
                  <v:imagedata r:id="rId787" o:title=""/>
                </v:shape>
                <o:OLEObject Type="Embed" ProgID="Equation.DSMT4" ShapeID="_x0000_i1368" DrawAspect="Content" ObjectID="_1591620278" r:id="rId788"/>
              </w:object>
            </w:r>
          </w:p>
        </w:tc>
        <w:tc>
          <w:tcPr>
            <w:tcW w:w="1269" w:type="pct"/>
            <w:shd w:val="clear" w:color="auto" w:fill="auto"/>
            <w:vAlign w:val="center"/>
          </w:tcPr>
          <w:p w:rsidR="00756E95" w:rsidRPr="00756E95" w:rsidRDefault="00756E95" w:rsidP="00FD0C03">
            <w:pPr>
              <w:pStyle w:val="A04"/>
            </w:pPr>
            <w:r w:rsidRPr="00756E95">
              <w:t>参考时间</w:t>
            </w:r>
            <w:r w:rsidRPr="00756E95">
              <w:t>UT1-UTC</w:t>
            </w:r>
            <w:r w:rsidRPr="00756E95">
              <w:t>的差值</w:t>
            </w:r>
          </w:p>
        </w:tc>
        <w:tc>
          <w:tcPr>
            <w:tcW w:w="659" w:type="pct"/>
            <w:shd w:val="clear" w:color="auto" w:fill="auto"/>
            <w:vAlign w:val="center"/>
          </w:tcPr>
          <w:p w:rsidR="00756E95" w:rsidRPr="00756E95" w:rsidRDefault="00756E95" w:rsidP="00FD0C03">
            <w:pPr>
              <w:pStyle w:val="A04"/>
            </w:pPr>
            <w:r w:rsidRPr="00756E95">
              <w:t>31</w:t>
            </w:r>
            <w:r w:rsidRPr="00756E95">
              <w:rPr>
                <w:vertAlign w:val="superscript"/>
              </w:rPr>
              <w:t>*</w:t>
            </w:r>
          </w:p>
        </w:tc>
        <w:tc>
          <w:tcPr>
            <w:tcW w:w="721" w:type="pct"/>
            <w:shd w:val="clear" w:color="auto" w:fill="auto"/>
            <w:vAlign w:val="center"/>
          </w:tcPr>
          <w:p w:rsidR="00756E95" w:rsidRPr="00756E95" w:rsidRDefault="00756E95" w:rsidP="00FD0C03">
            <w:pPr>
              <w:pStyle w:val="A04"/>
            </w:pPr>
            <w:r w:rsidRPr="00756E95">
              <w:t>2</w:t>
            </w:r>
            <w:r w:rsidRPr="00756E95">
              <w:rPr>
                <w:vertAlign w:val="superscript"/>
              </w:rPr>
              <w:t>-24</w:t>
            </w:r>
          </w:p>
        </w:tc>
        <w:tc>
          <w:tcPr>
            <w:tcW w:w="954" w:type="pct"/>
            <w:shd w:val="clear" w:color="auto" w:fill="auto"/>
            <w:vAlign w:val="center"/>
          </w:tcPr>
          <w:p w:rsidR="00756E95" w:rsidRPr="00756E95" w:rsidRDefault="00756E95" w:rsidP="00FD0C03">
            <w:pPr>
              <w:pStyle w:val="A04"/>
            </w:pPr>
            <w:r w:rsidRPr="00756E95">
              <w:t>--</w:t>
            </w:r>
          </w:p>
        </w:tc>
        <w:tc>
          <w:tcPr>
            <w:tcW w:w="793" w:type="pct"/>
            <w:shd w:val="clear" w:color="auto" w:fill="auto"/>
            <w:vAlign w:val="center"/>
          </w:tcPr>
          <w:p w:rsidR="00756E95" w:rsidRPr="00756E95" w:rsidRDefault="00756E95" w:rsidP="00FD0C03">
            <w:pPr>
              <w:pStyle w:val="A04"/>
            </w:pPr>
            <w:r w:rsidRPr="00756E95">
              <w:t>s</w:t>
            </w:r>
          </w:p>
        </w:tc>
      </w:tr>
      <w:tr w:rsidR="00756E95" w:rsidRPr="00756E95" w:rsidTr="00FD0C03">
        <w:trPr>
          <w:trHeight w:val="20"/>
          <w:jc w:val="center"/>
        </w:trPr>
        <w:tc>
          <w:tcPr>
            <w:tcW w:w="605" w:type="pct"/>
            <w:shd w:val="clear" w:color="auto" w:fill="auto"/>
            <w:vAlign w:val="center"/>
          </w:tcPr>
          <w:p w:rsidR="00756E95" w:rsidRPr="00756E95" w:rsidRDefault="001949DF" w:rsidP="00FD0C03">
            <w:pPr>
              <w:pStyle w:val="A04"/>
            </w:pPr>
            <w:r w:rsidRPr="001949DF">
              <w:rPr>
                <w:position w:val="-10"/>
              </w:rPr>
              <w:object w:dxaOrig="700" w:dyaOrig="400">
                <v:shape id="_x0000_i1369" type="#_x0000_t75" style="width:25.8pt;height:15.05pt" o:ole="">
                  <v:imagedata r:id="rId789" o:title=""/>
                </v:shape>
                <o:OLEObject Type="Embed" ProgID="Equation.DSMT4" ShapeID="_x0000_i1369" DrawAspect="Content" ObjectID="_1591620279" r:id="rId790"/>
              </w:object>
            </w:r>
          </w:p>
        </w:tc>
        <w:tc>
          <w:tcPr>
            <w:tcW w:w="1269" w:type="pct"/>
            <w:shd w:val="clear" w:color="auto" w:fill="auto"/>
            <w:vAlign w:val="center"/>
          </w:tcPr>
          <w:p w:rsidR="00756E95" w:rsidRPr="00756E95" w:rsidRDefault="00756E95" w:rsidP="00FD0C03">
            <w:pPr>
              <w:pStyle w:val="A04"/>
            </w:pPr>
            <w:r w:rsidRPr="00756E95">
              <w:t>参考时间</w:t>
            </w:r>
            <w:r w:rsidRPr="00756E95">
              <w:t>UT1-UTC</w:t>
            </w:r>
            <w:r w:rsidRPr="00756E95">
              <w:t>的差值变化率</w:t>
            </w:r>
          </w:p>
        </w:tc>
        <w:tc>
          <w:tcPr>
            <w:tcW w:w="659" w:type="pct"/>
            <w:shd w:val="clear" w:color="auto" w:fill="auto"/>
            <w:vAlign w:val="center"/>
          </w:tcPr>
          <w:p w:rsidR="00756E95" w:rsidRPr="00756E95" w:rsidRDefault="00756E95" w:rsidP="00FD0C03">
            <w:pPr>
              <w:pStyle w:val="A04"/>
            </w:pPr>
            <w:r w:rsidRPr="00756E95">
              <w:t>19</w:t>
            </w:r>
            <w:r w:rsidRPr="00756E95">
              <w:rPr>
                <w:vertAlign w:val="superscript"/>
              </w:rPr>
              <w:t>*</w:t>
            </w:r>
          </w:p>
        </w:tc>
        <w:tc>
          <w:tcPr>
            <w:tcW w:w="721" w:type="pct"/>
            <w:shd w:val="clear" w:color="auto" w:fill="auto"/>
            <w:vAlign w:val="center"/>
          </w:tcPr>
          <w:p w:rsidR="00756E95" w:rsidRPr="00756E95" w:rsidRDefault="00756E95" w:rsidP="00FD0C03">
            <w:pPr>
              <w:pStyle w:val="A04"/>
            </w:pPr>
            <w:r w:rsidRPr="00756E95">
              <w:t>2</w:t>
            </w:r>
            <w:r w:rsidRPr="00756E95">
              <w:rPr>
                <w:vertAlign w:val="superscript"/>
              </w:rPr>
              <w:t>-25</w:t>
            </w:r>
          </w:p>
        </w:tc>
        <w:tc>
          <w:tcPr>
            <w:tcW w:w="954" w:type="pct"/>
            <w:shd w:val="clear" w:color="auto" w:fill="auto"/>
            <w:vAlign w:val="center"/>
          </w:tcPr>
          <w:p w:rsidR="00756E95" w:rsidRPr="00756E95" w:rsidRDefault="00756E95" w:rsidP="00FD0C03">
            <w:pPr>
              <w:pStyle w:val="A04"/>
            </w:pPr>
            <w:r w:rsidRPr="00756E95">
              <w:t>--</w:t>
            </w:r>
          </w:p>
        </w:tc>
        <w:tc>
          <w:tcPr>
            <w:tcW w:w="793" w:type="pct"/>
            <w:shd w:val="clear" w:color="auto" w:fill="auto"/>
            <w:vAlign w:val="center"/>
          </w:tcPr>
          <w:p w:rsidR="00756E95" w:rsidRPr="00756E95" w:rsidRDefault="00756E95" w:rsidP="00FD0C03">
            <w:pPr>
              <w:pStyle w:val="A04"/>
            </w:pPr>
            <w:r w:rsidRPr="00756E95">
              <w:t>秒</w:t>
            </w:r>
            <w:r w:rsidRPr="00756E95">
              <w:t>/</w:t>
            </w:r>
            <w:r w:rsidRPr="00756E95">
              <w:t>天</w:t>
            </w:r>
          </w:p>
        </w:tc>
      </w:tr>
      <w:tr w:rsidR="00756E95" w:rsidRPr="00756E95" w:rsidTr="00FD0C03">
        <w:trPr>
          <w:trHeight w:val="20"/>
          <w:jc w:val="center"/>
        </w:trPr>
        <w:tc>
          <w:tcPr>
            <w:tcW w:w="5000" w:type="pct"/>
            <w:gridSpan w:val="6"/>
            <w:shd w:val="clear" w:color="auto" w:fill="auto"/>
            <w:vAlign w:val="center"/>
          </w:tcPr>
          <w:p w:rsidR="00756E95" w:rsidRPr="00756E95" w:rsidRDefault="00756E95" w:rsidP="00FD0C03">
            <w:pPr>
              <w:pStyle w:val="A04"/>
              <w:jc w:val="left"/>
            </w:pPr>
            <w:r w:rsidRPr="00756E95">
              <w:t>*</w:t>
            </w:r>
            <w:r w:rsidRPr="00756E95">
              <w:t>为</w:t>
            </w:r>
            <w:r w:rsidRPr="00756E95">
              <w:t>2</w:t>
            </w:r>
            <w:r w:rsidRPr="00756E95">
              <w:t>进制补码，最高有效位（</w:t>
            </w:r>
            <w:r w:rsidRPr="00756E95">
              <w:t>MSB</w:t>
            </w:r>
            <w:r w:rsidRPr="00756E95">
              <w:t>）是符号位（</w:t>
            </w:r>
            <w:r w:rsidRPr="00756E95">
              <w:t>+</w:t>
            </w:r>
            <w:r w:rsidRPr="00756E95">
              <w:t>或</w:t>
            </w:r>
            <w:r w:rsidRPr="00756E95">
              <w:t>-</w:t>
            </w:r>
            <w:r w:rsidRPr="00756E95">
              <w:t>）。</w:t>
            </w:r>
          </w:p>
          <w:p w:rsidR="00756E95" w:rsidRPr="00756E95" w:rsidRDefault="00756E95" w:rsidP="00FD0C03">
            <w:pPr>
              <w:pStyle w:val="A04"/>
              <w:jc w:val="left"/>
            </w:pPr>
            <w:r w:rsidRPr="00756E95">
              <w:t>**</w:t>
            </w:r>
            <w:r w:rsidRPr="00756E95">
              <w:t>除非在</w:t>
            </w:r>
            <w:r w:rsidRPr="00756E95">
              <w:t>“</w:t>
            </w:r>
            <w:r w:rsidRPr="00756E95">
              <w:t>有效范围</w:t>
            </w:r>
            <w:r w:rsidRPr="00756E95">
              <w:t>”</w:t>
            </w:r>
            <w:r w:rsidRPr="00756E95">
              <w:t>栏中另有说明，否则参数的有效范围是所给定的位数与比例因子共同确定的最大范围。</w:t>
            </w:r>
          </w:p>
        </w:tc>
      </w:tr>
    </w:tbl>
    <w:p w:rsidR="00756E95" w:rsidRPr="00756E95" w:rsidRDefault="00756E95" w:rsidP="00FD0C03">
      <w:pPr>
        <w:pStyle w:val="3"/>
        <w:spacing w:before="156" w:after="156"/>
      </w:pPr>
      <w:bookmarkStart w:id="434" w:name="_Toc481773036"/>
      <w:bookmarkStart w:id="435" w:name="_Toc501180022"/>
      <w:bookmarkStart w:id="436" w:name="_Toc501802535"/>
      <w:bookmarkStart w:id="437" w:name="_Toc511232027"/>
      <w:r w:rsidRPr="00756E95">
        <w:t>用户算法</w:t>
      </w:r>
      <w:bookmarkEnd w:id="434"/>
      <w:bookmarkEnd w:id="435"/>
      <w:bookmarkEnd w:id="436"/>
      <w:bookmarkEnd w:id="437"/>
    </w:p>
    <w:p w:rsidR="00756E95" w:rsidRPr="00756E95" w:rsidRDefault="00756E95" w:rsidP="00756E95">
      <w:pPr>
        <w:pStyle w:val="A00"/>
        <w:ind w:firstLine="420"/>
      </w:pPr>
      <w:r w:rsidRPr="00756E95">
        <w:t>用户使用星历参数计算得到的是卫星天线相位中心在北斗坐标系中的坐标，如果用户需要将其转换到相应的地心惯性坐标系（</w:t>
      </w:r>
      <w:r w:rsidRPr="00756E95">
        <w:t>ECI</w:t>
      </w:r>
      <w:r w:rsidRPr="00756E95">
        <w:t>）中</w:t>
      </w:r>
      <w:r w:rsidRPr="00756E95">
        <w:rPr>
          <w:rFonts w:hint="eastAsia"/>
        </w:rPr>
        <w:t>的</w:t>
      </w:r>
      <w:r w:rsidRPr="00756E95">
        <w:t>坐标，则需使用</w:t>
      </w:r>
      <w:r w:rsidR="005A374C">
        <w:fldChar w:fldCharType="begin"/>
      </w:r>
      <w:r w:rsidR="00823DE1">
        <w:instrText xml:space="preserve"> REF _Ref517363170 \h </w:instrText>
      </w:r>
      <w:r w:rsidR="005A374C">
        <w:fldChar w:fldCharType="separate"/>
      </w:r>
      <w:r w:rsidR="00B74A40">
        <w:t>表</w:t>
      </w:r>
      <w:r w:rsidR="00B74A40">
        <w:t xml:space="preserve"> </w:t>
      </w:r>
      <w:r w:rsidR="00B74A40">
        <w:rPr>
          <w:noProof/>
        </w:rPr>
        <w:t>31</w:t>
      </w:r>
      <w:r w:rsidR="005A374C">
        <w:fldChar w:fldCharType="end"/>
      </w:r>
      <w:r w:rsidRPr="00756E95">
        <w:t>中提供的算法来获得坐标转换矩阵。完整坐标系转换算法遵循</w:t>
      </w:r>
      <w:r w:rsidRPr="00756E95">
        <w:t>IERS</w:t>
      </w:r>
      <w:r w:rsidRPr="00756E95">
        <w:t>规范。</w:t>
      </w:r>
    </w:p>
    <w:p w:rsidR="00756E95" w:rsidRPr="00756E95" w:rsidRDefault="00823DE1" w:rsidP="00823DE1">
      <w:pPr>
        <w:pStyle w:val="A03"/>
        <w:spacing w:before="156" w:after="156"/>
      </w:pPr>
      <w:bookmarkStart w:id="438" w:name="_Ref517363170"/>
      <w:r>
        <w:t xml:space="preserve">表 </w:t>
      </w:r>
      <w:fldSimple w:instr=" SEQ 表 \* ARABIC ">
        <w:r w:rsidR="00B74A40">
          <w:rPr>
            <w:noProof/>
          </w:rPr>
          <w:t>31</w:t>
        </w:r>
      </w:fldSimple>
      <w:bookmarkEnd w:id="438"/>
      <w:r>
        <w:rPr>
          <w:rFonts w:hint="eastAsia"/>
        </w:rPr>
        <w:t xml:space="preserve">  </w:t>
      </w:r>
      <w:r w:rsidR="00756E95" w:rsidRPr="00756E95">
        <w:t>地球定向参数用户算法</w:t>
      </w:r>
    </w:p>
    <w:tbl>
      <w:tblPr>
        <w:tblW w:w="5000" w:type="pct"/>
        <w:jc w:val="center"/>
        <w:tblBorders>
          <w:top w:val="single" w:sz="6" w:space="0" w:color="auto"/>
          <w:left w:val="single" w:sz="6" w:space="0" w:color="auto"/>
          <w:bottom w:val="single" w:sz="6" w:space="0" w:color="auto"/>
          <w:right w:val="single" w:sz="6" w:space="0" w:color="auto"/>
        </w:tblBorders>
        <w:tblLook w:val="0000"/>
      </w:tblPr>
      <w:tblGrid>
        <w:gridCol w:w="5667"/>
        <w:gridCol w:w="3903"/>
      </w:tblGrid>
      <w:tr w:rsidR="00756E95" w:rsidRPr="00756E95" w:rsidTr="00FD0C03">
        <w:trPr>
          <w:trHeight w:val="20"/>
          <w:jc w:val="center"/>
        </w:trPr>
        <w:tc>
          <w:tcPr>
            <w:tcW w:w="2961" w:type="pct"/>
            <w:tcBorders>
              <w:top w:val="single" w:sz="6" w:space="0" w:color="auto"/>
              <w:bottom w:val="single" w:sz="6" w:space="0" w:color="auto"/>
              <w:right w:val="single" w:sz="6" w:space="0" w:color="auto"/>
            </w:tcBorders>
            <w:vAlign w:val="center"/>
          </w:tcPr>
          <w:p w:rsidR="00756E95" w:rsidRPr="00756E95" w:rsidRDefault="00756E95" w:rsidP="00FD0C03">
            <w:pPr>
              <w:pStyle w:val="A04"/>
            </w:pPr>
            <w:r w:rsidRPr="00756E95">
              <w:t>公式</w:t>
            </w:r>
          </w:p>
        </w:tc>
        <w:tc>
          <w:tcPr>
            <w:tcW w:w="2039" w:type="pct"/>
            <w:tcBorders>
              <w:top w:val="single" w:sz="6" w:space="0" w:color="auto"/>
              <w:left w:val="single" w:sz="6" w:space="0" w:color="auto"/>
              <w:bottom w:val="single" w:sz="6" w:space="0" w:color="auto"/>
            </w:tcBorders>
            <w:vAlign w:val="center"/>
          </w:tcPr>
          <w:p w:rsidR="00756E95" w:rsidRPr="00756E95" w:rsidRDefault="00756E95" w:rsidP="00FD0C03">
            <w:pPr>
              <w:pStyle w:val="A04"/>
            </w:pPr>
            <w:r w:rsidRPr="00756E95">
              <w:rPr>
                <w:rFonts w:hint="eastAsia"/>
              </w:rPr>
              <w:t>说明</w:t>
            </w:r>
          </w:p>
        </w:tc>
      </w:tr>
      <w:tr w:rsidR="00756E95" w:rsidRPr="00756E95" w:rsidTr="00FD0C03">
        <w:trPr>
          <w:trHeight w:val="20"/>
          <w:jc w:val="center"/>
        </w:trPr>
        <w:tc>
          <w:tcPr>
            <w:tcW w:w="2961" w:type="pct"/>
            <w:tcBorders>
              <w:top w:val="single" w:sz="4" w:space="0" w:color="auto"/>
              <w:bottom w:val="single" w:sz="4" w:space="0" w:color="auto"/>
              <w:right w:val="single" w:sz="4" w:space="0" w:color="auto"/>
            </w:tcBorders>
            <w:vAlign w:val="center"/>
          </w:tcPr>
          <w:p w:rsidR="00756E95" w:rsidRPr="00756E95" w:rsidRDefault="001949DF" w:rsidP="001949DF">
            <w:pPr>
              <w:pStyle w:val="A04"/>
            </w:pPr>
            <w:r w:rsidRPr="001949DF">
              <w:rPr>
                <w:position w:val="-12"/>
              </w:rPr>
              <w:object w:dxaOrig="3120" w:dyaOrig="320">
                <v:shape id="_x0000_i1370" type="#_x0000_t75" style="width:155.8pt;height:16.1pt" o:ole="">
                  <v:imagedata r:id="rId791" o:title=""/>
                </v:shape>
                <o:OLEObject Type="Embed" ProgID="Equation.DSMT4" ShapeID="_x0000_i1370" DrawAspect="Content" ObjectID="_1591620280" r:id="rId792"/>
              </w:object>
            </w:r>
          </w:p>
        </w:tc>
        <w:tc>
          <w:tcPr>
            <w:tcW w:w="2039" w:type="pct"/>
            <w:tcBorders>
              <w:top w:val="single" w:sz="4" w:space="0" w:color="auto"/>
              <w:left w:val="single" w:sz="4" w:space="0" w:color="auto"/>
              <w:bottom w:val="single" w:sz="4" w:space="0" w:color="auto"/>
            </w:tcBorders>
            <w:vAlign w:val="center"/>
          </w:tcPr>
          <w:p w:rsidR="00756E95" w:rsidRPr="00756E95" w:rsidRDefault="00756E95" w:rsidP="001949DF">
            <w:pPr>
              <w:pStyle w:val="A04"/>
            </w:pPr>
            <w:r w:rsidRPr="00756E95">
              <w:t>计算</w:t>
            </w:r>
            <w:r w:rsidR="001949DF" w:rsidRPr="001949DF">
              <w:rPr>
                <w:position w:val="-6"/>
              </w:rPr>
              <w:object w:dxaOrig="139" w:dyaOrig="220">
                <v:shape id="_x0000_i1371" type="#_x0000_t75" style="width:7.5pt;height:10.75pt" o:ole="">
                  <v:imagedata r:id="rId793" o:title=""/>
                </v:shape>
                <o:OLEObject Type="Embed" ProgID="Equation.DSMT4" ShapeID="_x0000_i1371" DrawAspect="Content" ObjectID="_1591620281" r:id="rId794"/>
              </w:object>
            </w:r>
            <w:r w:rsidRPr="00756E95">
              <w:t>时刻的世界协调时之差</w:t>
            </w:r>
          </w:p>
        </w:tc>
      </w:tr>
      <w:tr w:rsidR="00756E95" w:rsidRPr="00756E95" w:rsidTr="00FD0C03">
        <w:trPr>
          <w:trHeight w:val="20"/>
          <w:jc w:val="center"/>
        </w:trPr>
        <w:tc>
          <w:tcPr>
            <w:tcW w:w="2961" w:type="pct"/>
            <w:tcBorders>
              <w:top w:val="single" w:sz="4" w:space="0" w:color="auto"/>
              <w:bottom w:val="single" w:sz="4" w:space="0" w:color="auto"/>
              <w:right w:val="single" w:sz="4" w:space="0" w:color="auto"/>
            </w:tcBorders>
            <w:vAlign w:val="center"/>
          </w:tcPr>
          <w:p w:rsidR="00756E95" w:rsidRPr="00756E95" w:rsidRDefault="001949DF" w:rsidP="00FD0C03">
            <w:pPr>
              <w:pStyle w:val="A04"/>
            </w:pPr>
            <w:r w:rsidRPr="001949DF">
              <w:rPr>
                <w:position w:val="-12"/>
              </w:rPr>
              <w:object w:dxaOrig="2860" w:dyaOrig="420">
                <v:shape id="_x0000_i1372" type="#_x0000_t75" style="width:142.95pt;height:20.4pt" o:ole="">
                  <v:imagedata r:id="rId795" o:title=""/>
                </v:shape>
                <o:OLEObject Type="Embed" ProgID="Equation.DSMT4" ShapeID="_x0000_i1372" DrawAspect="Content" ObjectID="_1591620282" r:id="rId796"/>
              </w:object>
            </w:r>
          </w:p>
          <w:p w:rsidR="00756E95" w:rsidRPr="00756E95" w:rsidRDefault="001949DF" w:rsidP="001949DF">
            <w:pPr>
              <w:pStyle w:val="A04"/>
            </w:pPr>
            <w:r w:rsidRPr="001949DF">
              <w:rPr>
                <w:position w:val="-12"/>
              </w:rPr>
              <w:object w:dxaOrig="2700" w:dyaOrig="420">
                <v:shape id="_x0000_i1373" type="#_x0000_t75" style="width:134.35pt;height:20.4pt" o:ole="">
                  <v:imagedata r:id="rId797" o:title=""/>
                </v:shape>
                <o:OLEObject Type="Embed" ProgID="Equation.DSMT4" ShapeID="_x0000_i1373" DrawAspect="Content" ObjectID="_1591620283" r:id="rId798"/>
              </w:object>
            </w:r>
          </w:p>
        </w:tc>
        <w:tc>
          <w:tcPr>
            <w:tcW w:w="2039" w:type="pct"/>
            <w:tcBorders>
              <w:top w:val="single" w:sz="4" w:space="0" w:color="auto"/>
              <w:left w:val="single" w:sz="4" w:space="0" w:color="auto"/>
              <w:bottom w:val="single" w:sz="4" w:space="0" w:color="auto"/>
            </w:tcBorders>
            <w:vAlign w:val="center"/>
          </w:tcPr>
          <w:p w:rsidR="00756E95" w:rsidRPr="00756E95" w:rsidRDefault="00756E95" w:rsidP="001949DF">
            <w:pPr>
              <w:pStyle w:val="A04"/>
            </w:pPr>
            <w:r w:rsidRPr="00756E95">
              <w:t>计算</w:t>
            </w:r>
            <w:r w:rsidR="001949DF" w:rsidRPr="001949DF">
              <w:rPr>
                <w:position w:val="-6"/>
              </w:rPr>
              <w:object w:dxaOrig="139" w:dyaOrig="220">
                <v:shape id="_x0000_i1374" type="#_x0000_t75" style="width:7.5pt;height:10.75pt" o:ole="">
                  <v:imagedata r:id="rId799" o:title=""/>
                </v:shape>
                <o:OLEObject Type="Embed" ProgID="Equation.DSMT4" ShapeID="_x0000_i1374" DrawAspect="Content" ObjectID="_1591620284" r:id="rId800"/>
              </w:object>
            </w:r>
            <w:r w:rsidRPr="00756E95">
              <w:t>时刻的</w:t>
            </w:r>
            <w:r w:rsidRPr="00756E95">
              <w:t>X</w:t>
            </w:r>
            <w:r w:rsidRPr="00756E95">
              <w:t>轴和</w:t>
            </w:r>
            <w:r w:rsidRPr="00756E95">
              <w:t>Y</w:t>
            </w:r>
            <w:r w:rsidRPr="00756E95">
              <w:t>轴极移</w:t>
            </w:r>
          </w:p>
        </w:tc>
      </w:tr>
      <w:tr w:rsidR="00756E95" w:rsidRPr="00756E95" w:rsidTr="00FD0C03">
        <w:trPr>
          <w:trHeight w:val="20"/>
          <w:jc w:val="center"/>
        </w:trPr>
        <w:tc>
          <w:tcPr>
            <w:tcW w:w="5000" w:type="pct"/>
            <w:gridSpan w:val="2"/>
            <w:tcBorders>
              <w:top w:val="single" w:sz="4" w:space="0" w:color="auto"/>
              <w:bottom w:val="single" w:sz="4" w:space="0" w:color="auto"/>
            </w:tcBorders>
            <w:vAlign w:val="center"/>
          </w:tcPr>
          <w:p w:rsidR="00756E95" w:rsidRPr="00756E95" w:rsidRDefault="00756E95" w:rsidP="00FD0C03">
            <w:pPr>
              <w:pStyle w:val="A04"/>
              <w:jc w:val="left"/>
            </w:pPr>
            <w:r w:rsidRPr="00756E95">
              <w:t>注：</w:t>
            </w:r>
            <w:r w:rsidR="001949DF" w:rsidRPr="001949DF">
              <w:rPr>
                <w:position w:val="-6"/>
              </w:rPr>
              <w:object w:dxaOrig="139" w:dyaOrig="220">
                <v:shape id="_x0000_i1375" type="#_x0000_t75" style="width:7.5pt;height:10.75pt" o:ole="">
                  <v:imagedata r:id="rId799" o:title=""/>
                </v:shape>
                <o:OLEObject Type="Embed" ProgID="Equation.DSMT4" ShapeID="_x0000_i1375" DrawAspect="Content" ObjectID="_1591620285" r:id="rId801"/>
              </w:object>
            </w:r>
            <w:r w:rsidRPr="00756E95">
              <w:t>是信号发射时刻的</w:t>
            </w:r>
            <w:r w:rsidRPr="00756E95">
              <w:t>BDT</w:t>
            </w:r>
            <w:r w:rsidRPr="00756E95">
              <w:t>时间。</w:t>
            </w:r>
          </w:p>
        </w:tc>
      </w:tr>
    </w:tbl>
    <w:p w:rsidR="00756E95" w:rsidRPr="00756E95" w:rsidRDefault="00756E95" w:rsidP="00CF31C4">
      <w:pPr>
        <w:pStyle w:val="2"/>
        <w:spacing w:before="156" w:after="156"/>
      </w:pPr>
      <w:bookmarkStart w:id="439" w:name="_Toc486840073"/>
      <w:bookmarkStart w:id="440" w:name="_Toc501180023"/>
      <w:bookmarkStart w:id="441" w:name="_Toc501802536"/>
      <w:bookmarkStart w:id="442" w:name="_Toc511232028"/>
      <w:bookmarkStart w:id="443" w:name="_Toc511232734"/>
      <w:bookmarkStart w:id="444" w:name="_Toc511232973"/>
      <w:r w:rsidRPr="00756E95">
        <w:t>BDT-UTC</w:t>
      </w:r>
      <w:r w:rsidRPr="00756E95">
        <w:t>时间同步参数</w:t>
      </w:r>
      <w:bookmarkEnd w:id="439"/>
      <w:bookmarkEnd w:id="440"/>
      <w:bookmarkEnd w:id="441"/>
      <w:bookmarkEnd w:id="442"/>
      <w:bookmarkEnd w:id="443"/>
      <w:bookmarkEnd w:id="444"/>
    </w:p>
    <w:p w:rsidR="00756E95" w:rsidRPr="00756E95" w:rsidRDefault="00756E95" w:rsidP="00CF31C4">
      <w:pPr>
        <w:pStyle w:val="3"/>
        <w:spacing w:before="156" w:after="156"/>
      </w:pPr>
      <w:bookmarkStart w:id="445" w:name="_Toc481773038"/>
      <w:bookmarkStart w:id="446" w:name="_Toc501180024"/>
      <w:bookmarkStart w:id="447" w:name="_Toc501802537"/>
      <w:bookmarkStart w:id="448" w:name="_Toc511232029"/>
      <w:r w:rsidRPr="00756E95">
        <w:t>参数说明</w:t>
      </w:r>
      <w:bookmarkEnd w:id="445"/>
      <w:bookmarkEnd w:id="446"/>
      <w:bookmarkEnd w:id="447"/>
      <w:bookmarkEnd w:id="448"/>
    </w:p>
    <w:p w:rsidR="00756E95" w:rsidRPr="00756E95" w:rsidRDefault="00756E95" w:rsidP="00756E95">
      <w:pPr>
        <w:pStyle w:val="A00"/>
        <w:ind w:firstLine="420"/>
      </w:pPr>
      <w:r w:rsidRPr="00756E95">
        <w:t>BDT-UTC</w:t>
      </w:r>
      <w:r w:rsidRPr="00756E95">
        <w:t>时间同步参数反映了北斗时（</w:t>
      </w:r>
      <w:r w:rsidRPr="00756E95">
        <w:t>BDT</w:t>
      </w:r>
      <w:r w:rsidRPr="00756E95">
        <w:t>）与协调世界时（</w:t>
      </w:r>
      <w:r w:rsidRPr="00756E95">
        <w:t>UTC</w:t>
      </w:r>
      <w:r w:rsidRPr="00756E95">
        <w:t>）之间的关系。</w:t>
      </w:r>
      <w:r w:rsidRPr="00756E95">
        <w:t>BDT-UTC</w:t>
      </w:r>
      <w:r w:rsidRPr="00756E95">
        <w:t>时间同步参数的定义及特性说明见</w:t>
      </w:r>
      <w:r w:rsidR="005A374C">
        <w:fldChar w:fldCharType="begin"/>
      </w:r>
      <w:r w:rsidR="00823DE1">
        <w:instrText xml:space="preserve"> REF _Ref517363185 \h </w:instrText>
      </w:r>
      <w:r w:rsidR="005A374C">
        <w:fldChar w:fldCharType="separate"/>
      </w:r>
      <w:r w:rsidR="00B74A40">
        <w:t>表</w:t>
      </w:r>
      <w:r w:rsidR="00B74A40">
        <w:t xml:space="preserve"> </w:t>
      </w:r>
      <w:r w:rsidR="00B74A40">
        <w:rPr>
          <w:noProof/>
        </w:rPr>
        <w:t>32</w:t>
      </w:r>
      <w:r w:rsidR="005A374C">
        <w:fldChar w:fldCharType="end"/>
      </w:r>
      <w:r w:rsidRPr="00756E95">
        <w:t>。</w:t>
      </w:r>
    </w:p>
    <w:p w:rsidR="00756E95" w:rsidRPr="00756E95" w:rsidRDefault="00823DE1" w:rsidP="00823DE1">
      <w:pPr>
        <w:pStyle w:val="A03"/>
        <w:spacing w:before="156" w:after="156"/>
      </w:pPr>
      <w:bookmarkStart w:id="449" w:name="_Ref517363185"/>
      <w:r>
        <w:t xml:space="preserve">表 </w:t>
      </w:r>
      <w:fldSimple w:instr=" SEQ 表 \* ARABIC ">
        <w:r w:rsidR="00B74A40">
          <w:rPr>
            <w:noProof/>
          </w:rPr>
          <w:t>32</w:t>
        </w:r>
      </w:fldSimple>
      <w:bookmarkEnd w:id="449"/>
      <w:r>
        <w:rPr>
          <w:rFonts w:hint="eastAsia"/>
        </w:rPr>
        <w:t xml:space="preserve">  </w:t>
      </w:r>
      <w:r w:rsidR="00756E95" w:rsidRPr="00756E95">
        <w:t>BDT-UTC</w:t>
      </w:r>
      <w:r w:rsidR="00756E95" w:rsidRPr="001949DF">
        <w:t>时间同步参数定义</w:t>
      </w:r>
      <w:r w:rsidR="00756E95" w:rsidRPr="00756E95">
        <w:rPr>
          <w:rFonts w:hint="eastAsia"/>
        </w:rPr>
        <w:t>及说明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9"/>
        <w:gridCol w:w="1091"/>
        <w:gridCol w:w="2963"/>
        <w:gridCol w:w="1194"/>
        <w:gridCol w:w="936"/>
        <w:gridCol w:w="1550"/>
        <w:gridCol w:w="967"/>
      </w:tblGrid>
      <w:tr w:rsidR="00756E95" w:rsidRPr="00756E95" w:rsidTr="00CF31C4">
        <w:trPr>
          <w:trHeight w:val="20"/>
          <w:jc w:val="center"/>
        </w:trPr>
        <w:tc>
          <w:tcPr>
            <w:tcW w:w="454" w:type="pct"/>
            <w:vAlign w:val="center"/>
          </w:tcPr>
          <w:p w:rsidR="00756E95" w:rsidRPr="00756E95" w:rsidRDefault="00756E95" w:rsidP="00CF31C4">
            <w:pPr>
              <w:pStyle w:val="A04"/>
            </w:pPr>
            <w:r w:rsidRPr="00756E95">
              <w:t>序号</w:t>
            </w:r>
          </w:p>
        </w:tc>
        <w:tc>
          <w:tcPr>
            <w:tcW w:w="570" w:type="pct"/>
            <w:shd w:val="clear" w:color="auto" w:fill="auto"/>
            <w:vAlign w:val="center"/>
          </w:tcPr>
          <w:p w:rsidR="00756E95" w:rsidRPr="00756E95" w:rsidRDefault="00756E95" w:rsidP="00CF31C4">
            <w:pPr>
              <w:pStyle w:val="A04"/>
            </w:pPr>
            <w:r w:rsidRPr="00756E95">
              <w:t>参数</w:t>
            </w:r>
          </w:p>
        </w:tc>
        <w:tc>
          <w:tcPr>
            <w:tcW w:w="1548" w:type="pct"/>
            <w:shd w:val="clear" w:color="auto" w:fill="auto"/>
            <w:vAlign w:val="center"/>
          </w:tcPr>
          <w:p w:rsidR="00756E95" w:rsidRPr="00756E95" w:rsidRDefault="00756E95" w:rsidP="00CF31C4">
            <w:pPr>
              <w:pStyle w:val="A04"/>
            </w:pPr>
            <w:r w:rsidRPr="00756E95">
              <w:t>定义</w:t>
            </w:r>
          </w:p>
        </w:tc>
        <w:tc>
          <w:tcPr>
            <w:tcW w:w="624" w:type="pct"/>
            <w:shd w:val="clear" w:color="auto" w:fill="auto"/>
            <w:vAlign w:val="center"/>
          </w:tcPr>
          <w:p w:rsidR="00756E95" w:rsidRPr="00756E95" w:rsidRDefault="00756E95" w:rsidP="00CF31C4">
            <w:pPr>
              <w:pStyle w:val="A04"/>
            </w:pPr>
            <w:r w:rsidRPr="00756E95">
              <w:t>比特数</w:t>
            </w:r>
          </w:p>
        </w:tc>
        <w:tc>
          <w:tcPr>
            <w:tcW w:w="489" w:type="pct"/>
            <w:shd w:val="clear" w:color="auto" w:fill="auto"/>
            <w:vAlign w:val="center"/>
          </w:tcPr>
          <w:p w:rsidR="00756E95" w:rsidRPr="00756E95" w:rsidRDefault="00756E95" w:rsidP="00CF31C4">
            <w:pPr>
              <w:pStyle w:val="A04"/>
            </w:pPr>
            <w:r w:rsidRPr="00756E95">
              <w:t>比例</w:t>
            </w:r>
          </w:p>
          <w:p w:rsidR="00756E95" w:rsidRPr="00756E95" w:rsidRDefault="00756E95" w:rsidP="00CF31C4">
            <w:pPr>
              <w:pStyle w:val="A04"/>
            </w:pPr>
            <w:r w:rsidRPr="00756E95">
              <w:t>因子</w:t>
            </w:r>
          </w:p>
        </w:tc>
        <w:tc>
          <w:tcPr>
            <w:tcW w:w="810" w:type="pct"/>
            <w:shd w:val="clear" w:color="auto" w:fill="auto"/>
            <w:vAlign w:val="center"/>
          </w:tcPr>
          <w:p w:rsidR="00756E95" w:rsidRPr="00756E95" w:rsidRDefault="00756E95" w:rsidP="00CF31C4">
            <w:pPr>
              <w:pStyle w:val="A04"/>
            </w:pPr>
            <w:r w:rsidRPr="00756E95">
              <w:t>有效范围</w:t>
            </w:r>
            <w:r w:rsidRPr="00756E95">
              <w:rPr>
                <w:vertAlign w:val="superscript"/>
              </w:rPr>
              <w:t>**</w:t>
            </w:r>
          </w:p>
        </w:tc>
        <w:tc>
          <w:tcPr>
            <w:tcW w:w="505" w:type="pct"/>
            <w:shd w:val="clear" w:color="auto" w:fill="auto"/>
            <w:vAlign w:val="center"/>
          </w:tcPr>
          <w:p w:rsidR="00756E95" w:rsidRPr="00756E95" w:rsidRDefault="00756E95" w:rsidP="00CF31C4">
            <w:pPr>
              <w:pStyle w:val="A04"/>
            </w:pPr>
            <w:r w:rsidRPr="00756E95">
              <w:t>单位</w:t>
            </w:r>
          </w:p>
        </w:tc>
      </w:tr>
      <w:tr w:rsidR="00756E95" w:rsidRPr="00756E95" w:rsidTr="00CF31C4">
        <w:trPr>
          <w:trHeight w:val="20"/>
          <w:jc w:val="center"/>
        </w:trPr>
        <w:tc>
          <w:tcPr>
            <w:tcW w:w="454" w:type="pct"/>
            <w:vAlign w:val="center"/>
          </w:tcPr>
          <w:p w:rsidR="00756E95" w:rsidRPr="00756E95" w:rsidRDefault="00CF31C4" w:rsidP="00CF31C4">
            <w:pPr>
              <w:pStyle w:val="A04"/>
            </w:pPr>
            <w:r>
              <w:rPr>
                <w:rFonts w:hint="eastAsia"/>
              </w:rPr>
              <w:t>1</w:t>
            </w:r>
          </w:p>
        </w:tc>
        <w:tc>
          <w:tcPr>
            <w:tcW w:w="570" w:type="pct"/>
            <w:shd w:val="clear" w:color="auto" w:fill="auto"/>
            <w:vAlign w:val="center"/>
          </w:tcPr>
          <w:p w:rsidR="00756E95" w:rsidRPr="00756E95" w:rsidRDefault="001949DF" w:rsidP="001949DF">
            <w:pPr>
              <w:pStyle w:val="A04"/>
            </w:pPr>
            <w:r w:rsidRPr="001949DF">
              <w:rPr>
                <w:position w:val="-10"/>
              </w:rPr>
              <w:object w:dxaOrig="460" w:dyaOrig="279">
                <v:shape id="_x0000_i1376" type="#_x0000_t75" style="width:22.55pt;height:13.95pt" o:ole="">
                  <v:imagedata r:id="rId802" o:title=""/>
                </v:shape>
                <o:OLEObject Type="Embed" ProgID="Equation.DSMT4" ShapeID="_x0000_i1376" DrawAspect="Content" ObjectID="_1591620286" r:id="rId803"/>
              </w:object>
            </w:r>
          </w:p>
        </w:tc>
        <w:tc>
          <w:tcPr>
            <w:tcW w:w="1548" w:type="pct"/>
            <w:shd w:val="clear" w:color="auto" w:fill="auto"/>
            <w:vAlign w:val="center"/>
          </w:tcPr>
          <w:p w:rsidR="00756E95" w:rsidRPr="00756E95" w:rsidRDefault="00756E95" w:rsidP="00CF31C4">
            <w:pPr>
              <w:pStyle w:val="A04"/>
            </w:pPr>
            <w:r w:rsidRPr="00756E95">
              <w:t>BDT</w:t>
            </w:r>
            <w:r w:rsidRPr="00756E95">
              <w:t>时标相对于</w:t>
            </w:r>
            <w:r w:rsidRPr="00756E95">
              <w:t>UTC</w:t>
            </w:r>
            <w:r w:rsidRPr="00756E95">
              <w:t>时标的偏差系数</w:t>
            </w:r>
          </w:p>
        </w:tc>
        <w:tc>
          <w:tcPr>
            <w:tcW w:w="624" w:type="pct"/>
            <w:shd w:val="clear" w:color="auto" w:fill="auto"/>
            <w:vAlign w:val="center"/>
          </w:tcPr>
          <w:p w:rsidR="00756E95" w:rsidRPr="00756E95" w:rsidRDefault="00756E95" w:rsidP="00CF31C4">
            <w:pPr>
              <w:pStyle w:val="A04"/>
            </w:pPr>
            <w:r w:rsidRPr="00756E95">
              <w:t>16</w:t>
            </w:r>
            <w:r w:rsidRPr="00756E95">
              <w:rPr>
                <w:vertAlign w:val="superscript"/>
              </w:rPr>
              <w:t>*</w:t>
            </w:r>
          </w:p>
        </w:tc>
        <w:tc>
          <w:tcPr>
            <w:tcW w:w="489" w:type="pct"/>
            <w:shd w:val="clear" w:color="auto" w:fill="auto"/>
            <w:vAlign w:val="center"/>
          </w:tcPr>
          <w:p w:rsidR="00756E95" w:rsidRPr="00756E95" w:rsidRDefault="00756E95" w:rsidP="00CF31C4">
            <w:pPr>
              <w:pStyle w:val="A04"/>
            </w:pPr>
            <w:r w:rsidRPr="00756E95">
              <w:t>2</w:t>
            </w:r>
            <w:r w:rsidRPr="00756E95">
              <w:rPr>
                <w:vertAlign w:val="superscript"/>
              </w:rPr>
              <w:t>-35</w:t>
            </w:r>
          </w:p>
        </w:tc>
        <w:tc>
          <w:tcPr>
            <w:tcW w:w="810" w:type="pct"/>
            <w:shd w:val="clear" w:color="auto" w:fill="auto"/>
            <w:vAlign w:val="center"/>
          </w:tcPr>
          <w:p w:rsidR="00756E95" w:rsidRPr="00756E95" w:rsidRDefault="00756E95" w:rsidP="00CF31C4">
            <w:pPr>
              <w:pStyle w:val="A04"/>
            </w:pPr>
            <w:r w:rsidRPr="00756E95">
              <w:t>--</w:t>
            </w:r>
          </w:p>
        </w:tc>
        <w:tc>
          <w:tcPr>
            <w:tcW w:w="505" w:type="pct"/>
            <w:shd w:val="clear" w:color="auto" w:fill="auto"/>
            <w:vAlign w:val="center"/>
          </w:tcPr>
          <w:p w:rsidR="00756E95" w:rsidRPr="00756E95" w:rsidRDefault="00756E95" w:rsidP="00CF31C4">
            <w:pPr>
              <w:pStyle w:val="A04"/>
            </w:pPr>
            <w:r w:rsidRPr="00756E95">
              <w:t>s</w:t>
            </w:r>
          </w:p>
        </w:tc>
      </w:tr>
      <w:tr w:rsidR="00756E95" w:rsidRPr="00756E95" w:rsidTr="00CF31C4">
        <w:trPr>
          <w:trHeight w:val="20"/>
          <w:jc w:val="center"/>
        </w:trPr>
        <w:tc>
          <w:tcPr>
            <w:tcW w:w="454" w:type="pct"/>
            <w:vAlign w:val="center"/>
          </w:tcPr>
          <w:p w:rsidR="00756E95" w:rsidRPr="00756E95" w:rsidRDefault="00CF31C4" w:rsidP="00CF31C4">
            <w:pPr>
              <w:pStyle w:val="A04"/>
            </w:pPr>
            <w:r>
              <w:rPr>
                <w:rFonts w:hint="eastAsia"/>
              </w:rPr>
              <w:t>2</w:t>
            </w:r>
          </w:p>
        </w:tc>
        <w:tc>
          <w:tcPr>
            <w:tcW w:w="570" w:type="pct"/>
            <w:shd w:val="clear" w:color="auto" w:fill="auto"/>
            <w:vAlign w:val="center"/>
          </w:tcPr>
          <w:p w:rsidR="00756E95" w:rsidRPr="00756E95" w:rsidRDefault="00EC0762" w:rsidP="00EC0762">
            <w:pPr>
              <w:pStyle w:val="A04"/>
            </w:pPr>
            <w:r w:rsidRPr="00EC0762">
              <w:rPr>
                <w:position w:val="-10"/>
              </w:rPr>
              <w:object w:dxaOrig="440" w:dyaOrig="279">
                <v:shape id="_x0000_i1377" type="#_x0000_t75" style="width:22.55pt;height:13.95pt" o:ole="">
                  <v:imagedata r:id="rId804" o:title=""/>
                </v:shape>
                <o:OLEObject Type="Embed" ProgID="Equation.DSMT4" ShapeID="_x0000_i1377" DrawAspect="Content" ObjectID="_1591620287" r:id="rId805"/>
              </w:object>
            </w:r>
          </w:p>
        </w:tc>
        <w:tc>
          <w:tcPr>
            <w:tcW w:w="1548" w:type="pct"/>
            <w:shd w:val="clear" w:color="auto" w:fill="auto"/>
            <w:vAlign w:val="center"/>
          </w:tcPr>
          <w:p w:rsidR="00756E95" w:rsidRPr="00756E95" w:rsidRDefault="00756E95" w:rsidP="00CF31C4">
            <w:pPr>
              <w:pStyle w:val="A04"/>
            </w:pPr>
            <w:r w:rsidRPr="00756E95">
              <w:t>BDT</w:t>
            </w:r>
            <w:r w:rsidRPr="00756E95">
              <w:t>时标相对于</w:t>
            </w:r>
            <w:r w:rsidRPr="00756E95">
              <w:t>UTC</w:t>
            </w:r>
            <w:r w:rsidRPr="00756E95">
              <w:t>时标的漂移系数</w:t>
            </w:r>
          </w:p>
        </w:tc>
        <w:tc>
          <w:tcPr>
            <w:tcW w:w="624" w:type="pct"/>
            <w:shd w:val="clear" w:color="auto" w:fill="auto"/>
            <w:vAlign w:val="center"/>
          </w:tcPr>
          <w:p w:rsidR="00756E95" w:rsidRPr="00756E95" w:rsidRDefault="00756E95" w:rsidP="00CF31C4">
            <w:pPr>
              <w:pStyle w:val="A04"/>
            </w:pPr>
            <w:r w:rsidRPr="00756E95">
              <w:t>13</w:t>
            </w:r>
            <w:r w:rsidRPr="00756E95">
              <w:rPr>
                <w:vertAlign w:val="superscript"/>
              </w:rPr>
              <w:t>*</w:t>
            </w:r>
          </w:p>
        </w:tc>
        <w:tc>
          <w:tcPr>
            <w:tcW w:w="489" w:type="pct"/>
            <w:shd w:val="clear" w:color="auto" w:fill="auto"/>
            <w:vAlign w:val="center"/>
          </w:tcPr>
          <w:p w:rsidR="00756E95" w:rsidRPr="00756E95" w:rsidRDefault="00756E95" w:rsidP="00CF31C4">
            <w:pPr>
              <w:pStyle w:val="A04"/>
            </w:pPr>
            <w:r w:rsidRPr="00756E95">
              <w:t>2</w:t>
            </w:r>
            <w:r w:rsidRPr="00756E95">
              <w:rPr>
                <w:vertAlign w:val="superscript"/>
              </w:rPr>
              <w:t>-51</w:t>
            </w:r>
          </w:p>
        </w:tc>
        <w:tc>
          <w:tcPr>
            <w:tcW w:w="810" w:type="pct"/>
            <w:shd w:val="clear" w:color="auto" w:fill="auto"/>
            <w:vAlign w:val="center"/>
          </w:tcPr>
          <w:p w:rsidR="00756E95" w:rsidRPr="00756E95" w:rsidRDefault="00756E95" w:rsidP="00CF31C4">
            <w:pPr>
              <w:pStyle w:val="A04"/>
            </w:pPr>
            <w:r w:rsidRPr="00756E95">
              <w:t>--</w:t>
            </w:r>
          </w:p>
        </w:tc>
        <w:tc>
          <w:tcPr>
            <w:tcW w:w="505" w:type="pct"/>
            <w:shd w:val="clear" w:color="auto" w:fill="auto"/>
            <w:vAlign w:val="center"/>
          </w:tcPr>
          <w:p w:rsidR="00756E95" w:rsidRPr="00756E95" w:rsidRDefault="00756E95" w:rsidP="00CF31C4">
            <w:pPr>
              <w:pStyle w:val="A04"/>
            </w:pPr>
            <w:r w:rsidRPr="00756E95">
              <w:t>s/s</w:t>
            </w:r>
          </w:p>
        </w:tc>
      </w:tr>
      <w:tr w:rsidR="00756E95" w:rsidRPr="00756E95" w:rsidTr="00CF31C4">
        <w:trPr>
          <w:trHeight w:val="20"/>
          <w:jc w:val="center"/>
        </w:trPr>
        <w:tc>
          <w:tcPr>
            <w:tcW w:w="454" w:type="pct"/>
            <w:vAlign w:val="center"/>
          </w:tcPr>
          <w:p w:rsidR="00756E95" w:rsidRPr="00756E95" w:rsidRDefault="00CF31C4" w:rsidP="00CF31C4">
            <w:pPr>
              <w:pStyle w:val="A04"/>
            </w:pPr>
            <w:r>
              <w:rPr>
                <w:rFonts w:hint="eastAsia"/>
              </w:rPr>
              <w:lastRenderedPageBreak/>
              <w:t>3</w:t>
            </w:r>
          </w:p>
        </w:tc>
        <w:tc>
          <w:tcPr>
            <w:tcW w:w="570" w:type="pct"/>
            <w:shd w:val="clear" w:color="auto" w:fill="auto"/>
            <w:vAlign w:val="center"/>
          </w:tcPr>
          <w:p w:rsidR="00756E95" w:rsidRPr="00756E95" w:rsidRDefault="00EC0762" w:rsidP="00EC0762">
            <w:pPr>
              <w:pStyle w:val="A04"/>
            </w:pPr>
            <w:r w:rsidRPr="00EC0762">
              <w:rPr>
                <w:position w:val="-10"/>
              </w:rPr>
              <w:object w:dxaOrig="460" w:dyaOrig="279">
                <v:shape id="_x0000_i1378" type="#_x0000_t75" style="width:22.55pt;height:13.95pt" o:ole="">
                  <v:imagedata r:id="rId806" o:title=""/>
                </v:shape>
                <o:OLEObject Type="Embed" ProgID="Equation.DSMT4" ShapeID="_x0000_i1378" DrawAspect="Content" ObjectID="_1591620288" r:id="rId807"/>
              </w:object>
            </w:r>
          </w:p>
        </w:tc>
        <w:tc>
          <w:tcPr>
            <w:tcW w:w="1548" w:type="pct"/>
            <w:shd w:val="clear" w:color="auto" w:fill="auto"/>
            <w:vAlign w:val="center"/>
          </w:tcPr>
          <w:p w:rsidR="00756E95" w:rsidRPr="00756E95" w:rsidRDefault="00756E95" w:rsidP="00CF31C4">
            <w:pPr>
              <w:pStyle w:val="A04"/>
            </w:pPr>
            <w:r w:rsidRPr="00756E95">
              <w:t>BDT</w:t>
            </w:r>
            <w:r w:rsidRPr="00756E95">
              <w:t>时标相对于</w:t>
            </w:r>
            <w:r w:rsidRPr="00756E95">
              <w:t>UTC</w:t>
            </w:r>
            <w:r w:rsidRPr="00756E95">
              <w:t>时标的漂移率系数</w:t>
            </w:r>
          </w:p>
        </w:tc>
        <w:tc>
          <w:tcPr>
            <w:tcW w:w="624" w:type="pct"/>
            <w:shd w:val="clear" w:color="auto" w:fill="auto"/>
            <w:vAlign w:val="center"/>
          </w:tcPr>
          <w:p w:rsidR="00756E95" w:rsidRPr="00756E95" w:rsidRDefault="00756E95" w:rsidP="00CF31C4">
            <w:pPr>
              <w:pStyle w:val="A04"/>
            </w:pPr>
            <w:r w:rsidRPr="00756E95">
              <w:t>7</w:t>
            </w:r>
            <w:r w:rsidRPr="00756E95">
              <w:rPr>
                <w:vertAlign w:val="superscript"/>
              </w:rPr>
              <w:t>*</w:t>
            </w:r>
          </w:p>
        </w:tc>
        <w:tc>
          <w:tcPr>
            <w:tcW w:w="489" w:type="pct"/>
            <w:shd w:val="clear" w:color="auto" w:fill="auto"/>
            <w:vAlign w:val="center"/>
          </w:tcPr>
          <w:p w:rsidR="00756E95" w:rsidRPr="00756E95" w:rsidRDefault="00756E95" w:rsidP="00CF31C4">
            <w:pPr>
              <w:pStyle w:val="A04"/>
            </w:pPr>
            <w:r w:rsidRPr="00756E95">
              <w:t>2</w:t>
            </w:r>
            <w:r w:rsidRPr="00756E95">
              <w:rPr>
                <w:vertAlign w:val="superscript"/>
              </w:rPr>
              <w:t>-68</w:t>
            </w:r>
          </w:p>
        </w:tc>
        <w:tc>
          <w:tcPr>
            <w:tcW w:w="810" w:type="pct"/>
            <w:shd w:val="clear" w:color="auto" w:fill="auto"/>
            <w:vAlign w:val="center"/>
          </w:tcPr>
          <w:p w:rsidR="00756E95" w:rsidRPr="00756E95" w:rsidRDefault="00756E95" w:rsidP="00CF31C4">
            <w:pPr>
              <w:pStyle w:val="A04"/>
            </w:pPr>
            <w:r w:rsidRPr="00756E95">
              <w:t>--</w:t>
            </w:r>
          </w:p>
        </w:tc>
        <w:tc>
          <w:tcPr>
            <w:tcW w:w="505" w:type="pct"/>
            <w:shd w:val="clear" w:color="auto" w:fill="auto"/>
            <w:vAlign w:val="center"/>
          </w:tcPr>
          <w:p w:rsidR="00756E95" w:rsidRPr="00756E95" w:rsidRDefault="00756E95" w:rsidP="00CF31C4">
            <w:pPr>
              <w:pStyle w:val="A04"/>
            </w:pPr>
            <w:r w:rsidRPr="00756E95">
              <w:t>s/s</w:t>
            </w:r>
            <w:r w:rsidRPr="00756E95">
              <w:rPr>
                <w:vertAlign w:val="superscript"/>
              </w:rPr>
              <w:t>2</w:t>
            </w:r>
          </w:p>
        </w:tc>
      </w:tr>
      <w:tr w:rsidR="00756E95" w:rsidRPr="00756E95" w:rsidTr="00CF31C4">
        <w:trPr>
          <w:trHeight w:val="20"/>
          <w:jc w:val="center"/>
        </w:trPr>
        <w:tc>
          <w:tcPr>
            <w:tcW w:w="454" w:type="pct"/>
            <w:vAlign w:val="center"/>
          </w:tcPr>
          <w:p w:rsidR="00756E95" w:rsidRPr="00756E95" w:rsidRDefault="00CF31C4" w:rsidP="00CF31C4">
            <w:pPr>
              <w:pStyle w:val="A04"/>
            </w:pPr>
            <w:r>
              <w:rPr>
                <w:rFonts w:hint="eastAsia"/>
              </w:rPr>
              <w:t>4</w:t>
            </w:r>
          </w:p>
        </w:tc>
        <w:tc>
          <w:tcPr>
            <w:tcW w:w="570" w:type="pct"/>
            <w:shd w:val="clear" w:color="auto" w:fill="auto"/>
            <w:vAlign w:val="center"/>
          </w:tcPr>
          <w:p w:rsidR="00756E95" w:rsidRPr="00756E95" w:rsidRDefault="00EC0762" w:rsidP="00EC0762">
            <w:pPr>
              <w:pStyle w:val="A04"/>
            </w:pPr>
            <w:r w:rsidRPr="00EC0762">
              <w:rPr>
                <w:position w:val="-10"/>
              </w:rPr>
              <w:object w:dxaOrig="360" w:dyaOrig="279">
                <v:shape id="_x0000_i1379" type="#_x0000_t75" style="width:18.25pt;height:13.95pt" o:ole="">
                  <v:imagedata r:id="rId808" o:title=""/>
                </v:shape>
                <o:OLEObject Type="Embed" ProgID="Equation.DSMT4" ShapeID="_x0000_i1379" DrawAspect="Content" ObjectID="_1591620289" r:id="rId809"/>
              </w:object>
            </w:r>
          </w:p>
        </w:tc>
        <w:tc>
          <w:tcPr>
            <w:tcW w:w="1548" w:type="pct"/>
            <w:shd w:val="clear" w:color="auto" w:fill="auto"/>
            <w:vAlign w:val="center"/>
          </w:tcPr>
          <w:p w:rsidR="00756E95" w:rsidRPr="00756E95" w:rsidRDefault="00756E95" w:rsidP="00CF31C4">
            <w:pPr>
              <w:pStyle w:val="A04"/>
            </w:pPr>
            <w:r w:rsidRPr="00756E95">
              <w:t>新的闰秒生效前</w:t>
            </w:r>
            <w:r w:rsidRPr="00756E95">
              <w:t>BDT</w:t>
            </w:r>
            <w:r w:rsidRPr="00756E95">
              <w:t>相对于</w:t>
            </w:r>
            <w:r w:rsidRPr="00756E95">
              <w:t>UTC</w:t>
            </w:r>
            <w:r w:rsidRPr="00756E95">
              <w:t>的累积闰秒改正数</w:t>
            </w:r>
          </w:p>
        </w:tc>
        <w:tc>
          <w:tcPr>
            <w:tcW w:w="624" w:type="pct"/>
            <w:shd w:val="clear" w:color="auto" w:fill="auto"/>
            <w:vAlign w:val="center"/>
          </w:tcPr>
          <w:p w:rsidR="00756E95" w:rsidRPr="00756E95" w:rsidRDefault="00756E95" w:rsidP="00CF31C4">
            <w:pPr>
              <w:pStyle w:val="A04"/>
            </w:pPr>
            <w:r w:rsidRPr="00756E95">
              <w:t>8</w:t>
            </w:r>
            <w:r w:rsidRPr="00756E95">
              <w:rPr>
                <w:vertAlign w:val="superscript"/>
              </w:rPr>
              <w:t>*</w:t>
            </w:r>
          </w:p>
        </w:tc>
        <w:tc>
          <w:tcPr>
            <w:tcW w:w="489" w:type="pct"/>
            <w:shd w:val="clear" w:color="auto" w:fill="auto"/>
            <w:vAlign w:val="center"/>
          </w:tcPr>
          <w:p w:rsidR="00756E95" w:rsidRPr="00756E95" w:rsidRDefault="00756E95" w:rsidP="00CF31C4">
            <w:pPr>
              <w:pStyle w:val="A04"/>
            </w:pPr>
            <w:r w:rsidRPr="00756E95">
              <w:t>1</w:t>
            </w:r>
          </w:p>
        </w:tc>
        <w:tc>
          <w:tcPr>
            <w:tcW w:w="810" w:type="pct"/>
            <w:shd w:val="clear" w:color="auto" w:fill="auto"/>
            <w:vAlign w:val="center"/>
          </w:tcPr>
          <w:p w:rsidR="00756E95" w:rsidRPr="00756E95" w:rsidRDefault="00756E95" w:rsidP="00CF31C4">
            <w:pPr>
              <w:pStyle w:val="A04"/>
            </w:pPr>
            <w:r w:rsidRPr="00756E95">
              <w:t>--</w:t>
            </w:r>
          </w:p>
        </w:tc>
        <w:tc>
          <w:tcPr>
            <w:tcW w:w="505" w:type="pct"/>
            <w:shd w:val="clear" w:color="auto" w:fill="auto"/>
            <w:vAlign w:val="center"/>
          </w:tcPr>
          <w:p w:rsidR="00756E95" w:rsidRPr="00756E95" w:rsidRDefault="00756E95" w:rsidP="00CF31C4">
            <w:pPr>
              <w:pStyle w:val="A04"/>
            </w:pPr>
            <w:r w:rsidRPr="00756E95">
              <w:t>s</w:t>
            </w:r>
          </w:p>
        </w:tc>
      </w:tr>
      <w:tr w:rsidR="00756E95" w:rsidRPr="00756E95" w:rsidTr="00CF31C4">
        <w:trPr>
          <w:trHeight w:val="20"/>
          <w:jc w:val="center"/>
        </w:trPr>
        <w:tc>
          <w:tcPr>
            <w:tcW w:w="454" w:type="pct"/>
            <w:vAlign w:val="center"/>
          </w:tcPr>
          <w:p w:rsidR="00756E95" w:rsidRPr="00756E95" w:rsidRDefault="00CF31C4" w:rsidP="00CF31C4">
            <w:pPr>
              <w:pStyle w:val="A04"/>
            </w:pPr>
            <w:r>
              <w:rPr>
                <w:rFonts w:hint="eastAsia"/>
              </w:rPr>
              <w:t>5</w:t>
            </w:r>
          </w:p>
        </w:tc>
        <w:tc>
          <w:tcPr>
            <w:tcW w:w="570" w:type="pct"/>
            <w:shd w:val="clear" w:color="auto" w:fill="auto"/>
            <w:vAlign w:val="center"/>
          </w:tcPr>
          <w:p w:rsidR="00756E95" w:rsidRPr="00756E95" w:rsidRDefault="00EC0762" w:rsidP="00EC0762">
            <w:pPr>
              <w:pStyle w:val="A04"/>
            </w:pPr>
            <w:r w:rsidRPr="00EC0762">
              <w:rPr>
                <w:position w:val="-10"/>
              </w:rPr>
              <w:object w:dxaOrig="220" w:dyaOrig="279">
                <v:shape id="_x0000_i1380" type="#_x0000_t75" style="width:10.75pt;height:13.95pt" o:ole="">
                  <v:imagedata r:id="rId810" o:title=""/>
                </v:shape>
                <o:OLEObject Type="Embed" ProgID="Equation.DSMT4" ShapeID="_x0000_i1380" DrawAspect="Content" ObjectID="_1591620290" r:id="rId811"/>
              </w:object>
            </w:r>
          </w:p>
        </w:tc>
        <w:tc>
          <w:tcPr>
            <w:tcW w:w="1548" w:type="pct"/>
            <w:shd w:val="clear" w:color="auto" w:fill="auto"/>
            <w:vAlign w:val="center"/>
          </w:tcPr>
          <w:p w:rsidR="00756E95" w:rsidRPr="00756E95" w:rsidRDefault="00756E95" w:rsidP="00CF31C4">
            <w:pPr>
              <w:pStyle w:val="A04"/>
            </w:pPr>
            <w:r w:rsidRPr="00756E95">
              <w:t>参考时刻对应的周内秒</w:t>
            </w:r>
          </w:p>
        </w:tc>
        <w:tc>
          <w:tcPr>
            <w:tcW w:w="624" w:type="pct"/>
            <w:shd w:val="clear" w:color="auto" w:fill="auto"/>
            <w:vAlign w:val="center"/>
          </w:tcPr>
          <w:p w:rsidR="00756E95" w:rsidRPr="00756E95" w:rsidRDefault="00756E95" w:rsidP="00CF31C4">
            <w:pPr>
              <w:pStyle w:val="A04"/>
            </w:pPr>
            <w:r w:rsidRPr="00756E95">
              <w:t>16</w:t>
            </w:r>
          </w:p>
        </w:tc>
        <w:tc>
          <w:tcPr>
            <w:tcW w:w="489" w:type="pct"/>
            <w:shd w:val="clear" w:color="auto" w:fill="auto"/>
            <w:vAlign w:val="center"/>
          </w:tcPr>
          <w:p w:rsidR="00756E95" w:rsidRPr="00756E95" w:rsidRDefault="00756E95" w:rsidP="00CF31C4">
            <w:pPr>
              <w:pStyle w:val="A04"/>
            </w:pPr>
            <w:r w:rsidRPr="00756E95">
              <w:t>2</w:t>
            </w:r>
            <w:r w:rsidRPr="00756E95">
              <w:rPr>
                <w:vertAlign w:val="superscript"/>
              </w:rPr>
              <w:t>4</w:t>
            </w:r>
          </w:p>
        </w:tc>
        <w:tc>
          <w:tcPr>
            <w:tcW w:w="810" w:type="pct"/>
            <w:shd w:val="clear" w:color="auto" w:fill="auto"/>
            <w:vAlign w:val="center"/>
          </w:tcPr>
          <w:p w:rsidR="00756E95" w:rsidRPr="00756E95" w:rsidRDefault="00756E95" w:rsidP="00CF31C4">
            <w:pPr>
              <w:pStyle w:val="A04"/>
            </w:pPr>
            <w:r w:rsidRPr="00756E95">
              <w:t>0~604784</w:t>
            </w:r>
          </w:p>
        </w:tc>
        <w:tc>
          <w:tcPr>
            <w:tcW w:w="505" w:type="pct"/>
            <w:shd w:val="clear" w:color="auto" w:fill="auto"/>
            <w:vAlign w:val="center"/>
          </w:tcPr>
          <w:p w:rsidR="00756E95" w:rsidRPr="00756E95" w:rsidRDefault="00756E95" w:rsidP="00CF31C4">
            <w:pPr>
              <w:pStyle w:val="A04"/>
            </w:pPr>
            <w:r w:rsidRPr="00756E95">
              <w:t>s</w:t>
            </w:r>
          </w:p>
        </w:tc>
      </w:tr>
      <w:tr w:rsidR="00756E95" w:rsidRPr="00756E95" w:rsidTr="00CF31C4">
        <w:trPr>
          <w:trHeight w:val="20"/>
          <w:jc w:val="center"/>
        </w:trPr>
        <w:tc>
          <w:tcPr>
            <w:tcW w:w="454" w:type="pct"/>
            <w:vAlign w:val="center"/>
          </w:tcPr>
          <w:p w:rsidR="00756E95" w:rsidRPr="00756E95" w:rsidRDefault="00CF31C4" w:rsidP="00CF31C4">
            <w:pPr>
              <w:pStyle w:val="A04"/>
            </w:pPr>
            <w:r>
              <w:rPr>
                <w:rFonts w:hint="eastAsia"/>
              </w:rPr>
              <w:t>6</w:t>
            </w:r>
          </w:p>
        </w:tc>
        <w:tc>
          <w:tcPr>
            <w:tcW w:w="570" w:type="pct"/>
            <w:shd w:val="clear" w:color="auto" w:fill="auto"/>
            <w:vAlign w:val="center"/>
          </w:tcPr>
          <w:p w:rsidR="00756E95" w:rsidRPr="00EC0762" w:rsidRDefault="00EC0762" w:rsidP="00EC0762">
            <w:pPr>
              <w:pStyle w:val="A04"/>
            </w:pPr>
            <w:r w:rsidRPr="00EC0762">
              <w:rPr>
                <w:i/>
                <w:position w:val="-10"/>
              </w:rPr>
              <w:object w:dxaOrig="480" w:dyaOrig="279">
                <v:shape id="_x0000_i1381" type="#_x0000_t75" style="width:23.65pt;height:13.95pt" o:ole="">
                  <v:imagedata r:id="rId812" o:title=""/>
                </v:shape>
                <o:OLEObject Type="Embed" ProgID="Equation.DSMT4" ShapeID="_x0000_i1381" DrawAspect="Content" ObjectID="_1591620291" r:id="rId813"/>
              </w:object>
            </w:r>
          </w:p>
        </w:tc>
        <w:tc>
          <w:tcPr>
            <w:tcW w:w="1548" w:type="pct"/>
            <w:shd w:val="clear" w:color="auto" w:fill="auto"/>
            <w:vAlign w:val="center"/>
          </w:tcPr>
          <w:p w:rsidR="00756E95" w:rsidRPr="00756E95" w:rsidRDefault="00756E95" w:rsidP="00CF31C4">
            <w:pPr>
              <w:pStyle w:val="A04"/>
            </w:pPr>
            <w:r w:rsidRPr="00756E95">
              <w:t>参考时间周计数</w:t>
            </w:r>
          </w:p>
        </w:tc>
        <w:tc>
          <w:tcPr>
            <w:tcW w:w="624" w:type="pct"/>
            <w:shd w:val="clear" w:color="auto" w:fill="auto"/>
            <w:vAlign w:val="center"/>
          </w:tcPr>
          <w:p w:rsidR="00756E95" w:rsidRPr="00756E95" w:rsidRDefault="00756E95" w:rsidP="00CF31C4">
            <w:pPr>
              <w:pStyle w:val="A04"/>
            </w:pPr>
            <w:r w:rsidRPr="00756E95">
              <w:t>13</w:t>
            </w:r>
          </w:p>
        </w:tc>
        <w:tc>
          <w:tcPr>
            <w:tcW w:w="489" w:type="pct"/>
            <w:shd w:val="clear" w:color="auto" w:fill="auto"/>
            <w:vAlign w:val="center"/>
          </w:tcPr>
          <w:p w:rsidR="00756E95" w:rsidRPr="00756E95" w:rsidRDefault="00756E95" w:rsidP="00CF31C4">
            <w:pPr>
              <w:pStyle w:val="A04"/>
            </w:pPr>
            <w:r w:rsidRPr="00756E95">
              <w:t>1</w:t>
            </w:r>
          </w:p>
        </w:tc>
        <w:tc>
          <w:tcPr>
            <w:tcW w:w="810" w:type="pct"/>
            <w:shd w:val="clear" w:color="auto" w:fill="auto"/>
            <w:vAlign w:val="center"/>
          </w:tcPr>
          <w:p w:rsidR="00756E95" w:rsidRPr="00756E95" w:rsidRDefault="00756E95" w:rsidP="00CF31C4">
            <w:pPr>
              <w:pStyle w:val="A04"/>
            </w:pPr>
            <w:r w:rsidRPr="00756E95">
              <w:t>--</w:t>
            </w:r>
          </w:p>
        </w:tc>
        <w:tc>
          <w:tcPr>
            <w:tcW w:w="505" w:type="pct"/>
            <w:shd w:val="clear" w:color="auto" w:fill="auto"/>
            <w:vAlign w:val="center"/>
          </w:tcPr>
          <w:p w:rsidR="00756E95" w:rsidRPr="00756E95" w:rsidRDefault="00756E95" w:rsidP="00CF31C4">
            <w:pPr>
              <w:pStyle w:val="A04"/>
            </w:pPr>
            <w:r w:rsidRPr="00756E95">
              <w:t>周</w:t>
            </w:r>
          </w:p>
        </w:tc>
      </w:tr>
      <w:tr w:rsidR="00756E95" w:rsidRPr="00756E95" w:rsidTr="00CF31C4">
        <w:trPr>
          <w:trHeight w:val="20"/>
          <w:jc w:val="center"/>
        </w:trPr>
        <w:tc>
          <w:tcPr>
            <w:tcW w:w="454" w:type="pct"/>
            <w:vAlign w:val="center"/>
          </w:tcPr>
          <w:p w:rsidR="00756E95" w:rsidRPr="00756E95" w:rsidRDefault="00CF31C4" w:rsidP="00CF31C4">
            <w:pPr>
              <w:pStyle w:val="A04"/>
            </w:pPr>
            <w:r>
              <w:rPr>
                <w:rFonts w:hint="eastAsia"/>
              </w:rPr>
              <w:t>7</w:t>
            </w:r>
          </w:p>
        </w:tc>
        <w:tc>
          <w:tcPr>
            <w:tcW w:w="570" w:type="pct"/>
            <w:shd w:val="clear" w:color="auto" w:fill="auto"/>
            <w:vAlign w:val="center"/>
          </w:tcPr>
          <w:p w:rsidR="00756E95" w:rsidRPr="00EC0762" w:rsidRDefault="00EC0762" w:rsidP="00EC0762">
            <w:pPr>
              <w:pStyle w:val="A04"/>
            </w:pPr>
            <w:r w:rsidRPr="00EC0762">
              <w:rPr>
                <w:i/>
                <w:position w:val="-10"/>
              </w:rPr>
              <w:object w:dxaOrig="560" w:dyaOrig="279">
                <v:shape id="_x0000_i1382" type="#_x0000_t75" style="width:27.95pt;height:13.95pt" o:ole="">
                  <v:imagedata r:id="rId814" o:title=""/>
                </v:shape>
                <o:OLEObject Type="Embed" ProgID="Equation.DSMT4" ShapeID="_x0000_i1382" DrawAspect="Content" ObjectID="_1591620292" r:id="rId815"/>
              </w:object>
            </w:r>
          </w:p>
        </w:tc>
        <w:tc>
          <w:tcPr>
            <w:tcW w:w="1548" w:type="pct"/>
            <w:shd w:val="clear" w:color="auto" w:fill="auto"/>
            <w:vAlign w:val="center"/>
          </w:tcPr>
          <w:p w:rsidR="00756E95" w:rsidRPr="00756E95" w:rsidRDefault="00756E95" w:rsidP="00CF31C4">
            <w:pPr>
              <w:pStyle w:val="A04"/>
            </w:pPr>
            <w:r w:rsidRPr="00756E95">
              <w:t>闰秒参考时间周计数</w:t>
            </w:r>
          </w:p>
        </w:tc>
        <w:tc>
          <w:tcPr>
            <w:tcW w:w="624" w:type="pct"/>
            <w:shd w:val="clear" w:color="auto" w:fill="auto"/>
            <w:vAlign w:val="center"/>
          </w:tcPr>
          <w:p w:rsidR="00756E95" w:rsidRPr="00756E95" w:rsidRDefault="00756E95" w:rsidP="00CF31C4">
            <w:pPr>
              <w:pStyle w:val="A04"/>
            </w:pPr>
            <w:r w:rsidRPr="00756E95">
              <w:t>13</w:t>
            </w:r>
          </w:p>
        </w:tc>
        <w:tc>
          <w:tcPr>
            <w:tcW w:w="489" w:type="pct"/>
            <w:shd w:val="clear" w:color="auto" w:fill="auto"/>
            <w:vAlign w:val="center"/>
          </w:tcPr>
          <w:p w:rsidR="00756E95" w:rsidRPr="00756E95" w:rsidRDefault="00756E95" w:rsidP="00CF31C4">
            <w:pPr>
              <w:pStyle w:val="A04"/>
            </w:pPr>
            <w:r w:rsidRPr="00756E95">
              <w:t>1</w:t>
            </w:r>
          </w:p>
        </w:tc>
        <w:tc>
          <w:tcPr>
            <w:tcW w:w="810" w:type="pct"/>
            <w:shd w:val="clear" w:color="auto" w:fill="auto"/>
            <w:vAlign w:val="center"/>
          </w:tcPr>
          <w:p w:rsidR="00756E95" w:rsidRPr="00756E95" w:rsidRDefault="00756E95" w:rsidP="00CF31C4">
            <w:pPr>
              <w:pStyle w:val="A04"/>
            </w:pPr>
            <w:r w:rsidRPr="00756E95">
              <w:t>--</w:t>
            </w:r>
          </w:p>
        </w:tc>
        <w:tc>
          <w:tcPr>
            <w:tcW w:w="505" w:type="pct"/>
            <w:shd w:val="clear" w:color="auto" w:fill="auto"/>
            <w:vAlign w:val="center"/>
          </w:tcPr>
          <w:p w:rsidR="00756E95" w:rsidRPr="00756E95" w:rsidRDefault="00756E95" w:rsidP="00CF31C4">
            <w:pPr>
              <w:pStyle w:val="A04"/>
            </w:pPr>
            <w:r w:rsidRPr="00756E95">
              <w:t>周</w:t>
            </w:r>
          </w:p>
        </w:tc>
      </w:tr>
      <w:tr w:rsidR="00756E95" w:rsidRPr="00756E95" w:rsidTr="00CF31C4">
        <w:trPr>
          <w:trHeight w:val="20"/>
          <w:jc w:val="center"/>
        </w:trPr>
        <w:tc>
          <w:tcPr>
            <w:tcW w:w="454" w:type="pct"/>
            <w:vAlign w:val="center"/>
          </w:tcPr>
          <w:p w:rsidR="00756E95" w:rsidRPr="00756E95" w:rsidRDefault="00CF31C4" w:rsidP="00CF31C4">
            <w:pPr>
              <w:pStyle w:val="A04"/>
            </w:pPr>
            <w:r>
              <w:rPr>
                <w:rFonts w:hint="eastAsia"/>
              </w:rPr>
              <w:t>8</w:t>
            </w:r>
          </w:p>
        </w:tc>
        <w:tc>
          <w:tcPr>
            <w:tcW w:w="570" w:type="pct"/>
            <w:shd w:val="clear" w:color="auto" w:fill="auto"/>
            <w:vAlign w:val="center"/>
          </w:tcPr>
          <w:p w:rsidR="00756E95" w:rsidRPr="00756E95" w:rsidRDefault="00756E95" w:rsidP="00CF31C4">
            <w:pPr>
              <w:pStyle w:val="A04"/>
            </w:pPr>
            <w:r w:rsidRPr="00756E95">
              <w:t>DN</w:t>
            </w:r>
          </w:p>
        </w:tc>
        <w:tc>
          <w:tcPr>
            <w:tcW w:w="1548" w:type="pct"/>
            <w:shd w:val="clear" w:color="auto" w:fill="auto"/>
            <w:vAlign w:val="center"/>
          </w:tcPr>
          <w:p w:rsidR="00756E95" w:rsidRPr="00756E95" w:rsidRDefault="00756E95" w:rsidP="00CF31C4">
            <w:pPr>
              <w:pStyle w:val="A04"/>
            </w:pPr>
            <w:r w:rsidRPr="00756E95">
              <w:t>闰秒参考时间日计数</w:t>
            </w:r>
          </w:p>
        </w:tc>
        <w:tc>
          <w:tcPr>
            <w:tcW w:w="624" w:type="pct"/>
            <w:shd w:val="clear" w:color="auto" w:fill="auto"/>
            <w:vAlign w:val="center"/>
          </w:tcPr>
          <w:p w:rsidR="00756E95" w:rsidRPr="00756E95" w:rsidRDefault="00756E95" w:rsidP="00CF31C4">
            <w:pPr>
              <w:pStyle w:val="A04"/>
            </w:pPr>
            <w:r w:rsidRPr="00756E95">
              <w:t>3</w:t>
            </w:r>
          </w:p>
        </w:tc>
        <w:tc>
          <w:tcPr>
            <w:tcW w:w="489" w:type="pct"/>
            <w:shd w:val="clear" w:color="auto" w:fill="auto"/>
            <w:vAlign w:val="center"/>
          </w:tcPr>
          <w:p w:rsidR="00756E95" w:rsidRPr="00756E95" w:rsidRDefault="00756E95" w:rsidP="00CF31C4">
            <w:pPr>
              <w:pStyle w:val="A04"/>
            </w:pPr>
            <w:r w:rsidRPr="00756E95">
              <w:t>1</w:t>
            </w:r>
          </w:p>
        </w:tc>
        <w:tc>
          <w:tcPr>
            <w:tcW w:w="810" w:type="pct"/>
            <w:shd w:val="clear" w:color="auto" w:fill="auto"/>
            <w:vAlign w:val="center"/>
          </w:tcPr>
          <w:p w:rsidR="00756E95" w:rsidRPr="00756E95" w:rsidRDefault="00756E95" w:rsidP="00CF31C4">
            <w:pPr>
              <w:pStyle w:val="A04"/>
            </w:pPr>
            <w:r w:rsidRPr="00756E95">
              <w:t>0~6</w:t>
            </w:r>
          </w:p>
        </w:tc>
        <w:tc>
          <w:tcPr>
            <w:tcW w:w="505" w:type="pct"/>
            <w:shd w:val="clear" w:color="auto" w:fill="auto"/>
            <w:vAlign w:val="center"/>
          </w:tcPr>
          <w:p w:rsidR="00756E95" w:rsidRPr="00756E95" w:rsidRDefault="00756E95" w:rsidP="00CF31C4">
            <w:pPr>
              <w:pStyle w:val="A04"/>
            </w:pPr>
            <w:r w:rsidRPr="00756E95">
              <w:t>天</w:t>
            </w:r>
          </w:p>
        </w:tc>
      </w:tr>
      <w:tr w:rsidR="00756E95" w:rsidRPr="00756E95" w:rsidTr="00CF31C4">
        <w:trPr>
          <w:trHeight w:val="20"/>
          <w:jc w:val="center"/>
        </w:trPr>
        <w:tc>
          <w:tcPr>
            <w:tcW w:w="454" w:type="pct"/>
            <w:vAlign w:val="center"/>
          </w:tcPr>
          <w:p w:rsidR="00756E95" w:rsidRPr="00756E95" w:rsidRDefault="00CF31C4" w:rsidP="00CF31C4">
            <w:pPr>
              <w:pStyle w:val="A04"/>
            </w:pPr>
            <w:r>
              <w:rPr>
                <w:rFonts w:hint="eastAsia"/>
              </w:rPr>
              <w:t>9</w:t>
            </w:r>
          </w:p>
        </w:tc>
        <w:tc>
          <w:tcPr>
            <w:tcW w:w="570" w:type="pct"/>
            <w:shd w:val="clear" w:color="auto" w:fill="auto"/>
            <w:vAlign w:val="center"/>
          </w:tcPr>
          <w:p w:rsidR="00756E95" w:rsidRPr="00756E95" w:rsidRDefault="00EC0762" w:rsidP="00EC0762">
            <w:pPr>
              <w:pStyle w:val="A04"/>
            </w:pPr>
            <w:r w:rsidRPr="00EC0762">
              <w:rPr>
                <w:position w:val="-10"/>
              </w:rPr>
              <w:object w:dxaOrig="420" w:dyaOrig="279">
                <v:shape id="_x0000_i1383" type="#_x0000_t75" style="width:20.4pt;height:13.95pt" o:ole="">
                  <v:imagedata r:id="rId816" o:title=""/>
                </v:shape>
                <o:OLEObject Type="Embed" ProgID="Equation.DSMT4" ShapeID="_x0000_i1383" DrawAspect="Content" ObjectID="_1591620293" r:id="rId817"/>
              </w:object>
            </w:r>
          </w:p>
        </w:tc>
        <w:tc>
          <w:tcPr>
            <w:tcW w:w="1548" w:type="pct"/>
            <w:shd w:val="clear" w:color="auto" w:fill="auto"/>
            <w:vAlign w:val="center"/>
          </w:tcPr>
          <w:p w:rsidR="00756E95" w:rsidRPr="00756E95" w:rsidRDefault="00756E95" w:rsidP="00CF31C4">
            <w:pPr>
              <w:pStyle w:val="A04"/>
            </w:pPr>
            <w:r w:rsidRPr="00756E95">
              <w:t>新的闰秒生效后</w:t>
            </w:r>
            <w:r w:rsidRPr="00756E95">
              <w:t>BDT</w:t>
            </w:r>
            <w:r w:rsidRPr="00756E95">
              <w:t>相对于</w:t>
            </w:r>
            <w:r w:rsidRPr="00756E95">
              <w:t>UTC</w:t>
            </w:r>
            <w:r w:rsidRPr="00756E95">
              <w:t>的累积闰秒改正数</w:t>
            </w:r>
          </w:p>
        </w:tc>
        <w:tc>
          <w:tcPr>
            <w:tcW w:w="624" w:type="pct"/>
            <w:shd w:val="clear" w:color="auto" w:fill="auto"/>
            <w:vAlign w:val="center"/>
          </w:tcPr>
          <w:p w:rsidR="00756E95" w:rsidRPr="00756E95" w:rsidRDefault="00756E95" w:rsidP="00CF31C4">
            <w:pPr>
              <w:pStyle w:val="A04"/>
            </w:pPr>
            <w:r w:rsidRPr="00756E95">
              <w:t>8</w:t>
            </w:r>
            <w:r w:rsidRPr="00756E95">
              <w:rPr>
                <w:vertAlign w:val="superscript"/>
              </w:rPr>
              <w:t>*</w:t>
            </w:r>
          </w:p>
        </w:tc>
        <w:tc>
          <w:tcPr>
            <w:tcW w:w="489" w:type="pct"/>
            <w:shd w:val="clear" w:color="auto" w:fill="auto"/>
            <w:vAlign w:val="center"/>
          </w:tcPr>
          <w:p w:rsidR="00756E95" w:rsidRPr="00756E95" w:rsidRDefault="00756E95" w:rsidP="00CF31C4">
            <w:pPr>
              <w:pStyle w:val="A04"/>
            </w:pPr>
            <w:r w:rsidRPr="00756E95">
              <w:t>1</w:t>
            </w:r>
          </w:p>
        </w:tc>
        <w:tc>
          <w:tcPr>
            <w:tcW w:w="810" w:type="pct"/>
            <w:shd w:val="clear" w:color="auto" w:fill="auto"/>
            <w:vAlign w:val="center"/>
          </w:tcPr>
          <w:p w:rsidR="00756E95" w:rsidRPr="00756E95" w:rsidRDefault="00756E95" w:rsidP="00CF31C4">
            <w:pPr>
              <w:pStyle w:val="A04"/>
            </w:pPr>
            <w:r w:rsidRPr="00756E95">
              <w:t>--</w:t>
            </w:r>
          </w:p>
        </w:tc>
        <w:tc>
          <w:tcPr>
            <w:tcW w:w="505" w:type="pct"/>
            <w:shd w:val="clear" w:color="auto" w:fill="auto"/>
            <w:vAlign w:val="center"/>
          </w:tcPr>
          <w:p w:rsidR="00756E95" w:rsidRPr="00756E95" w:rsidRDefault="00756E95" w:rsidP="00CF31C4">
            <w:pPr>
              <w:pStyle w:val="A04"/>
            </w:pPr>
            <w:r w:rsidRPr="00756E95">
              <w:t>s</w:t>
            </w:r>
          </w:p>
        </w:tc>
      </w:tr>
      <w:tr w:rsidR="00756E95" w:rsidRPr="00756E95" w:rsidTr="00CF31C4">
        <w:trPr>
          <w:trHeight w:val="20"/>
          <w:jc w:val="center"/>
        </w:trPr>
        <w:tc>
          <w:tcPr>
            <w:tcW w:w="5000" w:type="pct"/>
            <w:gridSpan w:val="7"/>
            <w:vAlign w:val="center"/>
          </w:tcPr>
          <w:p w:rsidR="00756E95" w:rsidRPr="00756E95" w:rsidRDefault="00756E95" w:rsidP="00CF31C4">
            <w:pPr>
              <w:pStyle w:val="A04"/>
              <w:jc w:val="left"/>
            </w:pPr>
            <w:r w:rsidRPr="00756E95">
              <w:t>*</w:t>
            </w:r>
            <w:r w:rsidRPr="00756E95">
              <w:t>为</w:t>
            </w:r>
            <w:r w:rsidRPr="00756E95">
              <w:t>2</w:t>
            </w:r>
            <w:r w:rsidRPr="00756E95">
              <w:t>进制补码，最高有效位（</w:t>
            </w:r>
            <w:r w:rsidRPr="00756E95">
              <w:t>MSB</w:t>
            </w:r>
            <w:r w:rsidRPr="00756E95">
              <w:t>）是符号位（</w:t>
            </w:r>
            <w:r w:rsidRPr="00756E95">
              <w:t>+</w:t>
            </w:r>
            <w:r w:rsidRPr="00756E95">
              <w:t>或</w:t>
            </w:r>
            <w:r w:rsidRPr="00756E95">
              <w:t>-</w:t>
            </w:r>
            <w:r w:rsidRPr="00756E95">
              <w:t>）。</w:t>
            </w:r>
          </w:p>
          <w:p w:rsidR="00756E95" w:rsidRPr="00756E95" w:rsidRDefault="00756E95" w:rsidP="00EC0762">
            <w:pPr>
              <w:pStyle w:val="A04"/>
              <w:jc w:val="left"/>
            </w:pPr>
            <w:r w:rsidRPr="00756E95">
              <w:t>**</w:t>
            </w:r>
            <w:r w:rsidRPr="00756E95">
              <w:t>除非在</w:t>
            </w:r>
            <w:r w:rsidR="00EC0762">
              <w:rPr>
                <w:rFonts w:hint="eastAsia"/>
              </w:rPr>
              <w:t>“</w:t>
            </w:r>
            <w:r w:rsidRPr="00756E95">
              <w:t>有效范围</w:t>
            </w:r>
            <w:r w:rsidR="00EC0762">
              <w:rPr>
                <w:rFonts w:hint="eastAsia"/>
              </w:rPr>
              <w:t>”</w:t>
            </w:r>
            <w:r w:rsidRPr="00756E95">
              <w:t>栏中另有说明，否则参数的有效范围是所给定的位数与比例因子共同确定的最大范围。</w:t>
            </w:r>
          </w:p>
        </w:tc>
      </w:tr>
    </w:tbl>
    <w:p w:rsidR="00756E95" w:rsidRPr="00756E95" w:rsidRDefault="00756E95" w:rsidP="00CF31C4">
      <w:pPr>
        <w:pStyle w:val="3"/>
        <w:spacing w:before="156" w:after="156"/>
      </w:pPr>
      <w:bookmarkStart w:id="450" w:name="_Toc481773039"/>
      <w:bookmarkStart w:id="451" w:name="_Toc501180025"/>
      <w:bookmarkStart w:id="452" w:name="_Toc501802538"/>
      <w:bookmarkStart w:id="453" w:name="_Toc511232030"/>
      <w:r w:rsidRPr="00756E95">
        <w:t>用户算法</w:t>
      </w:r>
      <w:bookmarkEnd w:id="450"/>
      <w:bookmarkEnd w:id="451"/>
      <w:bookmarkEnd w:id="452"/>
      <w:bookmarkEnd w:id="453"/>
    </w:p>
    <w:p w:rsidR="00756E95" w:rsidRPr="00756E95" w:rsidRDefault="00756E95" w:rsidP="00756E95">
      <w:pPr>
        <w:pStyle w:val="A00"/>
        <w:ind w:firstLine="420"/>
      </w:pPr>
      <w:r w:rsidRPr="00756E95">
        <w:t>BDT</w:t>
      </w:r>
      <w:r w:rsidRPr="00756E95">
        <w:t>和</w:t>
      </w:r>
      <w:r w:rsidRPr="00756E95">
        <w:t>UTC</w:t>
      </w:r>
      <w:r w:rsidRPr="00756E95">
        <w:t>的时间偏差计算方法分为三种情况：</w:t>
      </w:r>
    </w:p>
    <w:p w:rsidR="00756E95" w:rsidRPr="00756E95" w:rsidRDefault="00756E95" w:rsidP="00756E95">
      <w:pPr>
        <w:pStyle w:val="A00"/>
        <w:ind w:firstLine="420"/>
      </w:pPr>
      <w:r w:rsidRPr="00756E95">
        <w:t>（</w:t>
      </w:r>
      <w:r w:rsidRPr="00756E95">
        <w:t>1</w:t>
      </w:r>
      <w:r w:rsidRPr="00756E95">
        <w:t>）由闰秒参考周数</w:t>
      </w:r>
      <w:r w:rsidRPr="00756E95">
        <w:t>WN</w:t>
      </w:r>
      <w:r w:rsidRPr="00756E95">
        <w:rPr>
          <w:vertAlign w:val="subscript"/>
        </w:rPr>
        <w:t>LSF</w:t>
      </w:r>
      <w:r w:rsidRPr="00756E95">
        <w:t>与日计数</w:t>
      </w:r>
      <w:r w:rsidRPr="00756E95">
        <w:t>DN</w:t>
      </w:r>
      <w:r w:rsidRPr="00756E95">
        <w:t>确定的闰秒时刻还没有来临，并且用户当前时间与闰秒时刻之差大于</w:t>
      </w:r>
      <w:r w:rsidRPr="00756E95">
        <w:t>6</w:t>
      </w:r>
      <w:r w:rsidRPr="00756E95">
        <w:t>个小时。</w:t>
      </w:r>
    </w:p>
    <w:p w:rsidR="00756E95" w:rsidRPr="00756E95" w:rsidRDefault="00756E95" w:rsidP="00BE16AB">
      <w:pPr>
        <w:pStyle w:val="A05"/>
      </w:pPr>
      <w:r w:rsidRPr="00756E95">
        <w:tab/>
      </w:r>
      <w:r w:rsidR="00EC0762">
        <w:object w:dxaOrig="2659" w:dyaOrig="320">
          <v:shape id="_x0000_i1384" type="#_x0000_t75" style="width:132.2pt;height:16.1pt" o:ole="">
            <v:imagedata r:id="rId818" o:title=""/>
          </v:shape>
          <o:OLEObject Type="Embed" ProgID="Equation.DSMT4" ShapeID="_x0000_i1384" DrawAspect="Content" ObjectID="_1591620294" r:id="rId819"/>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42</w:t>
      </w:r>
      <w:r w:rsidR="005A374C">
        <w:fldChar w:fldCharType="end"/>
      </w:r>
      <w:r w:rsidR="00BE16AB">
        <w:rPr>
          <w:rFonts w:hint="eastAsia"/>
        </w:rPr>
        <w:t>）</w:t>
      </w:r>
    </w:p>
    <w:p w:rsidR="00756E95" w:rsidRPr="00756E95" w:rsidRDefault="00756E95" w:rsidP="00BE16AB">
      <w:pPr>
        <w:pStyle w:val="A05"/>
      </w:pPr>
      <w:r w:rsidRPr="00756E95">
        <w:tab/>
      </w:r>
      <w:r w:rsidR="00051D33">
        <w:object w:dxaOrig="5520" w:dyaOrig="820">
          <v:shape id="_x0000_i1385" type="#_x0000_t75" style="width:276.2pt;height:40.85pt" o:ole="">
            <v:imagedata r:id="rId820" o:title=""/>
          </v:shape>
          <o:OLEObject Type="Embed" ProgID="Equation.DSMT4" ShapeID="_x0000_i1385" DrawAspect="Content" ObjectID="_1591620295" r:id="rId821"/>
        </w:object>
      </w:r>
      <w:r w:rsidR="00BE16AB">
        <w:tab/>
      </w:r>
      <w:bookmarkStart w:id="454" w:name="_Ref517442754"/>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43</w:t>
      </w:r>
      <w:r w:rsidR="005A374C">
        <w:fldChar w:fldCharType="end"/>
      </w:r>
      <w:r w:rsidR="00BE16AB">
        <w:rPr>
          <w:rFonts w:hint="eastAsia"/>
        </w:rPr>
        <w:t>）</w:t>
      </w:r>
      <w:bookmarkEnd w:id="454"/>
    </w:p>
    <w:p w:rsidR="00756E95" w:rsidRPr="00756E95" w:rsidRDefault="00756E95" w:rsidP="00756E95">
      <w:pPr>
        <w:pStyle w:val="A00"/>
        <w:ind w:firstLine="420"/>
      </w:pPr>
      <w:r w:rsidRPr="00756E95">
        <w:rPr>
          <w:i/>
        </w:rPr>
        <w:t>t</w:t>
      </w:r>
      <w:r w:rsidRPr="00756E95">
        <w:rPr>
          <w:vertAlign w:val="subscript"/>
        </w:rPr>
        <w:t>E</w:t>
      </w:r>
      <w:r w:rsidRPr="00756E95">
        <w:t>是指用户估计的</w:t>
      </w:r>
      <w:r w:rsidRPr="00756E95">
        <w:rPr>
          <w:rFonts w:hint="eastAsia"/>
        </w:rPr>
        <w:t>BDT</w:t>
      </w:r>
      <w:r w:rsidRPr="00756E95">
        <w:rPr>
          <w:rFonts w:hint="eastAsia"/>
        </w:rPr>
        <w:t>时间。</w:t>
      </w:r>
    </w:p>
    <w:p w:rsidR="00756E95" w:rsidRPr="00756E95" w:rsidRDefault="00756E95" w:rsidP="00756E95">
      <w:pPr>
        <w:pStyle w:val="A00"/>
        <w:ind w:firstLine="420"/>
      </w:pPr>
      <w:r w:rsidRPr="00756E95">
        <w:t>（</w:t>
      </w:r>
      <w:r w:rsidRPr="00756E95">
        <w:t>2</w:t>
      </w:r>
      <w:r w:rsidRPr="00756E95">
        <w:t>）用户当前时间处于由闰秒参考周数</w:t>
      </w:r>
      <w:r w:rsidRPr="00756E95">
        <w:t>WN</w:t>
      </w:r>
      <w:r w:rsidRPr="00756E95">
        <w:rPr>
          <w:vertAlign w:val="subscript"/>
        </w:rPr>
        <w:t>LSF</w:t>
      </w:r>
      <w:r w:rsidRPr="00756E95">
        <w:t>与日计数</w:t>
      </w:r>
      <w:r w:rsidRPr="00756E95">
        <w:t>DN</w:t>
      </w:r>
      <w:r w:rsidRPr="00756E95">
        <w:t>确定的闰秒时刻的前</w:t>
      </w:r>
      <w:r w:rsidRPr="00756E95">
        <w:t>6</w:t>
      </w:r>
      <w:r w:rsidRPr="00756E95">
        <w:t>小时与闰秒后</w:t>
      </w:r>
      <w:r w:rsidRPr="00756E95">
        <w:t>6</w:t>
      </w:r>
      <w:r w:rsidRPr="00756E95">
        <w:t>小时之内。</w:t>
      </w:r>
    </w:p>
    <w:p w:rsidR="00756E95" w:rsidRPr="00756E95" w:rsidRDefault="00756E95" w:rsidP="00BE16AB">
      <w:pPr>
        <w:pStyle w:val="A05"/>
      </w:pPr>
      <w:r w:rsidRPr="00756E95">
        <w:tab/>
      </w:r>
      <w:r w:rsidR="00BB2D7D">
        <w:object w:dxaOrig="3240" w:dyaOrig="320">
          <v:shape id="_x0000_i1386" type="#_x0000_t75" style="width:162.25pt;height:16.1pt" o:ole="">
            <v:imagedata r:id="rId822" o:title=""/>
          </v:shape>
          <o:OLEObject Type="Embed" ProgID="Equation.DSMT4" ShapeID="_x0000_i1386" DrawAspect="Content" ObjectID="_1591620296" r:id="rId823"/>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44</w:t>
      </w:r>
      <w:r w:rsidR="005A374C">
        <w:fldChar w:fldCharType="end"/>
      </w:r>
      <w:r w:rsidR="00BE16AB">
        <w:rPr>
          <w:rFonts w:hint="eastAsia"/>
        </w:rPr>
        <w:t>）</w:t>
      </w:r>
    </w:p>
    <w:p w:rsidR="00756E95" w:rsidRPr="00756E95" w:rsidRDefault="00756E95" w:rsidP="00BE16AB">
      <w:pPr>
        <w:pStyle w:val="A05"/>
      </w:pPr>
      <w:r w:rsidRPr="00756E95">
        <w:tab/>
      </w:r>
      <w:r w:rsidR="00BB2D7D">
        <w:object w:dxaOrig="4260" w:dyaOrig="340">
          <v:shape id="_x0000_i1387" type="#_x0000_t75" style="width:212.8pt;height:17.2pt" o:ole="">
            <v:imagedata r:id="rId824" o:title=""/>
          </v:shape>
          <o:OLEObject Type="Embed" ProgID="Equation.DSMT4" ShapeID="_x0000_i1387" DrawAspect="Content" ObjectID="_1591620297" r:id="rId825"/>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45</w:t>
      </w:r>
      <w:r w:rsidR="005A374C">
        <w:fldChar w:fldCharType="end"/>
      </w:r>
      <w:r w:rsidR="00BE16AB">
        <w:rPr>
          <w:rFonts w:hint="eastAsia"/>
        </w:rPr>
        <w:t>）</w:t>
      </w:r>
    </w:p>
    <w:p w:rsidR="00756E95" w:rsidRPr="00756E95" w:rsidRDefault="00756E95" w:rsidP="00756E95">
      <w:pPr>
        <w:pStyle w:val="A00"/>
        <w:ind w:firstLine="420"/>
        <w:rPr>
          <w:lang w:val="pt-BR"/>
        </w:rPr>
      </w:pPr>
      <w:r w:rsidRPr="00756E95">
        <w:rPr>
          <w:rFonts w:hint="eastAsia"/>
        </w:rPr>
        <w:t>式中</w:t>
      </w:r>
      <w:r w:rsidRPr="00756E95">
        <w:t>，</w:t>
      </w:r>
      <w:r w:rsidRPr="00756E95">
        <w:t>Δ</w:t>
      </w:r>
      <w:r w:rsidRPr="00756E95">
        <w:rPr>
          <w:i/>
          <w:lang w:val="pt-BR"/>
        </w:rPr>
        <w:t>t</w:t>
      </w:r>
      <w:r w:rsidRPr="00756E95">
        <w:rPr>
          <w:vertAlign w:val="subscript"/>
          <w:lang w:val="pt-BR"/>
        </w:rPr>
        <w:t>UTC</w:t>
      </w:r>
      <w:r w:rsidRPr="00756E95">
        <w:t>的计算方法</w:t>
      </w:r>
      <w:r w:rsidRPr="00756E95">
        <w:rPr>
          <w:rFonts w:hint="eastAsia"/>
        </w:rPr>
        <w:t>见式</w:t>
      </w:r>
      <w:r w:rsidR="005A374C">
        <w:fldChar w:fldCharType="begin"/>
      </w:r>
      <w:r w:rsidR="00EE2C67">
        <w:instrText xml:space="preserve"> </w:instrText>
      </w:r>
      <w:r w:rsidR="00EE2C67">
        <w:rPr>
          <w:rFonts w:hint="eastAsia"/>
        </w:rPr>
        <w:instrText>REF _Ref517442754 \h</w:instrText>
      </w:r>
      <w:r w:rsidR="00EE2C67">
        <w:instrText xml:space="preserve"> </w:instrText>
      </w:r>
      <w:r w:rsidR="005A374C">
        <w:fldChar w:fldCharType="separate"/>
      </w:r>
      <w:r w:rsidR="00EE2C67">
        <w:rPr>
          <w:rFonts w:hint="eastAsia"/>
        </w:rPr>
        <w:t>（</w:t>
      </w:r>
      <w:r w:rsidR="00EE2C67">
        <w:rPr>
          <w:noProof/>
        </w:rPr>
        <w:t>43</w:t>
      </w:r>
      <w:r w:rsidR="00EE2C67">
        <w:rPr>
          <w:rFonts w:hint="eastAsia"/>
        </w:rPr>
        <w:t>）</w:t>
      </w:r>
      <w:r w:rsidR="005A374C">
        <w:fldChar w:fldCharType="end"/>
      </w:r>
      <w:r w:rsidRPr="00756E95">
        <w:rPr>
          <w:rFonts w:hint="eastAsia"/>
        </w:rPr>
        <w:t>。</w:t>
      </w:r>
    </w:p>
    <w:p w:rsidR="00756E95" w:rsidRPr="00756E95" w:rsidRDefault="00756E95" w:rsidP="00756E95">
      <w:pPr>
        <w:pStyle w:val="A00"/>
        <w:ind w:firstLine="420"/>
      </w:pPr>
      <w:r w:rsidRPr="00756E95">
        <w:t>（</w:t>
      </w:r>
      <w:r w:rsidRPr="00756E95">
        <w:t>3</w:t>
      </w:r>
      <w:r w:rsidRPr="00756E95">
        <w:t>）由闰秒参考周数</w:t>
      </w:r>
      <w:r w:rsidRPr="00756E95">
        <w:t>WN</w:t>
      </w:r>
      <w:r w:rsidRPr="00756E95">
        <w:rPr>
          <w:vertAlign w:val="subscript"/>
        </w:rPr>
        <w:t>LSF</w:t>
      </w:r>
      <w:r w:rsidRPr="00756E95">
        <w:t>与日计数</w:t>
      </w:r>
      <w:r w:rsidRPr="00756E95">
        <w:t>DN</w:t>
      </w:r>
      <w:r w:rsidRPr="00756E95">
        <w:t>确定的闰秒时刻已经过去，并且用户当前时间与闰秒时刻之差大于</w:t>
      </w:r>
      <w:r w:rsidRPr="00756E95">
        <w:t>6</w:t>
      </w:r>
      <w:r w:rsidRPr="00756E95">
        <w:t>个小时。</w:t>
      </w:r>
    </w:p>
    <w:p w:rsidR="00756E95" w:rsidRPr="00756E95" w:rsidRDefault="00756E95" w:rsidP="00BE16AB">
      <w:pPr>
        <w:pStyle w:val="A05"/>
      </w:pPr>
      <w:r w:rsidRPr="00756E95">
        <w:tab/>
      </w:r>
      <w:r w:rsidR="00BB2D7D">
        <w:object w:dxaOrig="2640" w:dyaOrig="320">
          <v:shape id="_x0000_i1388" type="#_x0000_t75" style="width:132.2pt;height:16.1pt" o:ole="">
            <v:imagedata r:id="rId826" o:title=""/>
          </v:shape>
          <o:OLEObject Type="Embed" ProgID="Equation.DSMT4" ShapeID="_x0000_i1388" DrawAspect="Content" ObjectID="_1591620298" r:id="rId827"/>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46</w:t>
      </w:r>
      <w:r w:rsidR="005A374C">
        <w:fldChar w:fldCharType="end"/>
      </w:r>
      <w:r w:rsidR="00BE16AB">
        <w:rPr>
          <w:rFonts w:hint="eastAsia"/>
        </w:rPr>
        <w:t>）</w:t>
      </w:r>
    </w:p>
    <w:p w:rsidR="00756E95" w:rsidRPr="00756E95" w:rsidRDefault="00756E95" w:rsidP="00BE16AB">
      <w:pPr>
        <w:pStyle w:val="A05"/>
      </w:pPr>
      <w:r w:rsidRPr="00756E95">
        <w:tab/>
      </w:r>
      <w:r w:rsidR="00BB2D7D">
        <w:object w:dxaOrig="5640" w:dyaOrig="820">
          <v:shape id="_x0000_i1389" type="#_x0000_t75" style="width:282.65pt;height:40.85pt" o:ole="">
            <v:imagedata r:id="rId828" o:title=""/>
          </v:shape>
          <o:OLEObject Type="Embed" ProgID="Equation.DSMT4" ShapeID="_x0000_i1389" DrawAspect="Content" ObjectID="_1591620299" r:id="rId829"/>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47</w:t>
      </w:r>
      <w:r w:rsidR="005A374C">
        <w:fldChar w:fldCharType="end"/>
      </w:r>
      <w:r w:rsidR="00BE16AB">
        <w:rPr>
          <w:rFonts w:hint="eastAsia"/>
        </w:rPr>
        <w:t>）</w:t>
      </w:r>
    </w:p>
    <w:p w:rsidR="00756E95" w:rsidRPr="00756E95" w:rsidRDefault="00756E95" w:rsidP="00CF31C4">
      <w:pPr>
        <w:pStyle w:val="2"/>
        <w:spacing w:before="156" w:after="156"/>
      </w:pPr>
      <w:bookmarkStart w:id="455" w:name="_Toc486840074"/>
      <w:bookmarkStart w:id="456" w:name="_Toc501180026"/>
      <w:bookmarkStart w:id="457" w:name="_Toc501802539"/>
      <w:bookmarkStart w:id="458" w:name="_Toc511232031"/>
      <w:bookmarkStart w:id="459" w:name="_Toc511232735"/>
      <w:bookmarkStart w:id="460" w:name="_Toc511232974"/>
      <w:r w:rsidRPr="00756E95">
        <w:t>BDT</w:t>
      </w:r>
      <w:r w:rsidRPr="00756E95">
        <w:rPr>
          <w:rFonts w:hint="eastAsia"/>
        </w:rPr>
        <w:t>-</w:t>
      </w:r>
      <w:r w:rsidRPr="00756E95">
        <w:t>GNSS</w:t>
      </w:r>
      <w:r w:rsidRPr="00756E95">
        <w:t>时间同步参数</w:t>
      </w:r>
      <w:bookmarkEnd w:id="455"/>
      <w:bookmarkEnd w:id="456"/>
      <w:bookmarkEnd w:id="457"/>
      <w:bookmarkEnd w:id="458"/>
      <w:bookmarkEnd w:id="459"/>
      <w:bookmarkEnd w:id="460"/>
    </w:p>
    <w:p w:rsidR="00756E95" w:rsidRPr="00756E95" w:rsidRDefault="00756E95" w:rsidP="00CF31C4">
      <w:pPr>
        <w:pStyle w:val="3"/>
        <w:spacing w:before="156" w:after="156"/>
      </w:pPr>
      <w:bookmarkStart w:id="461" w:name="_Toc481773041"/>
      <w:bookmarkStart w:id="462" w:name="_Toc501180027"/>
      <w:bookmarkStart w:id="463" w:name="_Toc501802540"/>
      <w:bookmarkStart w:id="464" w:name="_Toc511232032"/>
      <w:r w:rsidRPr="00756E95">
        <w:t>参数说明</w:t>
      </w:r>
      <w:bookmarkEnd w:id="461"/>
      <w:bookmarkEnd w:id="462"/>
      <w:bookmarkEnd w:id="463"/>
      <w:bookmarkEnd w:id="464"/>
    </w:p>
    <w:p w:rsidR="00756E95" w:rsidRPr="00756E95" w:rsidRDefault="00756E95" w:rsidP="00756E95">
      <w:pPr>
        <w:pStyle w:val="A00"/>
        <w:ind w:firstLine="420"/>
      </w:pPr>
      <w:r w:rsidRPr="00756E95">
        <w:t>BDT</w:t>
      </w:r>
      <w:r w:rsidRPr="00756E95">
        <w:rPr>
          <w:rFonts w:hint="eastAsia"/>
        </w:rPr>
        <w:t>-</w:t>
      </w:r>
      <w:r w:rsidRPr="00756E95">
        <w:t>GNSS</w:t>
      </w:r>
      <w:r w:rsidRPr="00756E95">
        <w:t>时间同步</w:t>
      </w:r>
      <w:r w:rsidRPr="00756E95">
        <w:rPr>
          <w:rFonts w:hint="eastAsia"/>
        </w:rPr>
        <w:t>（</w:t>
      </w:r>
      <w:r w:rsidRPr="00756E95">
        <w:rPr>
          <w:rFonts w:hint="eastAsia"/>
        </w:rPr>
        <w:t>BGTO</w:t>
      </w:r>
      <w:r w:rsidRPr="00756E95">
        <w:rPr>
          <w:rFonts w:hint="eastAsia"/>
        </w:rPr>
        <w:t>）</w:t>
      </w:r>
      <w:r w:rsidRPr="00756E95">
        <w:t>参数用于计算</w:t>
      </w:r>
      <w:r w:rsidRPr="00756E95">
        <w:t>BDT</w:t>
      </w:r>
      <w:r w:rsidRPr="00756E95">
        <w:t>与其</w:t>
      </w:r>
      <w:r w:rsidRPr="00756E95">
        <w:rPr>
          <w:rFonts w:hint="eastAsia"/>
        </w:rPr>
        <w:t>它</w:t>
      </w:r>
      <w:r w:rsidRPr="00756E95">
        <w:t>GNSS</w:t>
      </w:r>
      <w:r w:rsidRPr="00756E95">
        <w:t>系统时之间的时间偏差。</w:t>
      </w:r>
      <w:r w:rsidRPr="00756E95">
        <w:rPr>
          <w:rFonts w:hint="eastAsia"/>
        </w:rPr>
        <w:t>BGTO</w:t>
      </w:r>
      <w:r w:rsidRPr="00756E95">
        <w:t>参数的定义及特性说明见</w:t>
      </w:r>
      <w:r w:rsidR="005A374C">
        <w:fldChar w:fldCharType="begin"/>
      </w:r>
      <w:r w:rsidR="00823DE1">
        <w:instrText xml:space="preserve"> REF _Ref517363207 \h </w:instrText>
      </w:r>
      <w:r w:rsidR="005A374C">
        <w:fldChar w:fldCharType="separate"/>
      </w:r>
      <w:r w:rsidR="00B74A40">
        <w:t>表</w:t>
      </w:r>
      <w:r w:rsidR="00B74A40">
        <w:t xml:space="preserve"> </w:t>
      </w:r>
      <w:r w:rsidR="00B74A40">
        <w:rPr>
          <w:noProof/>
        </w:rPr>
        <w:t>33</w:t>
      </w:r>
      <w:r w:rsidR="005A374C">
        <w:fldChar w:fldCharType="end"/>
      </w:r>
      <w:r w:rsidRPr="00756E95">
        <w:t>。</w:t>
      </w:r>
    </w:p>
    <w:p w:rsidR="00756E95" w:rsidRPr="00756E95" w:rsidRDefault="00823DE1" w:rsidP="00823DE1">
      <w:pPr>
        <w:pStyle w:val="A03"/>
        <w:spacing w:before="156" w:after="156"/>
      </w:pPr>
      <w:bookmarkStart w:id="465" w:name="_Ref517363207"/>
      <w:r>
        <w:lastRenderedPageBreak/>
        <w:t xml:space="preserve">表 </w:t>
      </w:r>
      <w:fldSimple w:instr=" SEQ 表 \* ARABIC ">
        <w:r w:rsidR="00B74A40">
          <w:rPr>
            <w:noProof/>
          </w:rPr>
          <w:t>33</w:t>
        </w:r>
      </w:fldSimple>
      <w:bookmarkEnd w:id="465"/>
      <w:r>
        <w:rPr>
          <w:rFonts w:hint="eastAsia"/>
        </w:rPr>
        <w:t xml:space="preserve">  </w:t>
      </w:r>
      <w:r w:rsidR="00756E95" w:rsidRPr="00756E95">
        <w:t>BDT</w:t>
      </w:r>
      <w:r w:rsidR="00756E95" w:rsidRPr="00756E95">
        <w:rPr>
          <w:rFonts w:hint="eastAsia"/>
        </w:rPr>
        <w:t>-</w:t>
      </w:r>
      <w:r w:rsidR="00756E95" w:rsidRPr="00756E95">
        <w:t>GNSS时间同步参数定义</w:t>
      </w:r>
      <w:r w:rsidR="00756E95" w:rsidRPr="00756E95">
        <w:rPr>
          <w:rFonts w:hint="eastAsia"/>
        </w:rPr>
        <w:t>及说明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8"/>
        <w:gridCol w:w="1367"/>
        <w:gridCol w:w="2542"/>
        <w:gridCol w:w="1043"/>
        <w:gridCol w:w="1330"/>
        <w:gridCol w:w="1489"/>
        <w:gridCol w:w="1011"/>
      </w:tblGrid>
      <w:tr w:rsidR="00756E95" w:rsidRPr="00756E95" w:rsidTr="00CF31C4">
        <w:trPr>
          <w:trHeight w:val="20"/>
          <w:jc w:val="center"/>
        </w:trPr>
        <w:tc>
          <w:tcPr>
            <w:tcW w:w="412" w:type="pct"/>
            <w:vAlign w:val="center"/>
          </w:tcPr>
          <w:p w:rsidR="00756E95" w:rsidRPr="00756E95" w:rsidRDefault="00756E95" w:rsidP="00CF31C4">
            <w:pPr>
              <w:pStyle w:val="A04"/>
            </w:pPr>
            <w:r w:rsidRPr="00756E95">
              <w:t>序号</w:t>
            </w:r>
          </w:p>
        </w:tc>
        <w:tc>
          <w:tcPr>
            <w:tcW w:w="714" w:type="pct"/>
            <w:vAlign w:val="center"/>
          </w:tcPr>
          <w:p w:rsidR="00756E95" w:rsidRPr="00756E95" w:rsidRDefault="00756E95" w:rsidP="00CF31C4">
            <w:pPr>
              <w:pStyle w:val="A04"/>
            </w:pPr>
            <w:r w:rsidRPr="00756E95">
              <w:t>参数</w:t>
            </w:r>
          </w:p>
        </w:tc>
        <w:tc>
          <w:tcPr>
            <w:tcW w:w="1328" w:type="pct"/>
            <w:vAlign w:val="center"/>
          </w:tcPr>
          <w:p w:rsidR="00756E95" w:rsidRPr="00756E95" w:rsidRDefault="00756E95" w:rsidP="00CF31C4">
            <w:pPr>
              <w:pStyle w:val="A04"/>
            </w:pPr>
            <w:r w:rsidRPr="00756E95">
              <w:t>定义</w:t>
            </w:r>
          </w:p>
        </w:tc>
        <w:tc>
          <w:tcPr>
            <w:tcW w:w="545" w:type="pct"/>
            <w:vAlign w:val="center"/>
          </w:tcPr>
          <w:p w:rsidR="00756E95" w:rsidRPr="00756E95" w:rsidRDefault="00756E95" w:rsidP="00CF31C4">
            <w:pPr>
              <w:pStyle w:val="A04"/>
            </w:pPr>
            <w:r w:rsidRPr="00756E95">
              <w:t>比特数</w:t>
            </w:r>
          </w:p>
        </w:tc>
        <w:tc>
          <w:tcPr>
            <w:tcW w:w="695" w:type="pct"/>
            <w:vAlign w:val="center"/>
          </w:tcPr>
          <w:p w:rsidR="00756E95" w:rsidRPr="00756E95" w:rsidRDefault="00756E95" w:rsidP="00CF31C4">
            <w:pPr>
              <w:pStyle w:val="A04"/>
            </w:pPr>
            <w:r w:rsidRPr="00756E95">
              <w:t>比例因子</w:t>
            </w:r>
          </w:p>
        </w:tc>
        <w:tc>
          <w:tcPr>
            <w:tcW w:w="778" w:type="pct"/>
            <w:vAlign w:val="center"/>
          </w:tcPr>
          <w:p w:rsidR="00756E95" w:rsidRPr="00756E95" w:rsidRDefault="00756E95" w:rsidP="00CF31C4">
            <w:pPr>
              <w:pStyle w:val="A04"/>
            </w:pPr>
            <w:r w:rsidRPr="00756E95">
              <w:t>有效范围</w:t>
            </w:r>
            <w:r w:rsidRPr="00756E95">
              <w:rPr>
                <w:vertAlign w:val="superscript"/>
              </w:rPr>
              <w:t>**</w:t>
            </w:r>
          </w:p>
        </w:tc>
        <w:tc>
          <w:tcPr>
            <w:tcW w:w="527" w:type="pct"/>
            <w:vAlign w:val="center"/>
          </w:tcPr>
          <w:p w:rsidR="00756E95" w:rsidRPr="00756E95" w:rsidRDefault="00756E95" w:rsidP="00CF31C4">
            <w:pPr>
              <w:pStyle w:val="A04"/>
            </w:pPr>
            <w:r w:rsidRPr="00756E95">
              <w:t>单位</w:t>
            </w:r>
          </w:p>
        </w:tc>
      </w:tr>
      <w:tr w:rsidR="00756E95" w:rsidRPr="00756E95" w:rsidTr="00CF31C4">
        <w:trPr>
          <w:trHeight w:val="20"/>
          <w:jc w:val="center"/>
        </w:trPr>
        <w:tc>
          <w:tcPr>
            <w:tcW w:w="412" w:type="pct"/>
            <w:vAlign w:val="center"/>
          </w:tcPr>
          <w:p w:rsidR="00756E95" w:rsidRPr="00756E95" w:rsidRDefault="00CF31C4" w:rsidP="00CF31C4">
            <w:pPr>
              <w:pStyle w:val="A04"/>
            </w:pPr>
            <w:r>
              <w:rPr>
                <w:rFonts w:hint="eastAsia"/>
              </w:rPr>
              <w:t>1</w:t>
            </w:r>
          </w:p>
        </w:tc>
        <w:tc>
          <w:tcPr>
            <w:tcW w:w="714" w:type="pct"/>
            <w:vAlign w:val="center"/>
          </w:tcPr>
          <w:p w:rsidR="00756E95" w:rsidRPr="00756E95" w:rsidRDefault="00756E95" w:rsidP="00CF31C4">
            <w:pPr>
              <w:pStyle w:val="A04"/>
            </w:pPr>
            <w:r w:rsidRPr="00756E95">
              <w:t>GNSS ID</w:t>
            </w:r>
          </w:p>
        </w:tc>
        <w:tc>
          <w:tcPr>
            <w:tcW w:w="1328" w:type="pct"/>
            <w:vAlign w:val="center"/>
          </w:tcPr>
          <w:p w:rsidR="00756E95" w:rsidRPr="00756E95" w:rsidRDefault="00756E95" w:rsidP="00CF31C4">
            <w:pPr>
              <w:pStyle w:val="A04"/>
            </w:pPr>
            <w:r w:rsidRPr="00756E95">
              <w:t>GNSS</w:t>
            </w:r>
            <w:r w:rsidRPr="00756E95">
              <w:t>系统标识</w:t>
            </w:r>
          </w:p>
        </w:tc>
        <w:tc>
          <w:tcPr>
            <w:tcW w:w="545" w:type="pct"/>
            <w:vAlign w:val="center"/>
          </w:tcPr>
          <w:p w:rsidR="00756E95" w:rsidRPr="00756E95" w:rsidRDefault="00756E95" w:rsidP="00CF31C4">
            <w:pPr>
              <w:pStyle w:val="A04"/>
            </w:pPr>
            <w:r w:rsidRPr="00756E95">
              <w:t>3</w:t>
            </w:r>
          </w:p>
        </w:tc>
        <w:tc>
          <w:tcPr>
            <w:tcW w:w="695" w:type="pct"/>
            <w:vAlign w:val="center"/>
          </w:tcPr>
          <w:p w:rsidR="00756E95" w:rsidRPr="00756E95" w:rsidRDefault="00756E95" w:rsidP="00CF31C4">
            <w:pPr>
              <w:pStyle w:val="A04"/>
            </w:pPr>
            <w:r w:rsidRPr="00756E95">
              <w:t>--</w:t>
            </w:r>
          </w:p>
        </w:tc>
        <w:tc>
          <w:tcPr>
            <w:tcW w:w="778" w:type="pct"/>
            <w:vAlign w:val="center"/>
          </w:tcPr>
          <w:p w:rsidR="00756E95" w:rsidRPr="00756E95" w:rsidRDefault="00756E95" w:rsidP="00CF31C4">
            <w:pPr>
              <w:pStyle w:val="A04"/>
            </w:pPr>
            <w:r w:rsidRPr="00756E95">
              <w:t>--</w:t>
            </w:r>
          </w:p>
        </w:tc>
        <w:tc>
          <w:tcPr>
            <w:tcW w:w="527" w:type="pct"/>
            <w:vAlign w:val="center"/>
          </w:tcPr>
          <w:p w:rsidR="00756E95" w:rsidRPr="00756E95" w:rsidRDefault="00756E95" w:rsidP="00CF31C4">
            <w:pPr>
              <w:pStyle w:val="A04"/>
            </w:pPr>
            <w:r w:rsidRPr="00756E95">
              <w:t>无量纲</w:t>
            </w:r>
          </w:p>
        </w:tc>
      </w:tr>
      <w:tr w:rsidR="00756E95" w:rsidRPr="00756E95" w:rsidTr="00CF31C4">
        <w:trPr>
          <w:trHeight w:val="20"/>
          <w:jc w:val="center"/>
        </w:trPr>
        <w:tc>
          <w:tcPr>
            <w:tcW w:w="412" w:type="pct"/>
            <w:vAlign w:val="center"/>
          </w:tcPr>
          <w:p w:rsidR="00756E95" w:rsidRPr="00756E95" w:rsidRDefault="00CF31C4" w:rsidP="00CF31C4">
            <w:pPr>
              <w:pStyle w:val="A04"/>
            </w:pPr>
            <w:r>
              <w:rPr>
                <w:rFonts w:hint="eastAsia"/>
              </w:rPr>
              <w:t>2</w:t>
            </w:r>
          </w:p>
        </w:tc>
        <w:tc>
          <w:tcPr>
            <w:tcW w:w="714" w:type="pct"/>
            <w:vAlign w:val="center"/>
          </w:tcPr>
          <w:p w:rsidR="00756E95" w:rsidRPr="00756E95" w:rsidRDefault="00BB2D7D" w:rsidP="00BB2D7D">
            <w:pPr>
              <w:pStyle w:val="A04"/>
            </w:pPr>
            <w:r w:rsidRPr="00BB2D7D">
              <w:rPr>
                <w:position w:val="-10"/>
              </w:rPr>
              <w:object w:dxaOrig="740" w:dyaOrig="279">
                <v:shape id="_x0000_i1390" type="#_x0000_t75" style="width:36.55pt;height:13.95pt" o:ole="">
                  <v:imagedata r:id="rId830" o:title=""/>
                </v:shape>
                <o:OLEObject Type="Embed" ProgID="Equation.DSMT4" ShapeID="_x0000_i1390" DrawAspect="Content" ObjectID="_1591620300" r:id="rId831"/>
              </w:object>
            </w:r>
          </w:p>
        </w:tc>
        <w:tc>
          <w:tcPr>
            <w:tcW w:w="1328" w:type="pct"/>
            <w:vAlign w:val="center"/>
          </w:tcPr>
          <w:p w:rsidR="00756E95" w:rsidRPr="00756E95" w:rsidRDefault="00756E95" w:rsidP="00CF31C4">
            <w:pPr>
              <w:pStyle w:val="A04"/>
            </w:pPr>
            <w:r w:rsidRPr="00756E95">
              <w:t>参考时间周计数</w:t>
            </w:r>
          </w:p>
        </w:tc>
        <w:tc>
          <w:tcPr>
            <w:tcW w:w="545" w:type="pct"/>
            <w:vAlign w:val="center"/>
          </w:tcPr>
          <w:p w:rsidR="00756E95" w:rsidRPr="00756E95" w:rsidRDefault="00756E95" w:rsidP="00CF31C4">
            <w:pPr>
              <w:pStyle w:val="A04"/>
            </w:pPr>
            <w:r w:rsidRPr="00756E95">
              <w:t>13</w:t>
            </w:r>
          </w:p>
        </w:tc>
        <w:tc>
          <w:tcPr>
            <w:tcW w:w="695" w:type="pct"/>
            <w:vAlign w:val="center"/>
          </w:tcPr>
          <w:p w:rsidR="00756E95" w:rsidRPr="00756E95" w:rsidRDefault="00756E95" w:rsidP="00CF31C4">
            <w:pPr>
              <w:pStyle w:val="A04"/>
            </w:pPr>
            <w:r w:rsidRPr="00756E95">
              <w:t>1</w:t>
            </w:r>
          </w:p>
        </w:tc>
        <w:tc>
          <w:tcPr>
            <w:tcW w:w="778" w:type="pct"/>
            <w:vAlign w:val="center"/>
          </w:tcPr>
          <w:p w:rsidR="00756E95" w:rsidRPr="00756E95" w:rsidRDefault="00756E95" w:rsidP="00CF31C4">
            <w:pPr>
              <w:pStyle w:val="A04"/>
            </w:pPr>
            <w:r w:rsidRPr="00756E95">
              <w:t>--</w:t>
            </w:r>
          </w:p>
        </w:tc>
        <w:tc>
          <w:tcPr>
            <w:tcW w:w="527" w:type="pct"/>
            <w:vAlign w:val="center"/>
          </w:tcPr>
          <w:p w:rsidR="00756E95" w:rsidRPr="00756E95" w:rsidRDefault="00756E95" w:rsidP="00CF31C4">
            <w:pPr>
              <w:pStyle w:val="A04"/>
            </w:pPr>
            <w:r w:rsidRPr="00756E95">
              <w:t>周</w:t>
            </w:r>
          </w:p>
        </w:tc>
      </w:tr>
      <w:tr w:rsidR="00756E95" w:rsidRPr="00756E95" w:rsidTr="00CF31C4">
        <w:trPr>
          <w:trHeight w:val="20"/>
          <w:jc w:val="center"/>
        </w:trPr>
        <w:tc>
          <w:tcPr>
            <w:tcW w:w="412" w:type="pct"/>
            <w:vAlign w:val="center"/>
          </w:tcPr>
          <w:p w:rsidR="00756E95" w:rsidRPr="00756E95" w:rsidRDefault="00CF31C4" w:rsidP="00CF31C4">
            <w:pPr>
              <w:pStyle w:val="A04"/>
            </w:pPr>
            <w:r>
              <w:rPr>
                <w:rFonts w:hint="eastAsia"/>
              </w:rPr>
              <w:t>3</w:t>
            </w:r>
          </w:p>
        </w:tc>
        <w:tc>
          <w:tcPr>
            <w:tcW w:w="714" w:type="pct"/>
            <w:vAlign w:val="center"/>
          </w:tcPr>
          <w:p w:rsidR="00756E95" w:rsidRPr="00756E95" w:rsidRDefault="00BB2D7D" w:rsidP="00BB2D7D">
            <w:pPr>
              <w:pStyle w:val="A04"/>
            </w:pPr>
            <w:r w:rsidRPr="00BB2D7D">
              <w:rPr>
                <w:position w:val="-10"/>
              </w:rPr>
              <w:object w:dxaOrig="480" w:dyaOrig="279">
                <v:shape id="_x0000_i1391" type="#_x0000_t75" style="width:23.65pt;height:13.95pt" o:ole="">
                  <v:imagedata r:id="rId832" o:title=""/>
                </v:shape>
                <o:OLEObject Type="Embed" ProgID="Equation.DSMT4" ShapeID="_x0000_i1391" DrawAspect="Content" ObjectID="_1591620301" r:id="rId833"/>
              </w:object>
            </w:r>
          </w:p>
        </w:tc>
        <w:tc>
          <w:tcPr>
            <w:tcW w:w="1328" w:type="pct"/>
            <w:vAlign w:val="center"/>
          </w:tcPr>
          <w:p w:rsidR="00756E95" w:rsidRPr="00756E95" w:rsidRDefault="00756E95" w:rsidP="00CF31C4">
            <w:pPr>
              <w:pStyle w:val="A04"/>
            </w:pPr>
            <w:r w:rsidRPr="00756E95">
              <w:t>参考时刻对应的周内时间</w:t>
            </w:r>
          </w:p>
        </w:tc>
        <w:tc>
          <w:tcPr>
            <w:tcW w:w="545" w:type="pct"/>
            <w:vAlign w:val="center"/>
          </w:tcPr>
          <w:p w:rsidR="00756E95" w:rsidRPr="00756E95" w:rsidRDefault="00756E95" w:rsidP="00CF31C4">
            <w:pPr>
              <w:pStyle w:val="A04"/>
            </w:pPr>
            <w:r w:rsidRPr="00756E95">
              <w:t>16</w:t>
            </w:r>
          </w:p>
        </w:tc>
        <w:tc>
          <w:tcPr>
            <w:tcW w:w="695" w:type="pct"/>
            <w:vAlign w:val="center"/>
          </w:tcPr>
          <w:p w:rsidR="00756E95" w:rsidRPr="00756E95" w:rsidRDefault="00756E95" w:rsidP="00CF31C4">
            <w:pPr>
              <w:pStyle w:val="A04"/>
            </w:pPr>
            <w:r w:rsidRPr="00756E95">
              <w:t>2</w:t>
            </w:r>
            <w:r w:rsidRPr="00756E95">
              <w:rPr>
                <w:vertAlign w:val="superscript"/>
              </w:rPr>
              <w:t>4</w:t>
            </w:r>
          </w:p>
        </w:tc>
        <w:tc>
          <w:tcPr>
            <w:tcW w:w="778" w:type="pct"/>
            <w:vAlign w:val="center"/>
          </w:tcPr>
          <w:p w:rsidR="00756E95" w:rsidRPr="00756E95" w:rsidRDefault="00756E95" w:rsidP="00CF31C4">
            <w:pPr>
              <w:pStyle w:val="A04"/>
            </w:pPr>
            <w:r w:rsidRPr="00756E95">
              <w:t>0~604784</w:t>
            </w:r>
          </w:p>
        </w:tc>
        <w:tc>
          <w:tcPr>
            <w:tcW w:w="527" w:type="pct"/>
            <w:vAlign w:val="center"/>
          </w:tcPr>
          <w:p w:rsidR="00756E95" w:rsidRPr="00756E95" w:rsidRDefault="00756E95" w:rsidP="00CF31C4">
            <w:pPr>
              <w:pStyle w:val="A04"/>
            </w:pPr>
            <w:r w:rsidRPr="00756E95">
              <w:t>s</w:t>
            </w:r>
          </w:p>
        </w:tc>
      </w:tr>
      <w:tr w:rsidR="00756E95" w:rsidRPr="00756E95" w:rsidTr="00CF31C4">
        <w:trPr>
          <w:trHeight w:val="20"/>
          <w:jc w:val="center"/>
        </w:trPr>
        <w:tc>
          <w:tcPr>
            <w:tcW w:w="412" w:type="pct"/>
            <w:vAlign w:val="center"/>
          </w:tcPr>
          <w:p w:rsidR="00756E95" w:rsidRPr="00756E95" w:rsidRDefault="00CF31C4" w:rsidP="00CF31C4">
            <w:pPr>
              <w:pStyle w:val="A04"/>
            </w:pPr>
            <w:r>
              <w:rPr>
                <w:rFonts w:hint="eastAsia"/>
              </w:rPr>
              <w:t>4</w:t>
            </w:r>
          </w:p>
        </w:tc>
        <w:tc>
          <w:tcPr>
            <w:tcW w:w="714" w:type="pct"/>
            <w:vAlign w:val="center"/>
          </w:tcPr>
          <w:p w:rsidR="00756E95" w:rsidRPr="00756E95" w:rsidRDefault="00BB2D7D" w:rsidP="00BB2D7D">
            <w:pPr>
              <w:pStyle w:val="A04"/>
            </w:pPr>
            <w:r w:rsidRPr="00BB2D7D">
              <w:rPr>
                <w:position w:val="-10"/>
              </w:rPr>
              <w:object w:dxaOrig="540" w:dyaOrig="279">
                <v:shape id="_x0000_i1392" type="#_x0000_t75" style="width:26.85pt;height:13.95pt" o:ole="">
                  <v:imagedata r:id="rId834" o:title=""/>
                </v:shape>
                <o:OLEObject Type="Embed" ProgID="Equation.DSMT4" ShapeID="_x0000_i1392" DrawAspect="Content" ObjectID="_1591620302" r:id="rId835"/>
              </w:object>
            </w:r>
          </w:p>
        </w:tc>
        <w:tc>
          <w:tcPr>
            <w:tcW w:w="1328" w:type="pct"/>
            <w:vAlign w:val="center"/>
          </w:tcPr>
          <w:p w:rsidR="00756E95" w:rsidRPr="00756E95" w:rsidRDefault="00756E95" w:rsidP="00CF31C4">
            <w:pPr>
              <w:pStyle w:val="A04"/>
            </w:pPr>
            <w:r w:rsidRPr="00756E95">
              <w:t>BDT</w:t>
            </w:r>
            <w:r w:rsidRPr="00756E95">
              <w:t>时标相对</w:t>
            </w:r>
            <w:r w:rsidRPr="00756E95">
              <w:t>GNSS</w:t>
            </w:r>
            <w:r w:rsidRPr="00756E95">
              <w:t>时标的偏差系数</w:t>
            </w:r>
          </w:p>
        </w:tc>
        <w:tc>
          <w:tcPr>
            <w:tcW w:w="545" w:type="pct"/>
            <w:vAlign w:val="center"/>
          </w:tcPr>
          <w:p w:rsidR="00756E95" w:rsidRPr="00756E95" w:rsidRDefault="00756E95" w:rsidP="00CF31C4">
            <w:pPr>
              <w:pStyle w:val="A04"/>
            </w:pPr>
            <w:r w:rsidRPr="00756E95">
              <w:t>16</w:t>
            </w:r>
            <w:r w:rsidRPr="00756E95">
              <w:rPr>
                <w:vertAlign w:val="superscript"/>
              </w:rPr>
              <w:t>*</w:t>
            </w:r>
          </w:p>
        </w:tc>
        <w:tc>
          <w:tcPr>
            <w:tcW w:w="695" w:type="pct"/>
            <w:vAlign w:val="center"/>
          </w:tcPr>
          <w:p w:rsidR="00756E95" w:rsidRPr="00756E95" w:rsidRDefault="00756E95" w:rsidP="00CF31C4">
            <w:pPr>
              <w:pStyle w:val="A04"/>
            </w:pPr>
            <w:r w:rsidRPr="00756E95">
              <w:t>2</w:t>
            </w:r>
            <w:r w:rsidRPr="00756E95">
              <w:rPr>
                <w:vertAlign w:val="superscript"/>
              </w:rPr>
              <w:t>-35</w:t>
            </w:r>
          </w:p>
        </w:tc>
        <w:tc>
          <w:tcPr>
            <w:tcW w:w="778" w:type="pct"/>
            <w:vAlign w:val="center"/>
          </w:tcPr>
          <w:p w:rsidR="00756E95" w:rsidRPr="00756E95" w:rsidRDefault="00756E95" w:rsidP="00CF31C4">
            <w:pPr>
              <w:pStyle w:val="A04"/>
            </w:pPr>
            <w:r w:rsidRPr="00756E95">
              <w:t>--</w:t>
            </w:r>
          </w:p>
        </w:tc>
        <w:tc>
          <w:tcPr>
            <w:tcW w:w="527" w:type="pct"/>
            <w:vAlign w:val="center"/>
          </w:tcPr>
          <w:p w:rsidR="00756E95" w:rsidRPr="00756E95" w:rsidRDefault="00756E95" w:rsidP="00CF31C4">
            <w:pPr>
              <w:pStyle w:val="A04"/>
            </w:pPr>
            <w:r w:rsidRPr="00756E95">
              <w:t>s</w:t>
            </w:r>
          </w:p>
        </w:tc>
      </w:tr>
      <w:tr w:rsidR="00756E95" w:rsidRPr="00756E95" w:rsidTr="00CF31C4">
        <w:trPr>
          <w:trHeight w:val="20"/>
          <w:jc w:val="center"/>
        </w:trPr>
        <w:tc>
          <w:tcPr>
            <w:tcW w:w="412" w:type="pct"/>
            <w:vAlign w:val="center"/>
          </w:tcPr>
          <w:p w:rsidR="00756E95" w:rsidRPr="00756E95" w:rsidRDefault="00CF31C4" w:rsidP="00CF31C4">
            <w:pPr>
              <w:pStyle w:val="A04"/>
            </w:pPr>
            <w:r>
              <w:rPr>
                <w:rFonts w:hint="eastAsia"/>
              </w:rPr>
              <w:t>5</w:t>
            </w:r>
          </w:p>
        </w:tc>
        <w:tc>
          <w:tcPr>
            <w:tcW w:w="714" w:type="pct"/>
            <w:vAlign w:val="center"/>
          </w:tcPr>
          <w:p w:rsidR="00756E95" w:rsidRPr="00756E95" w:rsidRDefault="00BB2D7D" w:rsidP="00BB2D7D">
            <w:pPr>
              <w:pStyle w:val="A04"/>
            </w:pPr>
            <w:r w:rsidRPr="00BB2D7D">
              <w:rPr>
                <w:position w:val="-10"/>
              </w:rPr>
              <w:object w:dxaOrig="520" w:dyaOrig="279">
                <v:shape id="_x0000_i1393" type="#_x0000_t75" style="width:25.8pt;height:13.95pt" o:ole="">
                  <v:imagedata r:id="rId836" o:title=""/>
                </v:shape>
                <o:OLEObject Type="Embed" ProgID="Equation.DSMT4" ShapeID="_x0000_i1393" DrawAspect="Content" ObjectID="_1591620303" r:id="rId837"/>
              </w:object>
            </w:r>
          </w:p>
        </w:tc>
        <w:tc>
          <w:tcPr>
            <w:tcW w:w="1328" w:type="pct"/>
            <w:vAlign w:val="center"/>
          </w:tcPr>
          <w:p w:rsidR="00756E95" w:rsidRPr="00756E95" w:rsidRDefault="00756E95" w:rsidP="00CF31C4">
            <w:pPr>
              <w:pStyle w:val="A04"/>
            </w:pPr>
            <w:r w:rsidRPr="00756E95">
              <w:t>BDT</w:t>
            </w:r>
            <w:r w:rsidRPr="00756E95">
              <w:t>时标相对</w:t>
            </w:r>
            <w:r w:rsidRPr="00756E95">
              <w:t>GNSS</w:t>
            </w:r>
            <w:r w:rsidRPr="00756E95">
              <w:t>时标的漂移系数</w:t>
            </w:r>
          </w:p>
        </w:tc>
        <w:tc>
          <w:tcPr>
            <w:tcW w:w="545" w:type="pct"/>
            <w:vAlign w:val="center"/>
          </w:tcPr>
          <w:p w:rsidR="00756E95" w:rsidRPr="00756E95" w:rsidRDefault="00756E95" w:rsidP="00CF31C4">
            <w:pPr>
              <w:pStyle w:val="A04"/>
            </w:pPr>
            <w:r w:rsidRPr="00756E95">
              <w:t>13</w:t>
            </w:r>
            <w:r w:rsidRPr="00756E95">
              <w:rPr>
                <w:vertAlign w:val="superscript"/>
              </w:rPr>
              <w:t>*</w:t>
            </w:r>
          </w:p>
        </w:tc>
        <w:tc>
          <w:tcPr>
            <w:tcW w:w="695" w:type="pct"/>
            <w:vAlign w:val="center"/>
          </w:tcPr>
          <w:p w:rsidR="00756E95" w:rsidRPr="00756E95" w:rsidRDefault="00756E95" w:rsidP="00CF31C4">
            <w:pPr>
              <w:pStyle w:val="A04"/>
            </w:pPr>
            <w:r w:rsidRPr="00756E95">
              <w:t>2</w:t>
            </w:r>
            <w:r w:rsidRPr="00756E95">
              <w:rPr>
                <w:vertAlign w:val="superscript"/>
              </w:rPr>
              <w:t>-51</w:t>
            </w:r>
          </w:p>
        </w:tc>
        <w:tc>
          <w:tcPr>
            <w:tcW w:w="778" w:type="pct"/>
            <w:vAlign w:val="center"/>
          </w:tcPr>
          <w:p w:rsidR="00756E95" w:rsidRPr="00756E95" w:rsidRDefault="00756E95" w:rsidP="00CF31C4">
            <w:pPr>
              <w:pStyle w:val="A04"/>
            </w:pPr>
            <w:r w:rsidRPr="00756E95">
              <w:t>--</w:t>
            </w:r>
          </w:p>
        </w:tc>
        <w:tc>
          <w:tcPr>
            <w:tcW w:w="527" w:type="pct"/>
            <w:vAlign w:val="center"/>
          </w:tcPr>
          <w:p w:rsidR="00756E95" w:rsidRPr="00756E95" w:rsidRDefault="00756E95" w:rsidP="00CF31C4">
            <w:pPr>
              <w:pStyle w:val="A04"/>
            </w:pPr>
            <w:r w:rsidRPr="00756E95">
              <w:t>s/s</w:t>
            </w:r>
          </w:p>
        </w:tc>
      </w:tr>
      <w:tr w:rsidR="00756E95" w:rsidRPr="00756E95" w:rsidTr="00CF31C4">
        <w:trPr>
          <w:trHeight w:val="20"/>
          <w:jc w:val="center"/>
        </w:trPr>
        <w:tc>
          <w:tcPr>
            <w:tcW w:w="412" w:type="pct"/>
            <w:vAlign w:val="center"/>
          </w:tcPr>
          <w:p w:rsidR="00756E95" w:rsidRPr="00756E95" w:rsidRDefault="00CF31C4" w:rsidP="00CF31C4">
            <w:pPr>
              <w:pStyle w:val="A04"/>
            </w:pPr>
            <w:r>
              <w:rPr>
                <w:rFonts w:hint="eastAsia"/>
              </w:rPr>
              <w:t>6</w:t>
            </w:r>
          </w:p>
        </w:tc>
        <w:tc>
          <w:tcPr>
            <w:tcW w:w="714" w:type="pct"/>
            <w:vAlign w:val="center"/>
          </w:tcPr>
          <w:p w:rsidR="00756E95" w:rsidRPr="00756E95" w:rsidRDefault="00BB2D7D" w:rsidP="00BB2D7D">
            <w:pPr>
              <w:pStyle w:val="A04"/>
            </w:pPr>
            <w:r w:rsidRPr="00BB2D7D">
              <w:rPr>
                <w:position w:val="-10"/>
              </w:rPr>
              <w:object w:dxaOrig="520" w:dyaOrig="279">
                <v:shape id="_x0000_i1394" type="#_x0000_t75" style="width:25.8pt;height:13.95pt" o:ole="">
                  <v:imagedata r:id="rId838" o:title=""/>
                </v:shape>
                <o:OLEObject Type="Embed" ProgID="Equation.DSMT4" ShapeID="_x0000_i1394" DrawAspect="Content" ObjectID="_1591620304" r:id="rId839"/>
              </w:object>
            </w:r>
          </w:p>
        </w:tc>
        <w:tc>
          <w:tcPr>
            <w:tcW w:w="1328" w:type="pct"/>
            <w:vAlign w:val="center"/>
          </w:tcPr>
          <w:p w:rsidR="00756E95" w:rsidRPr="00756E95" w:rsidRDefault="00756E95" w:rsidP="00CF31C4">
            <w:pPr>
              <w:pStyle w:val="A04"/>
            </w:pPr>
            <w:r w:rsidRPr="00756E95">
              <w:t>BDT</w:t>
            </w:r>
            <w:r w:rsidRPr="00756E95">
              <w:t>时标相对</w:t>
            </w:r>
            <w:r w:rsidRPr="00756E95">
              <w:t>GNSS</w:t>
            </w:r>
            <w:r w:rsidRPr="00756E95">
              <w:t>时标的漂移率系数</w:t>
            </w:r>
          </w:p>
        </w:tc>
        <w:tc>
          <w:tcPr>
            <w:tcW w:w="545" w:type="pct"/>
            <w:vAlign w:val="center"/>
          </w:tcPr>
          <w:p w:rsidR="00756E95" w:rsidRPr="00756E95" w:rsidRDefault="00756E95" w:rsidP="00CF31C4">
            <w:pPr>
              <w:pStyle w:val="A04"/>
            </w:pPr>
            <w:r w:rsidRPr="00756E95">
              <w:t>7</w:t>
            </w:r>
            <w:r w:rsidRPr="00756E95">
              <w:rPr>
                <w:vertAlign w:val="superscript"/>
              </w:rPr>
              <w:t>*</w:t>
            </w:r>
          </w:p>
        </w:tc>
        <w:tc>
          <w:tcPr>
            <w:tcW w:w="695" w:type="pct"/>
            <w:vAlign w:val="center"/>
          </w:tcPr>
          <w:p w:rsidR="00756E95" w:rsidRPr="00756E95" w:rsidRDefault="00756E95" w:rsidP="00CF31C4">
            <w:pPr>
              <w:pStyle w:val="A04"/>
            </w:pPr>
            <w:r w:rsidRPr="00756E95">
              <w:t>2</w:t>
            </w:r>
            <w:r w:rsidRPr="00756E95">
              <w:rPr>
                <w:vertAlign w:val="superscript"/>
              </w:rPr>
              <w:t>-68</w:t>
            </w:r>
          </w:p>
        </w:tc>
        <w:tc>
          <w:tcPr>
            <w:tcW w:w="778" w:type="pct"/>
            <w:vAlign w:val="center"/>
          </w:tcPr>
          <w:p w:rsidR="00756E95" w:rsidRPr="00756E95" w:rsidRDefault="00756E95" w:rsidP="00CF31C4">
            <w:pPr>
              <w:pStyle w:val="A04"/>
            </w:pPr>
            <w:r w:rsidRPr="00756E95">
              <w:t>--</w:t>
            </w:r>
          </w:p>
        </w:tc>
        <w:tc>
          <w:tcPr>
            <w:tcW w:w="527" w:type="pct"/>
            <w:vAlign w:val="center"/>
          </w:tcPr>
          <w:p w:rsidR="00756E95" w:rsidRPr="00756E95" w:rsidRDefault="00756E95" w:rsidP="00CF31C4">
            <w:pPr>
              <w:pStyle w:val="A04"/>
            </w:pPr>
            <w:r w:rsidRPr="00756E95">
              <w:t>s/s</w:t>
            </w:r>
            <w:r w:rsidRPr="00756E95">
              <w:rPr>
                <w:vertAlign w:val="superscript"/>
              </w:rPr>
              <w:t>2</w:t>
            </w:r>
          </w:p>
        </w:tc>
      </w:tr>
      <w:tr w:rsidR="00756E95" w:rsidRPr="00756E95" w:rsidTr="00CF31C4">
        <w:trPr>
          <w:trHeight w:val="20"/>
          <w:jc w:val="center"/>
        </w:trPr>
        <w:tc>
          <w:tcPr>
            <w:tcW w:w="5000" w:type="pct"/>
            <w:gridSpan w:val="7"/>
            <w:vAlign w:val="center"/>
          </w:tcPr>
          <w:p w:rsidR="00756E95" w:rsidRPr="00756E95" w:rsidRDefault="00756E95" w:rsidP="00CF31C4">
            <w:pPr>
              <w:pStyle w:val="A04"/>
              <w:jc w:val="left"/>
            </w:pPr>
            <w:r w:rsidRPr="00756E95">
              <w:t>*</w:t>
            </w:r>
            <w:r w:rsidRPr="00756E95">
              <w:t>为</w:t>
            </w:r>
            <w:r w:rsidRPr="00756E95">
              <w:t>2</w:t>
            </w:r>
            <w:r w:rsidRPr="00756E95">
              <w:t>进制补码，最高有效位（</w:t>
            </w:r>
            <w:r w:rsidRPr="00756E95">
              <w:t>MSB</w:t>
            </w:r>
            <w:r w:rsidRPr="00756E95">
              <w:t>）是符号位（</w:t>
            </w:r>
            <w:r w:rsidRPr="00756E95">
              <w:t>+</w:t>
            </w:r>
            <w:r w:rsidRPr="00756E95">
              <w:t>或</w:t>
            </w:r>
            <w:r w:rsidRPr="00756E95">
              <w:t>-</w:t>
            </w:r>
            <w:r w:rsidRPr="00756E95">
              <w:t>）。</w:t>
            </w:r>
          </w:p>
          <w:p w:rsidR="00756E95" w:rsidRPr="00756E95" w:rsidRDefault="00756E95" w:rsidP="00CF31C4">
            <w:pPr>
              <w:pStyle w:val="A04"/>
              <w:jc w:val="left"/>
            </w:pPr>
            <w:r w:rsidRPr="00756E95">
              <w:t>**</w:t>
            </w:r>
            <w:r w:rsidRPr="00756E95">
              <w:t>除非在</w:t>
            </w:r>
            <w:r w:rsidRPr="00756E95">
              <w:t>“</w:t>
            </w:r>
            <w:r w:rsidRPr="00756E95">
              <w:t>有效范围</w:t>
            </w:r>
            <w:r w:rsidRPr="00756E95">
              <w:t>”</w:t>
            </w:r>
            <w:r w:rsidRPr="00756E95">
              <w:t>栏中另有说明，否则参数的有效范围是所给定的位数与比例因子共同确定的最大范围。</w:t>
            </w:r>
          </w:p>
        </w:tc>
      </w:tr>
    </w:tbl>
    <w:p w:rsidR="00756E95" w:rsidRPr="00756E95" w:rsidRDefault="00756E95" w:rsidP="00756E95">
      <w:pPr>
        <w:pStyle w:val="A00"/>
        <w:ind w:firstLine="420"/>
      </w:pPr>
      <w:r w:rsidRPr="00756E95">
        <w:t>其它</w:t>
      </w:r>
      <w:r w:rsidRPr="00756E95">
        <w:t>GNSS</w:t>
      </w:r>
      <w:r w:rsidRPr="00756E95">
        <w:t>以</w:t>
      </w:r>
      <w:r w:rsidRPr="00756E95">
        <w:t>GNSS ID</w:t>
      </w:r>
      <w:r w:rsidRPr="00756E95">
        <w:t>区分，其含义为：</w:t>
      </w:r>
    </w:p>
    <w:p w:rsidR="00756E95" w:rsidRPr="00756E95" w:rsidRDefault="00756E95" w:rsidP="00756E95">
      <w:pPr>
        <w:pStyle w:val="A00"/>
        <w:ind w:firstLine="420"/>
      </w:pPr>
      <w:r w:rsidRPr="00756E95">
        <w:t>000</w:t>
      </w:r>
      <w:r w:rsidRPr="00756E95">
        <w:t>为无效，表示本组数据不可用；</w:t>
      </w:r>
    </w:p>
    <w:p w:rsidR="00756E95" w:rsidRPr="00756E95" w:rsidRDefault="00756E95" w:rsidP="00756E95">
      <w:pPr>
        <w:pStyle w:val="A00"/>
        <w:ind w:firstLine="420"/>
      </w:pPr>
      <w:r w:rsidRPr="00756E95">
        <w:t>001</w:t>
      </w:r>
      <w:r w:rsidRPr="00756E95">
        <w:t>表示</w:t>
      </w:r>
      <w:r w:rsidRPr="00756E95">
        <w:t>GPS</w:t>
      </w:r>
      <w:r w:rsidRPr="00756E95">
        <w:t>系统；</w:t>
      </w:r>
    </w:p>
    <w:p w:rsidR="00756E95" w:rsidRPr="00756E95" w:rsidRDefault="00756E95" w:rsidP="00756E95">
      <w:pPr>
        <w:pStyle w:val="A00"/>
        <w:ind w:firstLine="420"/>
      </w:pPr>
      <w:r w:rsidRPr="00756E95">
        <w:t>010</w:t>
      </w:r>
      <w:r w:rsidRPr="00756E95">
        <w:t>表示</w:t>
      </w:r>
      <w:r w:rsidRPr="00756E95">
        <w:t>Galileo</w:t>
      </w:r>
      <w:r w:rsidRPr="00756E95">
        <w:t>系统；</w:t>
      </w:r>
    </w:p>
    <w:p w:rsidR="00756E95" w:rsidRPr="00756E95" w:rsidRDefault="00756E95" w:rsidP="00756E95">
      <w:pPr>
        <w:pStyle w:val="A00"/>
        <w:ind w:firstLine="420"/>
      </w:pPr>
      <w:r w:rsidRPr="00756E95">
        <w:t>011</w:t>
      </w:r>
      <w:r w:rsidRPr="00756E95">
        <w:t>表示</w:t>
      </w:r>
      <w:r w:rsidRPr="00756E95">
        <w:t>GLONASS</w:t>
      </w:r>
      <w:r w:rsidRPr="00756E95">
        <w:t>系统；</w:t>
      </w:r>
    </w:p>
    <w:p w:rsidR="00756E95" w:rsidRPr="00756E95" w:rsidRDefault="00756E95" w:rsidP="00756E95">
      <w:pPr>
        <w:pStyle w:val="A00"/>
        <w:ind w:firstLine="420"/>
      </w:pPr>
      <w:r w:rsidRPr="00756E95">
        <w:t>100~111</w:t>
      </w:r>
      <w:r w:rsidRPr="00756E95">
        <w:t>为预留。</w:t>
      </w:r>
    </w:p>
    <w:p w:rsidR="00756E95" w:rsidRPr="00756E95" w:rsidRDefault="00756E95" w:rsidP="00756E95">
      <w:pPr>
        <w:pStyle w:val="A00"/>
        <w:ind w:firstLine="420"/>
      </w:pPr>
      <w:r w:rsidRPr="00756E95">
        <w:t>在一帧中播发的</w:t>
      </w:r>
      <w:r w:rsidR="00BB2D7D" w:rsidRPr="00BB2D7D">
        <w:rPr>
          <w:position w:val="-10"/>
        </w:rPr>
        <w:object w:dxaOrig="840" w:dyaOrig="320">
          <v:shape id="_x0000_i1395" type="#_x0000_t75" style="width:41.9pt;height:16.1pt" o:ole="">
            <v:imagedata r:id="rId840" o:title=""/>
          </v:shape>
          <o:OLEObject Type="Embed" ProgID="Equation.DSMT4" ShapeID="_x0000_i1395" DrawAspect="Content" ObjectID="_1591620305" r:id="rId841"/>
        </w:object>
      </w:r>
      <w:r w:rsidRPr="00756E95">
        <w:t>、</w:t>
      </w:r>
      <w:r w:rsidR="00BB2D7D" w:rsidRPr="00BB2D7D">
        <w:rPr>
          <w:position w:val="-10"/>
        </w:rPr>
        <w:object w:dxaOrig="540" w:dyaOrig="320">
          <v:shape id="_x0000_i1396" type="#_x0000_t75" style="width:26.85pt;height:16.1pt" o:ole="">
            <v:imagedata r:id="rId842" o:title=""/>
          </v:shape>
          <o:OLEObject Type="Embed" ProgID="Equation.DSMT4" ShapeID="_x0000_i1396" DrawAspect="Content" ObjectID="_1591620306" r:id="rId843"/>
        </w:object>
      </w:r>
      <w:r w:rsidRPr="00756E95">
        <w:t>、</w:t>
      </w:r>
      <w:r w:rsidR="00BB2D7D" w:rsidRPr="00BB2D7D">
        <w:rPr>
          <w:position w:val="-10"/>
        </w:rPr>
        <w:object w:dxaOrig="600" w:dyaOrig="320">
          <v:shape id="_x0000_i1397" type="#_x0000_t75" style="width:30.1pt;height:16.1pt" o:ole="">
            <v:imagedata r:id="rId844" o:title=""/>
          </v:shape>
          <o:OLEObject Type="Embed" ProgID="Equation.DSMT4" ShapeID="_x0000_i1397" DrawAspect="Content" ObjectID="_1591620307" r:id="rId845"/>
        </w:object>
      </w:r>
      <w:r w:rsidRPr="00756E95">
        <w:t>、</w:t>
      </w:r>
      <w:r w:rsidR="00BB2D7D" w:rsidRPr="00BB2D7D">
        <w:rPr>
          <w:position w:val="-10"/>
        </w:rPr>
        <w:object w:dxaOrig="580" w:dyaOrig="320">
          <v:shape id="_x0000_i1398" type="#_x0000_t75" style="width:29pt;height:16.1pt" o:ole="">
            <v:imagedata r:id="rId846" o:title=""/>
          </v:shape>
          <o:OLEObject Type="Embed" ProgID="Equation.DSMT4" ShapeID="_x0000_i1398" DrawAspect="Content" ObjectID="_1591620308" r:id="rId847"/>
        </w:object>
      </w:r>
      <w:r w:rsidRPr="00756E95">
        <w:t>、</w:t>
      </w:r>
      <w:r w:rsidR="00BB2D7D" w:rsidRPr="00BB2D7D">
        <w:rPr>
          <w:position w:val="-10"/>
        </w:rPr>
        <w:object w:dxaOrig="600" w:dyaOrig="320">
          <v:shape id="_x0000_i1399" type="#_x0000_t75" style="width:30.1pt;height:16.1pt" o:ole="">
            <v:imagedata r:id="rId848" o:title=""/>
          </v:shape>
          <o:OLEObject Type="Embed" ProgID="Equation.DSMT4" ShapeID="_x0000_i1399" DrawAspect="Content" ObjectID="_1591620309" r:id="rId849"/>
        </w:object>
      </w:r>
      <w:r w:rsidRPr="00756E95">
        <w:t>是针对本帧中</w:t>
      </w:r>
      <w:r w:rsidRPr="00756E95">
        <w:t>GNSS ID</w:t>
      </w:r>
      <w:r w:rsidRPr="00756E95">
        <w:t>标识的系统，不同帧中播发的</w:t>
      </w:r>
      <w:r w:rsidRPr="00756E95">
        <w:t>GNSS</w:t>
      </w:r>
      <w:r w:rsidRPr="00756E95">
        <w:t>系统可能不同，用户应当区分接收。</w:t>
      </w:r>
    </w:p>
    <w:p w:rsidR="00756E95" w:rsidRPr="00756E95" w:rsidRDefault="00756E95" w:rsidP="00CF31C4">
      <w:pPr>
        <w:pStyle w:val="3"/>
        <w:spacing w:before="156" w:after="156"/>
      </w:pPr>
      <w:bookmarkStart w:id="466" w:name="_Toc481773042"/>
      <w:bookmarkStart w:id="467" w:name="_Toc501180028"/>
      <w:bookmarkStart w:id="468" w:name="_Toc501802541"/>
      <w:bookmarkStart w:id="469" w:name="_Toc511232033"/>
      <w:r w:rsidRPr="00756E95">
        <w:t>用户算法</w:t>
      </w:r>
      <w:bookmarkEnd w:id="466"/>
      <w:bookmarkEnd w:id="467"/>
      <w:bookmarkEnd w:id="468"/>
      <w:bookmarkEnd w:id="469"/>
    </w:p>
    <w:p w:rsidR="00756E95" w:rsidRPr="00756E95" w:rsidRDefault="00756E95" w:rsidP="00756E95">
      <w:pPr>
        <w:pStyle w:val="A00"/>
        <w:ind w:firstLine="420"/>
      </w:pPr>
      <w:r w:rsidRPr="00756E95">
        <w:rPr>
          <w:rFonts w:hint="eastAsia"/>
        </w:rPr>
        <w:t>北斗时</w:t>
      </w:r>
      <w:r w:rsidRPr="00756E95">
        <w:t>与其它</w:t>
      </w:r>
      <w:r w:rsidRPr="00756E95">
        <w:t>GNSS</w:t>
      </w:r>
      <w:r w:rsidRPr="00756E95">
        <w:t>系统时之间转换的时间偏差可由下式实现：</w:t>
      </w:r>
    </w:p>
    <w:p w:rsidR="00756E95" w:rsidRPr="00756E95" w:rsidRDefault="00756E95" w:rsidP="00BE16AB">
      <w:pPr>
        <w:pStyle w:val="A05"/>
      </w:pPr>
      <w:r w:rsidRPr="00756E95">
        <w:tab/>
      </w:r>
      <w:r w:rsidR="00BB2D7D">
        <w:object w:dxaOrig="4959" w:dyaOrig="1180">
          <v:shape id="_x0000_i1400" type="#_x0000_t75" style="width:248.25pt;height:59.1pt" o:ole="">
            <v:imagedata r:id="rId850" o:title=""/>
          </v:shape>
          <o:OLEObject Type="Embed" ProgID="Equation.DSMT4" ShapeID="_x0000_i1400" DrawAspect="Content" ObjectID="_1591620310" r:id="rId851"/>
        </w:object>
      </w:r>
      <w:r w:rsidR="00BE16AB">
        <w:tab/>
      </w:r>
      <w:r w:rsidR="00BE16AB">
        <w:rPr>
          <w:rFonts w:hint="eastAsia"/>
        </w:rPr>
        <w:t>（</w:t>
      </w:r>
      <w:r w:rsidR="005A374C">
        <w:fldChar w:fldCharType="begin"/>
      </w:r>
      <w:r w:rsidR="00BE16AB">
        <w:instrText xml:space="preserve"> </w:instrText>
      </w:r>
      <w:r w:rsidR="00BE16AB">
        <w:rPr>
          <w:rFonts w:hint="eastAsia"/>
        </w:rPr>
        <w:instrText xml:space="preserve">SEQ </w:instrText>
      </w:r>
      <w:r w:rsidR="00BE16AB">
        <w:rPr>
          <w:rFonts w:hint="eastAsia"/>
        </w:rPr>
        <w:instrText>公式</w:instrText>
      </w:r>
      <w:r w:rsidR="00BE16AB">
        <w:rPr>
          <w:rFonts w:hint="eastAsia"/>
        </w:rPr>
        <w:instrText xml:space="preserve"> \* ARABIC</w:instrText>
      </w:r>
      <w:r w:rsidR="00BE16AB">
        <w:instrText xml:space="preserve"> </w:instrText>
      </w:r>
      <w:r w:rsidR="005A374C">
        <w:fldChar w:fldCharType="separate"/>
      </w:r>
      <w:r w:rsidR="00B74A40">
        <w:rPr>
          <w:noProof/>
        </w:rPr>
        <w:t>48</w:t>
      </w:r>
      <w:r w:rsidR="005A374C">
        <w:fldChar w:fldCharType="end"/>
      </w:r>
      <w:r w:rsidR="00BE16AB">
        <w:rPr>
          <w:rFonts w:hint="eastAsia"/>
        </w:rPr>
        <w:t>）</w:t>
      </w:r>
    </w:p>
    <w:p w:rsidR="00756E95" w:rsidRPr="00756E95" w:rsidRDefault="00756E95" w:rsidP="00756E95">
      <w:pPr>
        <w:pStyle w:val="A00"/>
        <w:ind w:firstLine="420"/>
      </w:pPr>
      <w:r w:rsidRPr="00756E95">
        <w:t>式中，</w:t>
      </w:r>
      <w:r w:rsidR="00BB2D7D" w:rsidRPr="00BB2D7D">
        <w:rPr>
          <w:position w:val="-14"/>
        </w:rPr>
        <w:object w:dxaOrig="660" w:dyaOrig="360">
          <v:shape id="_x0000_i1401" type="#_x0000_t75" style="width:33.3pt;height:18.25pt" o:ole="">
            <v:imagedata r:id="rId852" o:title=""/>
          </v:shape>
          <o:OLEObject Type="Embed" ProgID="Equation.DSMT4" ShapeID="_x0000_i1401" DrawAspect="Content" ObjectID="_1591620311" r:id="rId853"/>
        </w:object>
      </w:r>
      <w:r w:rsidRPr="00756E95">
        <w:t>的单位为秒；</w:t>
      </w:r>
      <w:r w:rsidR="00BB2D7D" w:rsidRPr="00BB2D7D">
        <w:rPr>
          <w:position w:val="-10"/>
        </w:rPr>
        <w:object w:dxaOrig="300" w:dyaOrig="320">
          <v:shape id="_x0000_i1402" type="#_x0000_t75" style="width:15.05pt;height:16.1pt" o:ole="">
            <v:imagedata r:id="rId854" o:title=""/>
          </v:shape>
          <o:OLEObject Type="Embed" ProgID="Equation.DSMT4" ShapeID="_x0000_i1402" DrawAspect="Content" ObjectID="_1591620312" r:id="rId855"/>
        </w:object>
      </w:r>
      <w:r w:rsidRPr="00756E95">
        <w:t>，</w:t>
      </w:r>
      <w:r w:rsidR="00BB2D7D" w:rsidRPr="00BB2D7D">
        <w:rPr>
          <w:position w:val="-10"/>
        </w:rPr>
        <w:object w:dxaOrig="440" w:dyaOrig="320">
          <v:shape id="_x0000_i1403" type="#_x0000_t75" style="width:22.55pt;height:16.1pt" o:ole="">
            <v:imagedata r:id="rId856" o:title=""/>
          </v:shape>
          <o:OLEObject Type="Embed" ProgID="Equation.DSMT4" ShapeID="_x0000_i1403" DrawAspect="Content" ObjectID="_1591620313" r:id="rId857"/>
        </w:object>
      </w:r>
      <w:r w:rsidRPr="00756E95">
        <w:t>分别为</w:t>
      </w:r>
      <w:r w:rsidRPr="00756E95">
        <w:rPr>
          <w:rFonts w:hint="eastAsia"/>
        </w:rPr>
        <w:t>BDT</w:t>
      </w:r>
      <w:r w:rsidRPr="00756E95">
        <w:rPr>
          <w:rFonts w:hint="eastAsia"/>
        </w:rPr>
        <w:t>时间</w:t>
      </w:r>
      <w:r w:rsidRPr="00756E95">
        <w:t>和其它</w:t>
      </w:r>
      <w:r w:rsidRPr="00756E95">
        <w:t>GNSS</w:t>
      </w:r>
      <w:r w:rsidRPr="00756E95">
        <w:rPr>
          <w:rFonts w:hint="eastAsia"/>
        </w:rPr>
        <w:t>系统</w:t>
      </w:r>
      <w:r w:rsidRPr="00756E95">
        <w:t>时</w:t>
      </w:r>
      <w:r w:rsidRPr="00756E95">
        <w:rPr>
          <w:rFonts w:hint="eastAsia"/>
        </w:rPr>
        <w:t>间</w:t>
      </w:r>
      <w:r w:rsidRPr="00756E95">
        <w:t>。</w:t>
      </w:r>
    </w:p>
    <w:p w:rsidR="00756E95" w:rsidRPr="00756E95" w:rsidRDefault="00756E95" w:rsidP="00CF31C4">
      <w:pPr>
        <w:pStyle w:val="2"/>
        <w:spacing w:before="156" w:after="156"/>
      </w:pPr>
      <w:bookmarkStart w:id="470" w:name="_Toc501180029"/>
      <w:bookmarkStart w:id="471" w:name="_Toc501802542"/>
      <w:bookmarkStart w:id="472" w:name="_Toc511232034"/>
      <w:bookmarkStart w:id="473" w:name="_Toc511232736"/>
      <w:bookmarkStart w:id="474" w:name="_Toc511232975"/>
      <w:r w:rsidRPr="00756E95">
        <w:t>卫星健康状态</w:t>
      </w:r>
      <w:bookmarkEnd w:id="470"/>
      <w:bookmarkEnd w:id="471"/>
      <w:bookmarkEnd w:id="472"/>
      <w:bookmarkEnd w:id="473"/>
      <w:bookmarkEnd w:id="474"/>
    </w:p>
    <w:p w:rsidR="00756E95" w:rsidRPr="00756E95" w:rsidRDefault="00756E95" w:rsidP="00756E95">
      <w:pPr>
        <w:pStyle w:val="A00"/>
        <w:ind w:firstLine="420"/>
      </w:pPr>
      <w:r w:rsidRPr="00756E95">
        <w:t>卫星健康状态（</w:t>
      </w:r>
      <w:r w:rsidRPr="00756E95">
        <w:t>HS</w:t>
      </w:r>
      <w:r w:rsidRPr="00756E95">
        <w:t>），共</w:t>
      </w:r>
      <w:r w:rsidRPr="00756E95">
        <w:t>2</w:t>
      </w:r>
      <w:r w:rsidRPr="00756E95">
        <w:t>比特，无符号整型，用于描述本卫星当前健康状态。其</w:t>
      </w:r>
      <w:r w:rsidRPr="00756E95">
        <w:rPr>
          <w:rFonts w:hint="eastAsia"/>
        </w:rPr>
        <w:t>定义</w:t>
      </w:r>
      <w:r w:rsidRPr="00756E95">
        <w:t>见</w:t>
      </w:r>
      <w:r w:rsidR="005A374C">
        <w:fldChar w:fldCharType="begin"/>
      </w:r>
      <w:r w:rsidR="00823DE1">
        <w:instrText xml:space="preserve"> REF _Ref517363225 \h </w:instrText>
      </w:r>
      <w:r w:rsidR="005A374C">
        <w:fldChar w:fldCharType="separate"/>
      </w:r>
      <w:r w:rsidR="00B74A40">
        <w:t>表</w:t>
      </w:r>
      <w:r w:rsidR="00B74A40">
        <w:t xml:space="preserve"> </w:t>
      </w:r>
      <w:r w:rsidR="00B74A40">
        <w:rPr>
          <w:noProof/>
        </w:rPr>
        <w:t>34</w:t>
      </w:r>
      <w:r w:rsidR="005A374C">
        <w:fldChar w:fldCharType="end"/>
      </w:r>
      <w:r w:rsidRPr="00756E95">
        <w:t>。</w:t>
      </w:r>
    </w:p>
    <w:p w:rsidR="00756E95" w:rsidRPr="00756E95" w:rsidRDefault="00823DE1" w:rsidP="00823DE1">
      <w:pPr>
        <w:pStyle w:val="A03"/>
        <w:spacing w:before="156" w:after="156"/>
      </w:pPr>
      <w:bookmarkStart w:id="475" w:name="_Ref517363225"/>
      <w:r>
        <w:t xml:space="preserve">表 </w:t>
      </w:r>
      <w:fldSimple w:instr=" SEQ 表 \* ARABIC ">
        <w:r w:rsidR="00B74A40">
          <w:rPr>
            <w:noProof/>
          </w:rPr>
          <w:t>34</w:t>
        </w:r>
      </w:fldSimple>
      <w:bookmarkEnd w:id="475"/>
      <w:r>
        <w:rPr>
          <w:rFonts w:hint="eastAsia"/>
        </w:rPr>
        <w:t xml:space="preserve">  </w:t>
      </w:r>
      <w:r w:rsidR="00756E95" w:rsidRPr="00756E95">
        <w:t>卫星健康状态参数定义</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59"/>
        <w:gridCol w:w="3552"/>
        <w:gridCol w:w="4659"/>
      </w:tblGrid>
      <w:tr w:rsidR="00756E95" w:rsidRPr="00756E95" w:rsidTr="00CF31C4">
        <w:trPr>
          <w:trHeight w:val="20"/>
          <w:jc w:val="center"/>
        </w:trPr>
        <w:tc>
          <w:tcPr>
            <w:tcW w:w="710" w:type="pct"/>
            <w:vAlign w:val="center"/>
          </w:tcPr>
          <w:p w:rsidR="00756E95" w:rsidRPr="00756E95" w:rsidRDefault="00756E95" w:rsidP="00CF31C4">
            <w:pPr>
              <w:pStyle w:val="A04"/>
            </w:pPr>
            <w:r w:rsidRPr="00756E95">
              <w:t>HS</w:t>
            </w:r>
            <w:r w:rsidRPr="00756E95">
              <w:t>值</w:t>
            </w:r>
          </w:p>
        </w:tc>
        <w:tc>
          <w:tcPr>
            <w:tcW w:w="1856" w:type="pct"/>
            <w:vAlign w:val="center"/>
          </w:tcPr>
          <w:p w:rsidR="00756E95" w:rsidRPr="00756E95" w:rsidRDefault="00756E95" w:rsidP="00CF31C4">
            <w:pPr>
              <w:pStyle w:val="A04"/>
            </w:pPr>
            <w:r w:rsidRPr="00756E95">
              <w:rPr>
                <w:rFonts w:hint="eastAsia"/>
              </w:rPr>
              <w:t>定义</w:t>
            </w:r>
          </w:p>
        </w:tc>
        <w:tc>
          <w:tcPr>
            <w:tcW w:w="2434" w:type="pct"/>
            <w:vAlign w:val="center"/>
          </w:tcPr>
          <w:p w:rsidR="00756E95" w:rsidRPr="00756E95" w:rsidRDefault="00756E95" w:rsidP="00CF31C4">
            <w:pPr>
              <w:pStyle w:val="A04"/>
            </w:pPr>
            <w:r w:rsidRPr="00756E95">
              <w:rPr>
                <w:rFonts w:hint="eastAsia"/>
              </w:rPr>
              <w:t>说明</w:t>
            </w:r>
          </w:p>
        </w:tc>
      </w:tr>
      <w:tr w:rsidR="00756E95" w:rsidRPr="00756E95" w:rsidTr="00CF31C4">
        <w:trPr>
          <w:trHeight w:val="20"/>
          <w:jc w:val="center"/>
        </w:trPr>
        <w:tc>
          <w:tcPr>
            <w:tcW w:w="710" w:type="pct"/>
            <w:vAlign w:val="center"/>
          </w:tcPr>
          <w:p w:rsidR="00756E95" w:rsidRPr="00756E95" w:rsidRDefault="00756E95" w:rsidP="00CF31C4">
            <w:pPr>
              <w:pStyle w:val="A04"/>
            </w:pPr>
            <w:r w:rsidRPr="00756E95">
              <w:t>0</w:t>
            </w:r>
          </w:p>
        </w:tc>
        <w:tc>
          <w:tcPr>
            <w:tcW w:w="1856" w:type="pct"/>
            <w:vAlign w:val="center"/>
          </w:tcPr>
          <w:p w:rsidR="00756E95" w:rsidRPr="00756E95" w:rsidRDefault="00756E95" w:rsidP="00CF31C4">
            <w:pPr>
              <w:pStyle w:val="A04"/>
            </w:pPr>
            <w:r w:rsidRPr="00756E95">
              <w:t>卫星健康</w:t>
            </w:r>
          </w:p>
        </w:tc>
        <w:tc>
          <w:tcPr>
            <w:tcW w:w="2434" w:type="pct"/>
            <w:vAlign w:val="center"/>
          </w:tcPr>
          <w:p w:rsidR="00756E95" w:rsidRPr="00756E95" w:rsidRDefault="00756E95" w:rsidP="00CF31C4">
            <w:pPr>
              <w:pStyle w:val="A04"/>
            </w:pPr>
            <w:r w:rsidRPr="00756E95">
              <w:t>该颗卫星提供服务</w:t>
            </w:r>
          </w:p>
        </w:tc>
      </w:tr>
      <w:tr w:rsidR="00756E95" w:rsidRPr="00756E95" w:rsidTr="00CF31C4">
        <w:trPr>
          <w:trHeight w:val="20"/>
          <w:jc w:val="center"/>
        </w:trPr>
        <w:tc>
          <w:tcPr>
            <w:tcW w:w="710" w:type="pct"/>
            <w:vAlign w:val="center"/>
          </w:tcPr>
          <w:p w:rsidR="00756E95" w:rsidRPr="00756E95" w:rsidRDefault="00756E95" w:rsidP="00CF31C4">
            <w:pPr>
              <w:pStyle w:val="A04"/>
            </w:pPr>
            <w:r w:rsidRPr="00756E95">
              <w:t>1</w:t>
            </w:r>
          </w:p>
        </w:tc>
        <w:tc>
          <w:tcPr>
            <w:tcW w:w="1856" w:type="pct"/>
            <w:vAlign w:val="center"/>
          </w:tcPr>
          <w:p w:rsidR="00756E95" w:rsidRPr="00756E95" w:rsidRDefault="00756E95" w:rsidP="00CF31C4">
            <w:pPr>
              <w:pStyle w:val="A04"/>
            </w:pPr>
            <w:r w:rsidRPr="00756E95">
              <w:t>卫星不健康或在测试中</w:t>
            </w:r>
          </w:p>
        </w:tc>
        <w:tc>
          <w:tcPr>
            <w:tcW w:w="2434" w:type="pct"/>
            <w:vAlign w:val="center"/>
          </w:tcPr>
          <w:p w:rsidR="00756E95" w:rsidRPr="00756E95" w:rsidRDefault="00756E95" w:rsidP="00CF31C4">
            <w:pPr>
              <w:pStyle w:val="A04"/>
            </w:pPr>
            <w:r w:rsidRPr="00756E95">
              <w:t>该颗卫星不提供服务</w:t>
            </w:r>
          </w:p>
        </w:tc>
      </w:tr>
      <w:tr w:rsidR="00756E95" w:rsidRPr="00756E95" w:rsidTr="00CF31C4">
        <w:trPr>
          <w:trHeight w:val="20"/>
          <w:jc w:val="center"/>
        </w:trPr>
        <w:tc>
          <w:tcPr>
            <w:tcW w:w="710" w:type="pct"/>
            <w:vAlign w:val="center"/>
          </w:tcPr>
          <w:p w:rsidR="00756E95" w:rsidRPr="00756E95" w:rsidRDefault="00756E95" w:rsidP="00CF31C4">
            <w:pPr>
              <w:pStyle w:val="A04"/>
            </w:pPr>
            <w:r w:rsidRPr="00756E95">
              <w:t>2</w:t>
            </w:r>
          </w:p>
        </w:tc>
        <w:tc>
          <w:tcPr>
            <w:tcW w:w="1856" w:type="pct"/>
            <w:vAlign w:val="center"/>
          </w:tcPr>
          <w:p w:rsidR="00756E95" w:rsidRPr="00756E95" w:rsidRDefault="00756E95" w:rsidP="00CF31C4">
            <w:pPr>
              <w:pStyle w:val="A04"/>
            </w:pPr>
            <w:r w:rsidRPr="00756E95">
              <w:t>预留</w:t>
            </w:r>
          </w:p>
        </w:tc>
        <w:tc>
          <w:tcPr>
            <w:tcW w:w="2434" w:type="pct"/>
            <w:vAlign w:val="center"/>
          </w:tcPr>
          <w:p w:rsidR="00756E95" w:rsidRPr="00756E95" w:rsidRDefault="00756E95" w:rsidP="00CF31C4">
            <w:pPr>
              <w:pStyle w:val="A04"/>
            </w:pPr>
            <w:r w:rsidRPr="00756E95">
              <w:t>预留</w:t>
            </w:r>
          </w:p>
        </w:tc>
      </w:tr>
      <w:tr w:rsidR="00756E95" w:rsidRPr="00756E95" w:rsidTr="00CF31C4">
        <w:trPr>
          <w:trHeight w:val="20"/>
          <w:jc w:val="center"/>
        </w:trPr>
        <w:tc>
          <w:tcPr>
            <w:tcW w:w="710" w:type="pct"/>
            <w:vAlign w:val="center"/>
          </w:tcPr>
          <w:p w:rsidR="00756E95" w:rsidRPr="00756E95" w:rsidRDefault="00756E95" w:rsidP="00CF31C4">
            <w:pPr>
              <w:pStyle w:val="A04"/>
            </w:pPr>
            <w:r w:rsidRPr="00756E95">
              <w:t>3</w:t>
            </w:r>
          </w:p>
        </w:tc>
        <w:tc>
          <w:tcPr>
            <w:tcW w:w="1856" w:type="pct"/>
            <w:vAlign w:val="center"/>
          </w:tcPr>
          <w:p w:rsidR="00756E95" w:rsidRPr="00756E95" w:rsidRDefault="00756E95" w:rsidP="00CF31C4">
            <w:pPr>
              <w:pStyle w:val="A04"/>
            </w:pPr>
            <w:r w:rsidRPr="00756E95">
              <w:t>预留</w:t>
            </w:r>
          </w:p>
        </w:tc>
        <w:tc>
          <w:tcPr>
            <w:tcW w:w="2434" w:type="pct"/>
            <w:vAlign w:val="center"/>
          </w:tcPr>
          <w:p w:rsidR="00756E95" w:rsidRPr="00756E95" w:rsidRDefault="00756E95" w:rsidP="00CF31C4">
            <w:pPr>
              <w:pStyle w:val="A04"/>
            </w:pPr>
            <w:r w:rsidRPr="00756E95">
              <w:t>预留</w:t>
            </w:r>
          </w:p>
        </w:tc>
      </w:tr>
    </w:tbl>
    <w:p w:rsidR="00756E95" w:rsidRPr="00756E95" w:rsidRDefault="00756E95" w:rsidP="00CF31C4">
      <w:pPr>
        <w:pStyle w:val="2"/>
        <w:spacing w:before="156" w:after="156"/>
      </w:pPr>
      <w:bookmarkStart w:id="476" w:name="_Toc501180030"/>
      <w:bookmarkStart w:id="477" w:name="_Toc501802543"/>
      <w:bookmarkStart w:id="478" w:name="_Toc511232035"/>
      <w:bookmarkStart w:id="479" w:name="_Toc511232737"/>
      <w:bookmarkStart w:id="480" w:name="_Toc511232976"/>
      <w:r w:rsidRPr="00756E95">
        <w:t>卫星完好性状态标识</w:t>
      </w:r>
      <w:bookmarkEnd w:id="476"/>
      <w:bookmarkEnd w:id="477"/>
      <w:bookmarkEnd w:id="478"/>
      <w:bookmarkEnd w:id="479"/>
      <w:bookmarkEnd w:id="480"/>
    </w:p>
    <w:p w:rsidR="00756E95" w:rsidRPr="00756E95" w:rsidRDefault="00756E95" w:rsidP="00756E95">
      <w:pPr>
        <w:pStyle w:val="A00"/>
        <w:ind w:firstLine="420"/>
      </w:pPr>
      <w:r w:rsidRPr="00756E95">
        <w:lastRenderedPageBreak/>
        <w:t>卫星完好性状态采用电文完好性标识（</w:t>
      </w:r>
      <w:r w:rsidRPr="00756E95">
        <w:t>DIF</w:t>
      </w:r>
      <w:r w:rsidRPr="00756E95">
        <w:t>）、信号完好性标识（</w:t>
      </w:r>
      <w:r w:rsidRPr="00756E95">
        <w:t>SIF</w:t>
      </w:r>
      <w:r w:rsidRPr="00756E95">
        <w:t>）和系统告警标识（</w:t>
      </w:r>
      <w:r w:rsidRPr="00756E95">
        <w:t>AIF</w:t>
      </w:r>
      <w:r w:rsidRPr="00756E95">
        <w:t>）三个参数</w:t>
      </w:r>
      <w:r w:rsidRPr="00756E95">
        <w:rPr>
          <w:rFonts w:hint="eastAsia"/>
        </w:rPr>
        <w:t>进行</w:t>
      </w:r>
      <w:r w:rsidRPr="00756E95">
        <w:t>描述</w:t>
      </w:r>
      <w:r w:rsidRPr="00756E95">
        <w:rPr>
          <w:rFonts w:hint="eastAsia"/>
        </w:rPr>
        <w:t>。三个标识参数</w:t>
      </w:r>
      <w:r w:rsidRPr="00756E95">
        <w:t>均为</w:t>
      </w:r>
      <w:r w:rsidRPr="00756E95">
        <w:t>1</w:t>
      </w:r>
      <w:r w:rsidRPr="00756E95">
        <w:t>比特</w:t>
      </w:r>
      <w:r w:rsidRPr="00756E95">
        <w:rPr>
          <w:rFonts w:hint="eastAsia"/>
        </w:rPr>
        <w:t>，</w:t>
      </w:r>
      <w:r w:rsidRPr="00756E95">
        <w:t>其</w:t>
      </w:r>
      <w:r w:rsidRPr="00756E95">
        <w:rPr>
          <w:rFonts w:hint="eastAsia"/>
        </w:rPr>
        <w:t>定</w:t>
      </w:r>
      <w:r w:rsidRPr="00756E95">
        <w:t>义见</w:t>
      </w:r>
      <w:r w:rsidR="005A374C">
        <w:fldChar w:fldCharType="begin"/>
      </w:r>
      <w:r w:rsidR="00823DE1">
        <w:instrText xml:space="preserve"> REF _Ref517363240 \h </w:instrText>
      </w:r>
      <w:r w:rsidR="005A374C">
        <w:fldChar w:fldCharType="separate"/>
      </w:r>
      <w:r w:rsidR="00B74A40">
        <w:t>表</w:t>
      </w:r>
      <w:r w:rsidR="00B74A40">
        <w:t xml:space="preserve"> </w:t>
      </w:r>
      <w:r w:rsidR="00B74A40">
        <w:rPr>
          <w:noProof/>
        </w:rPr>
        <w:t>35</w:t>
      </w:r>
      <w:r w:rsidR="005A374C">
        <w:fldChar w:fldCharType="end"/>
      </w:r>
      <w:r w:rsidRPr="00756E95">
        <w:t>。</w:t>
      </w:r>
    </w:p>
    <w:p w:rsidR="00756E95" w:rsidRPr="00756E95" w:rsidRDefault="00823DE1" w:rsidP="00823DE1">
      <w:pPr>
        <w:pStyle w:val="A03"/>
        <w:spacing w:before="156" w:after="156"/>
      </w:pPr>
      <w:bookmarkStart w:id="481" w:name="_Ref517363240"/>
      <w:r>
        <w:t xml:space="preserve">表 </w:t>
      </w:r>
      <w:fldSimple w:instr=" SEQ 表 \* ARABIC ">
        <w:r w:rsidR="00B74A40">
          <w:rPr>
            <w:noProof/>
          </w:rPr>
          <w:t>35</w:t>
        </w:r>
      </w:fldSimple>
      <w:bookmarkEnd w:id="481"/>
      <w:r>
        <w:rPr>
          <w:rFonts w:hint="eastAsia"/>
        </w:rPr>
        <w:t xml:space="preserve">  </w:t>
      </w:r>
      <w:r w:rsidR="00756E95" w:rsidRPr="00756E95">
        <w:t>卫星完好性状态标识</w:t>
      </w:r>
      <w:r w:rsidR="00756E95" w:rsidRPr="00756E95">
        <w:rPr>
          <w:rFonts w:hint="eastAsia"/>
        </w:rPr>
        <w:t>定</w:t>
      </w:r>
      <w:r w:rsidR="00756E95" w:rsidRPr="00756E95">
        <w:t>义</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57"/>
        <w:gridCol w:w="1635"/>
        <w:gridCol w:w="6578"/>
      </w:tblGrid>
      <w:tr w:rsidR="00756E95" w:rsidRPr="00756E95" w:rsidTr="00CF31C4">
        <w:trPr>
          <w:trHeight w:val="20"/>
          <w:jc w:val="center"/>
        </w:trPr>
        <w:tc>
          <w:tcPr>
            <w:tcW w:w="709" w:type="pct"/>
            <w:vAlign w:val="center"/>
          </w:tcPr>
          <w:p w:rsidR="00756E95" w:rsidRPr="00756E95" w:rsidRDefault="00756E95" w:rsidP="00CF31C4">
            <w:pPr>
              <w:pStyle w:val="A04"/>
            </w:pPr>
            <w:r w:rsidRPr="00756E95">
              <w:t>标识</w:t>
            </w:r>
          </w:p>
        </w:tc>
        <w:tc>
          <w:tcPr>
            <w:tcW w:w="854" w:type="pct"/>
            <w:vAlign w:val="center"/>
          </w:tcPr>
          <w:p w:rsidR="00756E95" w:rsidRPr="00756E95" w:rsidRDefault="00756E95" w:rsidP="00CF31C4">
            <w:pPr>
              <w:pStyle w:val="A04"/>
            </w:pPr>
            <w:r w:rsidRPr="00756E95">
              <w:t>数值</w:t>
            </w:r>
          </w:p>
        </w:tc>
        <w:tc>
          <w:tcPr>
            <w:tcW w:w="3438" w:type="pct"/>
            <w:vAlign w:val="center"/>
          </w:tcPr>
          <w:p w:rsidR="00756E95" w:rsidRPr="00756E95" w:rsidRDefault="00756E95" w:rsidP="00CF31C4">
            <w:pPr>
              <w:pStyle w:val="A04"/>
            </w:pPr>
            <w:r w:rsidRPr="00756E95">
              <w:rPr>
                <w:rFonts w:hint="eastAsia"/>
              </w:rPr>
              <w:t>定</w:t>
            </w:r>
            <w:r w:rsidRPr="00756E95">
              <w:t>义</w:t>
            </w:r>
          </w:p>
        </w:tc>
      </w:tr>
      <w:tr w:rsidR="00756E95" w:rsidRPr="00756E95" w:rsidTr="00CF31C4">
        <w:trPr>
          <w:trHeight w:val="20"/>
          <w:jc w:val="center"/>
        </w:trPr>
        <w:tc>
          <w:tcPr>
            <w:tcW w:w="709" w:type="pct"/>
            <w:vMerge w:val="restart"/>
            <w:vAlign w:val="center"/>
          </w:tcPr>
          <w:p w:rsidR="00756E95" w:rsidRPr="00756E95" w:rsidRDefault="00756E95" w:rsidP="00CF31C4">
            <w:pPr>
              <w:pStyle w:val="A04"/>
            </w:pPr>
            <w:r w:rsidRPr="00756E95">
              <w:t>DIF</w:t>
            </w:r>
          </w:p>
        </w:tc>
        <w:tc>
          <w:tcPr>
            <w:tcW w:w="854" w:type="pct"/>
            <w:vAlign w:val="center"/>
          </w:tcPr>
          <w:p w:rsidR="00756E95" w:rsidRPr="00756E95" w:rsidRDefault="00756E95" w:rsidP="00CF31C4">
            <w:pPr>
              <w:pStyle w:val="A04"/>
            </w:pPr>
            <w:r w:rsidRPr="00756E95">
              <w:t>0</w:t>
            </w:r>
          </w:p>
        </w:tc>
        <w:tc>
          <w:tcPr>
            <w:tcW w:w="3438" w:type="pct"/>
          </w:tcPr>
          <w:p w:rsidR="00756E95" w:rsidRPr="00756E95" w:rsidRDefault="00756E95" w:rsidP="00CF31C4">
            <w:pPr>
              <w:pStyle w:val="A04"/>
            </w:pPr>
            <w:r w:rsidRPr="00756E95">
              <w:t>本信号播发的电文参数误差未超出预测精度</w:t>
            </w:r>
          </w:p>
        </w:tc>
      </w:tr>
      <w:tr w:rsidR="00756E95" w:rsidRPr="00756E95" w:rsidTr="00CF31C4">
        <w:trPr>
          <w:trHeight w:val="20"/>
          <w:jc w:val="center"/>
        </w:trPr>
        <w:tc>
          <w:tcPr>
            <w:tcW w:w="709" w:type="pct"/>
            <w:vMerge/>
            <w:vAlign w:val="center"/>
          </w:tcPr>
          <w:p w:rsidR="00756E95" w:rsidRPr="00756E95" w:rsidRDefault="00756E95" w:rsidP="00CF31C4">
            <w:pPr>
              <w:pStyle w:val="A04"/>
            </w:pPr>
          </w:p>
        </w:tc>
        <w:tc>
          <w:tcPr>
            <w:tcW w:w="854" w:type="pct"/>
            <w:vAlign w:val="center"/>
          </w:tcPr>
          <w:p w:rsidR="00756E95" w:rsidRPr="00756E95" w:rsidRDefault="00756E95" w:rsidP="00CF31C4">
            <w:pPr>
              <w:pStyle w:val="A04"/>
            </w:pPr>
            <w:r w:rsidRPr="00756E95">
              <w:t>1</w:t>
            </w:r>
          </w:p>
        </w:tc>
        <w:tc>
          <w:tcPr>
            <w:tcW w:w="3438" w:type="pct"/>
          </w:tcPr>
          <w:p w:rsidR="00756E95" w:rsidRPr="00756E95" w:rsidRDefault="00756E95" w:rsidP="00CF31C4">
            <w:pPr>
              <w:pStyle w:val="A04"/>
            </w:pPr>
            <w:r w:rsidRPr="00756E95">
              <w:t>本信号播发的电文参数误差超出预测精度</w:t>
            </w:r>
          </w:p>
        </w:tc>
      </w:tr>
      <w:tr w:rsidR="00756E95" w:rsidRPr="00756E95" w:rsidTr="00CF31C4">
        <w:trPr>
          <w:trHeight w:val="20"/>
          <w:jc w:val="center"/>
        </w:trPr>
        <w:tc>
          <w:tcPr>
            <w:tcW w:w="709" w:type="pct"/>
            <w:vMerge w:val="restart"/>
            <w:vAlign w:val="center"/>
          </w:tcPr>
          <w:p w:rsidR="00756E95" w:rsidRPr="00756E95" w:rsidRDefault="00756E95" w:rsidP="00CF31C4">
            <w:pPr>
              <w:pStyle w:val="A04"/>
            </w:pPr>
            <w:r w:rsidRPr="00756E95">
              <w:t>SIF</w:t>
            </w:r>
          </w:p>
        </w:tc>
        <w:tc>
          <w:tcPr>
            <w:tcW w:w="854" w:type="pct"/>
            <w:vAlign w:val="center"/>
          </w:tcPr>
          <w:p w:rsidR="00756E95" w:rsidRPr="00756E95" w:rsidRDefault="00756E95" w:rsidP="00CF31C4">
            <w:pPr>
              <w:pStyle w:val="A04"/>
            </w:pPr>
            <w:r w:rsidRPr="00756E95">
              <w:t>0</w:t>
            </w:r>
          </w:p>
        </w:tc>
        <w:tc>
          <w:tcPr>
            <w:tcW w:w="3438" w:type="pct"/>
          </w:tcPr>
          <w:p w:rsidR="00756E95" w:rsidRPr="00756E95" w:rsidRDefault="00756E95" w:rsidP="00CF31C4">
            <w:pPr>
              <w:pStyle w:val="A04"/>
            </w:pPr>
            <w:r w:rsidRPr="00756E95">
              <w:t>本信号正常</w:t>
            </w:r>
          </w:p>
        </w:tc>
      </w:tr>
      <w:tr w:rsidR="00756E95" w:rsidRPr="00756E95" w:rsidTr="00CF31C4">
        <w:trPr>
          <w:trHeight w:val="20"/>
          <w:jc w:val="center"/>
        </w:trPr>
        <w:tc>
          <w:tcPr>
            <w:tcW w:w="709" w:type="pct"/>
            <w:vMerge/>
            <w:vAlign w:val="center"/>
          </w:tcPr>
          <w:p w:rsidR="00756E95" w:rsidRPr="00756E95" w:rsidRDefault="00756E95" w:rsidP="00CF31C4">
            <w:pPr>
              <w:pStyle w:val="A04"/>
            </w:pPr>
          </w:p>
        </w:tc>
        <w:tc>
          <w:tcPr>
            <w:tcW w:w="854" w:type="pct"/>
            <w:vAlign w:val="center"/>
          </w:tcPr>
          <w:p w:rsidR="00756E95" w:rsidRPr="00756E95" w:rsidRDefault="00756E95" w:rsidP="00CF31C4">
            <w:pPr>
              <w:pStyle w:val="A04"/>
            </w:pPr>
            <w:r w:rsidRPr="00756E95">
              <w:t>1</w:t>
            </w:r>
          </w:p>
        </w:tc>
        <w:tc>
          <w:tcPr>
            <w:tcW w:w="3438" w:type="pct"/>
          </w:tcPr>
          <w:p w:rsidR="00756E95" w:rsidRPr="00756E95" w:rsidRDefault="00756E95" w:rsidP="00CF31C4">
            <w:pPr>
              <w:pStyle w:val="A04"/>
            </w:pPr>
            <w:r w:rsidRPr="00756E95">
              <w:t>本信号不正常</w:t>
            </w:r>
          </w:p>
        </w:tc>
      </w:tr>
      <w:tr w:rsidR="00756E95" w:rsidRPr="00756E95" w:rsidTr="00CF31C4">
        <w:trPr>
          <w:trHeight w:val="20"/>
          <w:jc w:val="center"/>
        </w:trPr>
        <w:tc>
          <w:tcPr>
            <w:tcW w:w="709" w:type="pct"/>
            <w:vMerge w:val="restart"/>
            <w:vAlign w:val="center"/>
          </w:tcPr>
          <w:p w:rsidR="00756E95" w:rsidRPr="00756E95" w:rsidRDefault="00756E95" w:rsidP="00CF31C4">
            <w:pPr>
              <w:pStyle w:val="A04"/>
            </w:pPr>
            <w:r w:rsidRPr="00756E95">
              <w:t>AIF</w:t>
            </w:r>
          </w:p>
        </w:tc>
        <w:tc>
          <w:tcPr>
            <w:tcW w:w="854" w:type="pct"/>
            <w:vAlign w:val="center"/>
          </w:tcPr>
          <w:p w:rsidR="00756E95" w:rsidRPr="00756E95" w:rsidRDefault="00756E95" w:rsidP="00CF31C4">
            <w:pPr>
              <w:pStyle w:val="A04"/>
            </w:pPr>
            <w:r w:rsidRPr="00756E95">
              <w:t>0</w:t>
            </w:r>
          </w:p>
        </w:tc>
        <w:tc>
          <w:tcPr>
            <w:tcW w:w="3438" w:type="pct"/>
          </w:tcPr>
          <w:p w:rsidR="00756E95" w:rsidRPr="00756E95" w:rsidRDefault="00756E95" w:rsidP="00CF31C4">
            <w:pPr>
              <w:pStyle w:val="A04"/>
            </w:pPr>
            <w:r w:rsidRPr="00756E95">
              <w:t>本信号</w:t>
            </w:r>
            <w:r w:rsidRPr="00756E95">
              <w:t>SISMAI</w:t>
            </w:r>
            <w:r w:rsidRPr="00756E95">
              <w:rPr>
                <w:vertAlign w:val="superscript"/>
              </w:rPr>
              <w:t>*</w:t>
            </w:r>
            <w:r w:rsidRPr="00756E95">
              <w:t>值有效</w:t>
            </w:r>
          </w:p>
        </w:tc>
      </w:tr>
      <w:tr w:rsidR="00756E95" w:rsidRPr="00756E95" w:rsidTr="00CF31C4">
        <w:trPr>
          <w:trHeight w:val="20"/>
          <w:jc w:val="center"/>
        </w:trPr>
        <w:tc>
          <w:tcPr>
            <w:tcW w:w="709" w:type="pct"/>
            <w:vMerge/>
            <w:vAlign w:val="center"/>
          </w:tcPr>
          <w:p w:rsidR="00756E95" w:rsidRPr="00756E95" w:rsidRDefault="00756E95" w:rsidP="00CF31C4">
            <w:pPr>
              <w:pStyle w:val="A04"/>
            </w:pPr>
          </w:p>
        </w:tc>
        <w:tc>
          <w:tcPr>
            <w:tcW w:w="854" w:type="pct"/>
            <w:vAlign w:val="center"/>
          </w:tcPr>
          <w:p w:rsidR="00756E95" w:rsidRPr="00756E95" w:rsidRDefault="00756E95" w:rsidP="00CF31C4">
            <w:pPr>
              <w:pStyle w:val="A04"/>
            </w:pPr>
            <w:r w:rsidRPr="00756E95">
              <w:t>1</w:t>
            </w:r>
          </w:p>
        </w:tc>
        <w:tc>
          <w:tcPr>
            <w:tcW w:w="3438" w:type="pct"/>
          </w:tcPr>
          <w:p w:rsidR="00756E95" w:rsidRPr="00756E95" w:rsidRDefault="00756E95" w:rsidP="00CF31C4">
            <w:pPr>
              <w:pStyle w:val="A04"/>
            </w:pPr>
            <w:r w:rsidRPr="00756E95">
              <w:t>本信号</w:t>
            </w:r>
            <w:r w:rsidRPr="00756E95">
              <w:t>SISMAI</w:t>
            </w:r>
            <w:r w:rsidRPr="00756E95">
              <w:t>值无效</w:t>
            </w:r>
          </w:p>
        </w:tc>
      </w:tr>
      <w:tr w:rsidR="00756E95" w:rsidRPr="00756E95" w:rsidTr="00CF31C4">
        <w:trPr>
          <w:trHeight w:val="20"/>
          <w:jc w:val="center"/>
        </w:trPr>
        <w:tc>
          <w:tcPr>
            <w:tcW w:w="5000" w:type="pct"/>
            <w:gridSpan w:val="3"/>
          </w:tcPr>
          <w:p w:rsidR="00756E95" w:rsidRPr="00756E95" w:rsidRDefault="00756E95" w:rsidP="00CF31C4">
            <w:pPr>
              <w:pStyle w:val="A04"/>
              <w:jc w:val="left"/>
            </w:pPr>
            <w:r w:rsidRPr="00756E95">
              <w:t>*SISMAI</w:t>
            </w:r>
            <w:r w:rsidRPr="00756E95">
              <w:t>定义见</w:t>
            </w:r>
            <w:r w:rsidRPr="00756E95">
              <w:t>7.1</w:t>
            </w:r>
            <w:r w:rsidRPr="00756E95">
              <w:rPr>
                <w:rFonts w:hint="eastAsia"/>
              </w:rPr>
              <w:t>7</w:t>
            </w:r>
            <w:r w:rsidRPr="00756E95">
              <w:t>节</w:t>
            </w:r>
          </w:p>
        </w:tc>
      </w:tr>
    </w:tbl>
    <w:p w:rsidR="00756E95" w:rsidRPr="00756E95" w:rsidRDefault="00756E95" w:rsidP="00756E95">
      <w:pPr>
        <w:pStyle w:val="A00"/>
        <w:ind w:firstLine="420"/>
      </w:pPr>
      <w:r w:rsidRPr="00756E95">
        <w:t>B1C</w:t>
      </w:r>
      <w:r w:rsidRPr="00756E95">
        <w:t>信号的完好性状态</w:t>
      </w:r>
      <w:r w:rsidRPr="00756E95">
        <w:rPr>
          <w:rFonts w:hint="eastAsia"/>
        </w:rPr>
        <w:t>标识</w:t>
      </w:r>
      <w:r w:rsidRPr="00756E95">
        <w:t>（</w:t>
      </w:r>
      <w:r w:rsidRPr="00756E95">
        <w:t>DIF</w:t>
      </w:r>
      <w:r w:rsidRPr="00756E95">
        <w:rPr>
          <w:vertAlign w:val="subscript"/>
        </w:rPr>
        <w:t>(B1C)</w:t>
      </w:r>
      <w:r w:rsidRPr="00756E95">
        <w:t>、</w:t>
      </w:r>
      <w:r w:rsidRPr="00756E95">
        <w:t>SIF</w:t>
      </w:r>
      <w:r w:rsidRPr="00756E95">
        <w:rPr>
          <w:vertAlign w:val="subscript"/>
        </w:rPr>
        <w:t>(B1C)</w:t>
      </w:r>
      <w:r w:rsidRPr="00756E95">
        <w:t>、</w:t>
      </w:r>
      <w:r w:rsidRPr="00756E95">
        <w:t>AIF</w:t>
      </w:r>
      <w:r w:rsidRPr="00756E95">
        <w:rPr>
          <w:vertAlign w:val="subscript"/>
        </w:rPr>
        <w:t>(B1C)</w:t>
      </w:r>
      <w:r w:rsidRPr="00756E95">
        <w:t>）在</w:t>
      </w:r>
      <w:r w:rsidRPr="00756E95">
        <w:t>B</w:t>
      </w:r>
      <w:r w:rsidRPr="00756E95">
        <w:rPr>
          <w:rFonts w:hint="eastAsia"/>
        </w:rPr>
        <w:t>1C</w:t>
      </w:r>
      <w:r w:rsidRPr="00756E95">
        <w:rPr>
          <w:rFonts w:hint="eastAsia"/>
        </w:rPr>
        <w:t>信号导航电文</w:t>
      </w:r>
      <w:r w:rsidRPr="00756E95">
        <w:t>B-CNAV1</w:t>
      </w:r>
      <w:r w:rsidRPr="00756E95">
        <w:t>子帧</w:t>
      </w:r>
      <w:r w:rsidRPr="00756E95">
        <w:t>3</w:t>
      </w:r>
      <w:r w:rsidRPr="00756E95">
        <w:t>中播发，同时也在</w:t>
      </w:r>
      <w:r w:rsidRPr="00756E95">
        <w:t>B2a</w:t>
      </w:r>
      <w:r w:rsidRPr="00756E95">
        <w:rPr>
          <w:rFonts w:hint="eastAsia"/>
        </w:rPr>
        <w:t>信号</w:t>
      </w:r>
      <w:r w:rsidRPr="00756E95">
        <w:t>中播发。由于</w:t>
      </w:r>
      <w:r w:rsidRPr="00756E95">
        <w:t>B2a</w:t>
      </w:r>
      <w:r w:rsidRPr="00756E95">
        <w:rPr>
          <w:rFonts w:hint="eastAsia"/>
        </w:rPr>
        <w:t>信号导航电文</w:t>
      </w:r>
      <w:r w:rsidRPr="00756E95">
        <w:t>的更新频度更高，对于使用</w:t>
      </w:r>
      <w:r w:rsidRPr="00756E95">
        <w:t>B1C</w:t>
      </w:r>
      <w:r w:rsidRPr="00756E95">
        <w:t>和</w:t>
      </w:r>
      <w:r w:rsidRPr="00756E95">
        <w:t>B2a</w:t>
      </w:r>
      <w:r w:rsidRPr="00756E95">
        <w:t>信号的双频用户，建议优先使用</w:t>
      </w:r>
      <w:r w:rsidRPr="00756E95">
        <w:t>B2a</w:t>
      </w:r>
      <w:r w:rsidRPr="00756E95">
        <w:rPr>
          <w:rFonts w:hint="eastAsia"/>
        </w:rPr>
        <w:t>信号</w:t>
      </w:r>
      <w:r w:rsidRPr="00756E95">
        <w:t>播发的完好性状态标识。</w:t>
      </w:r>
    </w:p>
    <w:p w:rsidR="00756E95" w:rsidRPr="00756E95" w:rsidRDefault="00756E95" w:rsidP="00756E95">
      <w:pPr>
        <w:pStyle w:val="A00"/>
        <w:ind w:firstLine="420"/>
      </w:pPr>
      <w:r w:rsidRPr="00756E95">
        <w:t>有关参数的具体描述在后续版本中更新。</w:t>
      </w:r>
    </w:p>
    <w:p w:rsidR="00756E95" w:rsidRPr="00756E95" w:rsidRDefault="00756E95" w:rsidP="00CF31C4">
      <w:pPr>
        <w:pStyle w:val="2"/>
        <w:spacing w:before="156" w:after="156"/>
      </w:pPr>
      <w:bookmarkStart w:id="482" w:name="_Toc501180031"/>
      <w:bookmarkStart w:id="483" w:name="_Toc501802544"/>
      <w:bookmarkStart w:id="484" w:name="_Toc511232036"/>
      <w:bookmarkStart w:id="485" w:name="_Toc511232738"/>
      <w:bookmarkStart w:id="486" w:name="_Toc511232977"/>
      <w:r w:rsidRPr="00756E95">
        <w:t>空间信号精度指数</w:t>
      </w:r>
      <w:bookmarkEnd w:id="482"/>
      <w:bookmarkEnd w:id="483"/>
      <w:bookmarkEnd w:id="484"/>
      <w:bookmarkEnd w:id="485"/>
      <w:bookmarkEnd w:id="486"/>
    </w:p>
    <w:p w:rsidR="00756E95" w:rsidRPr="00756E95" w:rsidRDefault="00756E95" w:rsidP="00756E95">
      <w:pPr>
        <w:pStyle w:val="A00"/>
        <w:ind w:firstLine="420"/>
      </w:pPr>
      <w:r w:rsidRPr="00756E95">
        <w:t>空间信号精度描述的是导航电文中播发的轨道和钟差的预测精度，包括</w:t>
      </w:r>
      <w:r w:rsidRPr="00756E95">
        <w:t>2</w:t>
      </w:r>
      <w:r w:rsidRPr="00756E95">
        <w:t>个参数，分别是卫星轨道切向和法向精度（</w:t>
      </w:r>
      <w:r w:rsidRPr="00756E95">
        <w:t>SISA</w:t>
      </w:r>
      <w:r w:rsidRPr="00756E95">
        <w:rPr>
          <w:vertAlign w:val="subscript"/>
        </w:rPr>
        <w:t>oe</w:t>
      </w:r>
      <w:r w:rsidRPr="00756E95">
        <w:t>）、卫星轨道径向和卫星钟差精度（</w:t>
      </w:r>
      <w:r w:rsidRPr="00756E95">
        <w:t>SISA</w:t>
      </w:r>
      <w:r w:rsidRPr="00756E95">
        <w:rPr>
          <w:vertAlign w:val="subscript"/>
        </w:rPr>
        <w:t>oc</w:t>
      </w:r>
      <w:r w:rsidRPr="00756E95">
        <w:t>）。</w:t>
      </w:r>
    </w:p>
    <w:p w:rsidR="00756E95" w:rsidRPr="00756E95" w:rsidRDefault="00756E95" w:rsidP="00756E95">
      <w:pPr>
        <w:pStyle w:val="A00"/>
        <w:ind w:firstLine="420"/>
      </w:pPr>
      <w:r w:rsidRPr="00756E95">
        <w:t>为计算</w:t>
      </w:r>
      <w:r w:rsidRPr="00756E95">
        <w:t>SISA</w:t>
      </w:r>
      <w:r w:rsidRPr="00756E95">
        <w:rPr>
          <w:vertAlign w:val="subscript"/>
        </w:rPr>
        <w:t>oe</w:t>
      </w:r>
      <w:r w:rsidRPr="00756E95">
        <w:t>和</w:t>
      </w:r>
      <w:r w:rsidRPr="00756E95">
        <w:t>SISA</w:t>
      </w:r>
      <w:r w:rsidRPr="00756E95">
        <w:rPr>
          <w:vertAlign w:val="subscript"/>
        </w:rPr>
        <w:t>oc</w:t>
      </w:r>
      <w:r w:rsidRPr="00756E95">
        <w:t>，导航电文中给出了空间信号精度指数参数，分别为：</w:t>
      </w:r>
    </w:p>
    <w:p w:rsidR="00756E95" w:rsidRPr="00756E95" w:rsidRDefault="00756E95" w:rsidP="00756E95">
      <w:pPr>
        <w:pStyle w:val="A00"/>
        <w:ind w:firstLine="420"/>
      </w:pPr>
      <w:r w:rsidRPr="00756E95">
        <w:t>（</w:t>
      </w:r>
      <w:r w:rsidRPr="00756E95">
        <w:t>1</w:t>
      </w:r>
      <w:r w:rsidRPr="00756E95">
        <w:t>）</w:t>
      </w:r>
      <w:r w:rsidRPr="00756E95">
        <w:t>SISAI</w:t>
      </w:r>
      <w:r w:rsidRPr="00756E95">
        <w:rPr>
          <w:vertAlign w:val="subscript"/>
        </w:rPr>
        <w:t>oe</w:t>
      </w:r>
      <w:r w:rsidRPr="00756E95">
        <w:t>：卫星轨道的切向和法向精度（</w:t>
      </w:r>
      <w:r w:rsidRPr="00756E95">
        <w:t>SISA</w:t>
      </w:r>
      <w:r w:rsidRPr="00756E95">
        <w:rPr>
          <w:vertAlign w:val="subscript"/>
        </w:rPr>
        <w:t>oe</w:t>
      </w:r>
      <w:r w:rsidRPr="00756E95">
        <w:t>）指数；</w:t>
      </w:r>
    </w:p>
    <w:p w:rsidR="00756E95" w:rsidRPr="00756E95" w:rsidRDefault="00756E95" w:rsidP="00756E95">
      <w:pPr>
        <w:pStyle w:val="A00"/>
        <w:ind w:firstLine="420"/>
      </w:pPr>
      <w:r w:rsidRPr="00756E95">
        <w:t>（</w:t>
      </w:r>
      <w:r w:rsidRPr="00756E95">
        <w:t>2</w:t>
      </w:r>
      <w:r w:rsidRPr="00756E95">
        <w:t>）</w:t>
      </w:r>
      <w:r w:rsidRPr="00756E95">
        <w:t xml:space="preserve"> SISAI</w:t>
      </w:r>
      <w:r w:rsidRPr="00756E95">
        <w:rPr>
          <w:vertAlign w:val="subscript"/>
        </w:rPr>
        <w:t>ocb</w:t>
      </w:r>
      <w:r w:rsidRPr="00756E95">
        <w:t>：卫星轨道的径向及卫星钟固定偏差精度（</w:t>
      </w:r>
      <w:r w:rsidRPr="00756E95">
        <w:t>SISA</w:t>
      </w:r>
      <w:r w:rsidRPr="00756E95">
        <w:rPr>
          <w:vertAlign w:val="subscript"/>
        </w:rPr>
        <w:t>ocb</w:t>
      </w:r>
      <w:r w:rsidRPr="00756E95">
        <w:t>）指数；</w:t>
      </w:r>
    </w:p>
    <w:p w:rsidR="00756E95" w:rsidRPr="00756E95" w:rsidRDefault="00756E95" w:rsidP="00756E95">
      <w:pPr>
        <w:pStyle w:val="A00"/>
        <w:ind w:firstLine="420"/>
      </w:pPr>
      <w:r w:rsidRPr="00756E95">
        <w:t>（</w:t>
      </w:r>
      <w:r w:rsidRPr="00756E95">
        <w:t>3</w:t>
      </w:r>
      <w:r w:rsidRPr="00756E95">
        <w:t>）</w:t>
      </w:r>
      <w:r w:rsidRPr="00756E95">
        <w:t>SISAI</w:t>
      </w:r>
      <w:r w:rsidRPr="00756E95">
        <w:rPr>
          <w:vertAlign w:val="subscript"/>
        </w:rPr>
        <w:t>oc1</w:t>
      </w:r>
      <w:r w:rsidRPr="00756E95">
        <w:t>：卫星钟频偏精度（</w:t>
      </w:r>
      <w:r w:rsidRPr="00756E95">
        <w:t>SISA</w:t>
      </w:r>
      <w:r w:rsidRPr="00756E95">
        <w:rPr>
          <w:vertAlign w:val="subscript"/>
        </w:rPr>
        <w:t>oc1</w:t>
      </w:r>
      <w:r w:rsidRPr="00756E95">
        <w:t>）指数；</w:t>
      </w:r>
    </w:p>
    <w:p w:rsidR="00756E95" w:rsidRPr="00756E95" w:rsidRDefault="00756E95" w:rsidP="00756E95">
      <w:pPr>
        <w:pStyle w:val="A00"/>
        <w:ind w:firstLine="420"/>
      </w:pPr>
      <w:r w:rsidRPr="00756E95">
        <w:t>（</w:t>
      </w:r>
      <w:r w:rsidRPr="00756E95">
        <w:t>4</w:t>
      </w:r>
      <w:r w:rsidRPr="00756E95">
        <w:t>）</w:t>
      </w:r>
      <w:r w:rsidRPr="00756E95">
        <w:t>SISAI</w:t>
      </w:r>
      <w:r w:rsidRPr="00756E95">
        <w:rPr>
          <w:vertAlign w:val="subscript"/>
        </w:rPr>
        <w:t>oc2</w:t>
      </w:r>
      <w:r w:rsidRPr="00756E95">
        <w:t>：卫星钟频漂精度（</w:t>
      </w:r>
      <w:r w:rsidRPr="00756E95">
        <w:t>SISA</w:t>
      </w:r>
      <w:r w:rsidRPr="00756E95">
        <w:rPr>
          <w:vertAlign w:val="subscript"/>
        </w:rPr>
        <w:t>oc2</w:t>
      </w:r>
      <w:r w:rsidRPr="00756E95">
        <w:t>）指数；</w:t>
      </w:r>
    </w:p>
    <w:p w:rsidR="00756E95" w:rsidRPr="00756E95" w:rsidRDefault="00756E95" w:rsidP="00756E95">
      <w:pPr>
        <w:pStyle w:val="A00"/>
        <w:ind w:firstLine="420"/>
      </w:pPr>
      <w:r w:rsidRPr="00756E95">
        <w:t>（</w:t>
      </w:r>
      <w:r w:rsidRPr="00756E95">
        <w:t>5</w:t>
      </w:r>
      <w:r w:rsidRPr="00756E95">
        <w:t>）</w:t>
      </w:r>
      <w:r w:rsidRPr="00756E95">
        <w:rPr>
          <w:i/>
        </w:rPr>
        <w:t>t</w:t>
      </w:r>
      <w:r w:rsidRPr="00756E95">
        <w:rPr>
          <w:vertAlign w:val="subscript"/>
        </w:rPr>
        <w:t>op</w:t>
      </w:r>
      <w:r w:rsidRPr="00756E95">
        <w:t>：数据预测</w:t>
      </w:r>
      <w:r w:rsidRPr="00756E95">
        <w:rPr>
          <w:rFonts w:hint="eastAsia"/>
        </w:rPr>
        <w:t>的</w:t>
      </w:r>
      <w:r w:rsidRPr="00756E95">
        <w:t>周内时刻。</w:t>
      </w:r>
    </w:p>
    <w:p w:rsidR="00756E95" w:rsidRPr="00756E95" w:rsidRDefault="00756E95" w:rsidP="00756E95">
      <w:pPr>
        <w:pStyle w:val="A00"/>
        <w:ind w:firstLine="420"/>
      </w:pPr>
      <w:r w:rsidRPr="00756E95">
        <w:t>有关参数的具体描述在后续版本中更新。</w:t>
      </w:r>
    </w:p>
    <w:p w:rsidR="00756E95" w:rsidRPr="00756E95" w:rsidRDefault="00756E95" w:rsidP="00CF31C4">
      <w:pPr>
        <w:pStyle w:val="2"/>
        <w:spacing w:before="156" w:after="156"/>
      </w:pPr>
      <w:bookmarkStart w:id="487" w:name="_Toc501180032"/>
      <w:bookmarkStart w:id="488" w:name="_Toc501802545"/>
      <w:bookmarkStart w:id="489" w:name="_Toc511232037"/>
      <w:bookmarkStart w:id="490" w:name="_Toc511232739"/>
      <w:bookmarkStart w:id="491" w:name="_Toc511232978"/>
      <w:r w:rsidRPr="00756E95">
        <w:t>空间信号监测精度指数</w:t>
      </w:r>
      <w:bookmarkEnd w:id="487"/>
      <w:bookmarkEnd w:id="488"/>
      <w:bookmarkEnd w:id="489"/>
      <w:bookmarkEnd w:id="490"/>
      <w:bookmarkEnd w:id="491"/>
    </w:p>
    <w:p w:rsidR="00756E95" w:rsidRPr="00756E95" w:rsidRDefault="00756E95" w:rsidP="00756E95">
      <w:pPr>
        <w:pStyle w:val="A00"/>
        <w:ind w:firstLine="420"/>
      </w:pPr>
      <w:r w:rsidRPr="00756E95">
        <w:t>利用零均值高斯分布模型对空间信号精度的估计误差进行描述，该高斯分布的方差称为空间信号监测精度（</w:t>
      </w:r>
      <w:r w:rsidRPr="00756E95">
        <w:t>SISMA</w:t>
      </w:r>
      <w:r w:rsidRPr="00756E95">
        <w:t>），用空间信号监测精度指数（</w:t>
      </w:r>
      <w:r w:rsidRPr="00756E95">
        <w:t>SISMAI</w:t>
      </w:r>
      <w:r w:rsidRPr="00756E95">
        <w:t>）表征。</w:t>
      </w:r>
    </w:p>
    <w:p w:rsidR="00EF685E" w:rsidRDefault="00756E95" w:rsidP="00756E95">
      <w:pPr>
        <w:pStyle w:val="A00"/>
        <w:ind w:firstLine="420"/>
      </w:pPr>
      <w:r w:rsidRPr="00756E95">
        <w:t>有关参数的具体描述在后续版本中更新。</w:t>
      </w:r>
    </w:p>
    <w:p w:rsidR="00EF685E" w:rsidRDefault="00EF685E">
      <w:pPr>
        <w:widowControl/>
        <w:jc w:val="left"/>
      </w:pPr>
    </w:p>
    <w:p w:rsidR="00FB5012" w:rsidRDefault="00FB5012">
      <w:pPr>
        <w:widowControl/>
        <w:jc w:val="left"/>
        <w:sectPr w:rsidR="00FB5012" w:rsidSect="0062080A">
          <w:pgSz w:w="11906" w:h="16838" w:code="9"/>
          <w:pgMar w:top="1786" w:right="1134" w:bottom="1418" w:left="1134" w:header="1355" w:footer="1077" w:gutter="284"/>
          <w:cols w:space="425"/>
          <w:docGrid w:type="lines" w:linePitch="312"/>
        </w:sectPr>
      </w:pPr>
    </w:p>
    <w:p w:rsidR="00FB5012" w:rsidRDefault="002662CB" w:rsidP="005B1A7A">
      <w:pPr>
        <w:pStyle w:val="A0a"/>
        <w:spacing w:before="564" w:after="162"/>
      </w:pPr>
      <w:r>
        <w:lastRenderedPageBreak/>
        <w:br/>
      </w:r>
      <w:bookmarkStart w:id="492" w:name="_Toc511232038"/>
      <w:bookmarkStart w:id="493" w:name="_Toc511232740"/>
      <w:bookmarkStart w:id="494" w:name="_Toc511232979"/>
      <w:r w:rsidR="00576E9B">
        <w:rPr>
          <w:rFonts w:hint="eastAsia"/>
        </w:rPr>
        <w:t>（资料性附录）</w:t>
      </w:r>
      <w:r>
        <w:br/>
      </w:r>
      <w:r w:rsidR="0054256A" w:rsidRPr="0054256A">
        <w:rPr>
          <w:rFonts w:hint="eastAsia"/>
        </w:rPr>
        <w:t>多进制</w:t>
      </w:r>
      <w:r w:rsidR="0054256A" w:rsidRPr="0054256A">
        <w:rPr>
          <w:rFonts w:hint="eastAsia"/>
        </w:rPr>
        <w:t>LDPC</w:t>
      </w:r>
      <w:r w:rsidR="0054256A" w:rsidRPr="0054256A">
        <w:rPr>
          <w:rFonts w:hint="eastAsia"/>
        </w:rPr>
        <w:t>编译码方法及示例</w:t>
      </w:r>
      <w:bookmarkEnd w:id="492"/>
      <w:bookmarkEnd w:id="493"/>
      <w:bookmarkEnd w:id="494"/>
    </w:p>
    <w:p w:rsidR="0054256A" w:rsidRPr="0054256A" w:rsidRDefault="0054256A" w:rsidP="0054256A">
      <w:pPr>
        <w:pStyle w:val="A0b"/>
      </w:pPr>
      <w:bookmarkStart w:id="495" w:name="_Toc511232039"/>
      <w:bookmarkStart w:id="496" w:name="_Toc511232741"/>
      <w:bookmarkStart w:id="497" w:name="_Toc511232980"/>
      <w:r w:rsidRPr="0054256A">
        <w:t>多进制</w:t>
      </w:r>
      <w:r w:rsidRPr="0054256A">
        <w:t>LDPC</w:t>
      </w:r>
      <w:r w:rsidRPr="0054256A">
        <w:t>编码</w:t>
      </w:r>
      <w:bookmarkEnd w:id="495"/>
      <w:bookmarkEnd w:id="496"/>
      <w:bookmarkEnd w:id="497"/>
    </w:p>
    <w:p w:rsidR="0054256A" w:rsidRPr="0054256A" w:rsidRDefault="0054256A" w:rsidP="000E1529">
      <w:pPr>
        <w:pStyle w:val="A00"/>
        <w:ind w:firstLine="420"/>
      </w:pPr>
      <w:r w:rsidRPr="0054256A">
        <w:t>由多进制</w:t>
      </w:r>
      <w:r w:rsidRPr="0054256A">
        <w:t>LDPC</w:t>
      </w:r>
      <w:r w:rsidRPr="0054256A">
        <w:t>（</w:t>
      </w:r>
      <w:r w:rsidRPr="0054256A">
        <w:t>n,k</w:t>
      </w:r>
      <w:r w:rsidRPr="0054256A">
        <w:t>）编码的校验矩阵</w:t>
      </w:r>
      <w:r w:rsidR="000E1529" w:rsidRPr="000E1529">
        <w:rPr>
          <w:position w:val="-12"/>
        </w:rPr>
        <w:object w:dxaOrig="1200" w:dyaOrig="340">
          <v:shape id="_x0000_i1404" type="#_x0000_t75" style="width:60.2pt;height:17.2pt" o:ole="">
            <v:imagedata r:id="rId858" o:title=""/>
          </v:shape>
          <o:OLEObject Type="Embed" ProgID="Equation.DSMT4" ShapeID="_x0000_i1404" DrawAspect="Content" ObjectID="_1591620314" r:id="rId859"/>
        </w:object>
      </w:r>
      <w:r w:rsidRPr="0054256A">
        <w:t>可以计算得到生成矩阵</w:t>
      </w:r>
      <w:r w:rsidR="003C29E0" w:rsidRPr="003C29E0">
        <w:rPr>
          <w:b/>
          <w:position w:val="-6"/>
        </w:rPr>
        <w:object w:dxaOrig="240" w:dyaOrig="260">
          <v:shape id="_x0000_i1674" type="#_x0000_t75" style="width:11.8pt;height:12.9pt" o:ole="">
            <v:imagedata r:id="rId860" o:title=""/>
          </v:shape>
          <o:OLEObject Type="Embed" ProgID="Equation.DSMT4" ShapeID="_x0000_i1674" DrawAspect="Content" ObjectID="_1591620315" r:id="rId861"/>
        </w:object>
      </w:r>
      <w:r w:rsidRPr="0054256A">
        <w:t>。再</w:t>
      </w:r>
      <w:r w:rsidRPr="0054256A">
        <w:rPr>
          <w:rFonts w:hint="eastAsia"/>
        </w:rPr>
        <w:t>利用</w:t>
      </w:r>
      <w:r w:rsidRPr="0054256A">
        <w:t>生成矩阵</w:t>
      </w:r>
      <w:r w:rsidR="003C29E0" w:rsidRPr="003C29E0">
        <w:rPr>
          <w:b/>
          <w:position w:val="-6"/>
        </w:rPr>
        <w:object w:dxaOrig="240" w:dyaOrig="260">
          <v:shape id="_x0000_i1675" type="#_x0000_t75" style="width:11.8pt;height:12.9pt" o:ole="">
            <v:imagedata r:id="rId862" o:title=""/>
          </v:shape>
          <o:OLEObject Type="Embed" ProgID="Equation.DSMT4" ShapeID="_x0000_i1675" DrawAspect="Content" ObjectID="_1591620316" r:id="rId863"/>
        </w:object>
      </w:r>
      <w:r w:rsidRPr="0054256A">
        <w:t>，对长度为</w:t>
      </w:r>
      <w:r w:rsidRPr="0054256A">
        <w:t>k</w:t>
      </w:r>
      <w:r w:rsidRPr="0054256A">
        <w:t>的输入信息序列</w:t>
      </w:r>
      <w:r w:rsidRPr="000E1529">
        <w:rPr>
          <w:b/>
        </w:rPr>
        <w:t>m</w:t>
      </w:r>
      <w:r w:rsidRPr="0054256A">
        <w:t>进行编码，可</w:t>
      </w:r>
      <w:r w:rsidRPr="0054256A">
        <w:rPr>
          <w:rFonts w:hint="eastAsia"/>
        </w:rPr>
        <w:t>得到长度为</w:t>
      </w:r>
      <w:r w:rsidRPr="0054256A">
        <w:rPr>
          <w:rFonts w:hint="eastAsia"/>
        </w:rPr>
        <w:t>n</w:t>
      </w:r>
      <w:r w:rsidRPr="0054256A">
        <w:rPr>
          <w:rFonts w:hint="eastAsia"/>
        </w:rPr>
        <w:t>的</w:t>
      </w:r>
      <w:r w:rsidRPr="0054256A">
        <w:t>码字</w:t>
      </w:r>
      <w:r w:rsidR="001676FB" w:rsidRPr="003621B8">
        <w:rPr>
          <w:position w:val="-12"/>
        </w:rPr>
        <w:object w:dxaOrig="2900" w:dyaOrig="340">
          <v:shape id="_x0000_i1405" type="#_x0000_t75" style="width:145.05pt;height:17.2pt" o:ole="">
            <v:imagedata r:id="rId864" o:title=""/>
          </v:shape>
          <o:OLEObject Type="Embed" ProgID="Equation.DSMT4" ShapeID="_x0000_i1405" DrawAspect="Content" ObjectID="_1591620317" r:id="rId865"/>
        </w:object>
      </w:r>
      <w:r w:rsidRPr="0054256A">
        <w:t>。其中，</w:t>
      </w:r>
      <w:r w:rsidR="00BA2F8F" w:rsidRPr="00BA2F8F">
        <w:rPr>
          <w:position w:val="-14"/>
        </w:rPr>
        <w:object w:dxaOrig="1180" w:dyaOrig="360">
          <v:shape id="_x0000_i1406" type="#_x0000_t75" style="width:59.1pt;height:18.25pt" o:ole="">
            <v:imagedata r:id="rId866" o:title=""/>
          </v:shape>
          <o:OLEObject Type="Embed" ProgID="Equation.DSMT4" ShapeID="_x0000_i1406" DrawAspect="Content" ObjectID="_1591620318" r:id="rId867"/>
        </w:object>
      </w:r>
      <w:r w:rsidRPr="0054256A">
        <w:rPr>
          <w:rFonts w:hint="eastAsia"/>
        </w:rPr>
        <w:t>为码字</w:t>
      </w:r>
      <w:r w:rsidR="00BA2F8F" w:rsidRPr="00BA2F8F">
        <w:rPr>
          <w:position w:val="-6"/>
        </w:rPr>
        <w:object w:dxaOrig="160" w:dyaOrig="200">
          <v:shape id="_x0000_i1407" type="#_x0000_t75" style="width:7.5pt;height:9.65pt" o:ole="">
            <v:imagedata r:id="rId868" o:title=""/>
          </v:shape>
          <o:OLEObject Type="Embed" ProgID="Equation.DSMT4" ShapeID="_x0000_i1407" DrawAspect="Content" ObjectID="_1591620319" r:id="rId869"/>
        </w:object>
      </w:r>
      <w:r w:rsidRPr="0054256A">
        <w:rPr>
          <w:rFonts w:hint="eastAsia"/>
        </w:rPr>
        <w:t>中的第</w:t>
      </w:r>
      <w:r w:rsidRPr="0054256A">
        <w:rPr>
          <w:rFonts w:hint="eastAsia"/>
          <w:i/>
        </w:rPr>
        <w:t>j</w:t>
      </w:r>
      <w:r w:rsidRPr="0054256A">
        <w:rPr>
          <w:rFonts w:hint="eastAsia"/>
        </w:rPr>
        <w:t>个码字符号</w:t>
      </w:r>
      <w:r w:rsidRPr="0054256A">
        <w:t>，</w:t>
      </w:r>
      <w:r w:rsidR="00BA2F8F" w:rsidRPr="00BA2F8F">
        <w:rPr>
          <w:position w:val="-14"/>
        </w:rPr>
        <w:object w:dxaOrig="1680" w:dyaOrig="440">
          <v:shape id="_x0000_i1408" type="#_x0000_t75" style="width:83.8pt;height:22.55pt" o:ole="">
            <v:imagedata r:id="rId870" o:title=""/>
          </v:shape>
          <o:OLEObject Type="Embed" ProgID="Equation.DSMT4" ShapeID="_x0000_i1408" DrawAspect="Content" ObjectID="_1591620320" r:id="rId871"/>
        </w:object>
      </w:r>
      <w:r w:rsidRPr="0054256A">
        <w:t>为校验序列</w:t>
      </w:r>
      <w:r w:rsidRPr="0054256A">
        <w:rPr>
          <w:rFonts w:hint="eastAsia"/>
        </w:rPr>
        <w:t>。</w:t>
      </w:r>
    </w:p>
    <w:p w:rsidR="0054256A" w:rsidRPr="0054256A" w:rsidRDefault="0054256A" w:rsidP="0054256A">
      <w:pPr>
        <w:pStyle w:val="A00"/>
        <w:ind w:firstLine="420"/>
      </w:pPr>
      <w:r w:rsidRPr="0054256A">
        <w:t>生成矩阵</w:t>
      </w:r>
      <w:r w:rsidR="00AD18C1" w:rsidRPr="00AD18C1">
        <w:rPr>
          <w:b/>
          <w:position w:val="-6"/>
        </w:rPr>
        <w:object w:dxaOrig="240" w:dyaOrig="260">
          <v:shape id="_x0000_i1676" type="#_x0000_t75" style="width:11.8pt;height:12.9pt" o:ole="">
            <v:imagedata r:id="rId872" o:title=""/>
          </v:shape>
          <o:OLEObject Type="Embed" ProgID="Equation.DSMT4" ShapeID="_x0000_i1676" DrawAspect="Content" ObjectID="_1591620321" r:id="rId873"/>
        </w:object>
      </w:r>
      <w:r w:rsidRPr="0054256A">
        <w:t>的产生方法如下：</w:t>
      </w:r>
    </w:p>
    <w:p w:rsidR="0054256A" w:rsidRPr="0054256A" w:rsidRDefault="0054256A" w:rsidP="0054256A">
      <w:pPr>
        <w:pStyle w:val="A00"/>
        <w:ind w:firstLine="420"/>
      </w:pPr>
      <w:r w:rsidRPr="0054256A">
        <w:t>第</w:t>
      </w:r>
      <w:r w:rsidRPr="0054256A">
        <w:t>1</w:t>
      </w:r>
      <w:r w:rsidRPr="0054256A">
        <w:t>步：将大小为</w:t>
      </w:r>
      <w:r w:rsidRPr="0054256A">
        <w:t>(</w:t>
      </w:r>
      <w:r w:rsidRPr="0054256A">
        <w:rPr>
          <w:i/>
        </w:rPr>
        <w:t>n-k</w:t>
      </w:r>
      <w:r w:rsidRPr="0054256A">
        <w:t>)</w:t>
      </w:r>
      <w:r w:rsidRPr="0054256A">
        <w:rPr>
          <w:i/>
        </w:rPr>
        <w:t>×n</w:t>
      </w:r>
      <w:r w:rsidRPr="0054256A">
        <w:t>的矩阵</w:t>
      </w:r>
      <w:r w:rsidR="003C29E0" w:rsidRPr="003C29E0">
        <w:rPr>
          <w:b/>
          <w:position w:val="-4"/>
        </w:rPr>
        <w:object w:dxaOrig="240" w:dyaOrig="240">
          <v:shape id="_x0000_i1671" type="#_x0000_t75" style="width:11.8pt;height:11.8pt" o:ole="">
            <v:imagedata r:id="rId874" o:title=""/>
          </v:shape>
          <o:OLEObject Type="Embed" ProgID="Equation.DSMT4" ShapeID="_x0000_i1671" DrawAspect="Content" ObjectID="_1591620322" r:id="rId875"/>
        </w:object>
      </w:r>
      <w:r w:rsidRPr="0054256A">
        <w:t>表示为</w:t>
      </w:r>
      <w:r w:rsidR="00BA2F8F" w:rsidRPr="000E1529">
        <w:rPr>
          <w:position w:val="-12"/>
        </w:rPr>
        <w:object w:dxaOrig="1200" w:dyaOrig="340">
          <v:shape id="_x0000_i1409" type="#_x0000_t75" style="width:60.2pt;height:17.2pt" o:ole="">
            <v:imagedata r:id="rId858" o:title=""/>
          </v:shape>
          <o:OLEObject Type="Embed" ProgID="Equation.DSMT4" ShapeID="_x0000_i1409" DrawAspect="Content" ObjectID="_1591620323" r:id="rId876"/>
        </w:object>
      </w:r>
      <w:r w:rsidRPr="0054256A">
        <w:t>，其中</w:t>
      </w:r>
      <w:r w:rsidR="00BA2F8F" w:rsidRPr="00BA2F8F">
        <w:rPr>
          <w:noProof/>
          <w:position w:val="-10"/>
        </w:rPr>
        <w:object w:dxaOrig="300" w:dyaOrig="320">
          <v:shape id="_x0000_i1410" type="#_x0000_t75" style="width:15.05pt;height:16.1pt" o:ole="">
            <v:imagedata r:id="rId877" o:title=""/>
          </v:shape>
          <o:OLEObject Type="Embed" ProgID="Equation.DSMT4" ShapeID="_x0000_i1410" DrawAspect="Content" ObjectID="_1591620324" r:id="rId878"/>
        </w:object>
      </w:r>
      <w:r w:rsidRPr="0054256A">
        <w:t>大小为</w:t>
      </w:r>
      <w:r w:rsidRPr="0054256A">
        <w:t>(</w:t>
      </w:r>
      <w:r w:rsidRPr="0054256A">
        <w:rPr>
          <w:i/>
        </w:rPr>
        <w:t>n-k</w:t>
      </w:r>
      <w:r w:rsidRPr="0054256A">
        <w:t>)</w:t>
      </w:r>
      <w:r w:rsidRPr="0054256A">
        <w:rPr>
          <w:i/>
        </w:rPr>
        <w:t>×k</w:t>
      </w:r>
      <w:r w:rsidRPr="0054256A">
        <w:t>，</w:t>
      </w:r>
      <w:r w:rsidR="00BA2F8F" w:rsidRPr="00BA2F8F">
        <w:rPr>
          <w:noProof/>
          <w:position w:val="-10"/>
        </w:rPr>
        <w:object w:dxaOrig="320" w:dyaOrig="320">
          <v:shape id="_x0000_i1411" type="#_x0000_t75" style="width:16.1pt;height:16.1pt" o:ole="">
            <v:imagedata r:id="rId879" o:title=""/>
          </v:shape>
          <o:OLEObject Type="Embed" ProgID="Equation.DSMT4" ShapeID="_x0000_i1411" DrawAspect="Content" ObjectID="_1591620325" r:id="rId880"/>
        </w:object>
      </w:r>
      <w:r w:rsidRPr="0054256A">
        <w:t>大小为</w:t>
      </w:r>
      <w:r w:rsidRPr="0054256A">
        <w:t>(</w:t>
      </w:r>
      <w:r w:rsidRPr="0054256A">
        <w:rPr>
          <w:i/>
        </w:rPr>
        <w:t>n-k</w:t>
      </w:r>
      <w:r w:rsidRPr="0054256A">
        <w:t>)</w:t>
      </w:r>
      <w:r w:rsidRPr="0054256A">
        <w:rPr>
          <w:i/>
        </w:rPr>
        <w:t>×</w:t>
      </w:r>
      <w:r w:rsidRPr="0054256A">
        <w:t>(</w:t>
      </w:r>
      <w:r w:rsidRPr="0054256A">
        <w:rPr>
          <w:i/>
        </w:rPr>
        <w:t>n-k</w:t>
      </w:r>
      <w:r w:rsidRPr="0054256A">
        <w:t>)</w:t>
      </w:r>
      <w:r w:rsidRPr="0054256A">
        <w:t>；</w:t>
      </w:r>
    </w:p>
    <w:p w:rsidR="0054256A" w:rsidRPr="0054256A" w:rsidRDefault="0054256A" w:rsidP="0054256A">
      <w:pPr>
        <w:pStyle w:val="A00"/>
        <w:ind w:firstLine="420"/>
      </w:pPr>
      <w:r w:rsidRPr="0054256A">
        <w:t>第</w:t>
      </w:r>
      <w:r w:rsidRPr="0054256A">
        <w:t>2</w:t>
      </w:r>
      <w:r w:rsidRPr="0054256A">
        <w:t>步：将矩阵</w:t>
      </w:r>
      <w:r w:rsidR="003C29E0" w:rsidRPr="003C29E0">
        <w:rPr>
          <w:b/>
          <w:position w:val="-4"/>
        </w:rPr>
        <w:object w:dxaOrig="240" w:dyaOrig="240">
          <v:shape id="_x0000_i1672" type="#_x0000_t75" style="width:11.8pt;height:11.8pt" o:ole="">
            <v:imagedata r:id="rId881" o:title=""/>
          </v:shape>
          <o:OLEObject Type="Embed" ProgID="Equation.DSMT4" ShapeID="_x0000_i1672" DrawAspect="Content" ObjectID="_1591620326" r:id="rId882"/>
        </w:object>
      </w:r>
      <w:r w:rsidRPr="0054256A">
        <w:t>转化为系统形式，用</w:t>
      </w:r>
      <w:r w:rsidR="00BA2F8F" w:rsidRPr="00BA2F8F">
        <w:rPr>
          <w:noProof/>
          <w:position w:val="-10"/>
        </w:rPr>
        <w:object w:dxaOrig="440" w:dyaOrig="340">
          <v:shape id="_x0000_i1412" type="#_x0000_t75" style="width:22.55pt;height:17.2pt" o:ole="">
            <v:imagedata r:id="rId883" o:title=""/>
          </v:shape>
          <o:OLEObject Type="Embed" ProgID="Equation.DSMT4" ShapeID="_x0000_i1412" DrawAspect="Content" ObjectID="_1591620327" r:id="rId884"/>
        </w:object>
      </w:r>
      <w:r w:rsidRPr="0054256A">
        <w:t>左乘</w:t>
      </w:r>
      <w:r w:rsidR="003C29E0" w:rsidRPr="003C29E0">
        <w:rPr>
          <w:b/>
          <w:position w:val="-4"/>
        </w:rPr>
        <w:object w:dxaOrig="240" w:dyaOrig="240">
          <v:shape id="_x0000_i1673" type="#_x0000_t75" style="width:11.8pt;height:11.8pt" o:ole="">
            <v:imagedata r:id="rId885" o:title=""/>
          </v:shape>
          <o:OLEObject Type="Embed" ProgID="Equation.DSMT4" ShapeID="_x0000_i1673" DrawAspect="Content" ObjectID="_1591620328" r:id="rId886"/>
        </w:object>
      </w:r>
      <w:r w:rsidRPr="0054256A">
        <w:t>，得到右边为单位阵的校验矩阵</w:t>
      </w:r>
      <w:r w:rsidR="00BA2F8F" w:rsidRPr="00BA2F8F">
        <w:rPr>
          <w:noProof/>
          <w:position w:val="-14"/>
        </w:rPr>
        <w:object w:dxaOrig="1780" w:dyaOrig="400">
          <v:shape id="_x0000_i1413" type="#_x0000_t75" style="width:89.2pt;height:20.4pt" o:ole="">
            <v:imagedata r:id="rId887" o:title=""/>
          </v:shape>
          <o:OLEObject Type="Embed" ProgID="Equation.DSMT4" ShapeID="_x0000_i1413" DrawAspect="Content" ObjectID="_1591620329" r:id="rId888"/>
        </w:object>
      </w:r>
      <w:r w:rsidRPr="0054256A">
        <w:t>，其中</w:t>
      </w:r>
      <w:r w:rsidR="00BA2F8F" w:rsidRPr="00BA2F8F">
        <w:rPr>
          <w:noProof/>
          <w:position w:val="-10"/>
        </w:rPr>
        <w:object w:dxaOrig="380" w:dyaOrig="320">
          <v:shape id="_x0000_i1414" type="#_x0000_t75" style="width:19.35pt;height:16.1pt" o:ole="">
            <v:imagedata r:id="rId889" o:title=""/>
          </v:shape>
          <o:OLEObject Type="Embed" ProgID="Equation.DSMT4" ShapeID="_x0000_i1414" DrawAspect="Content" ObjectID="_1591620330" r:id="rId890"/>
        </w:object>
      </w:r>
      <w:r w:rsidRPr="0054256A">
        <w:t>为</w:t>
      </w:r>
      <w:r w:rsidRPr="0054256A">
        <w:t>(</w:t>
      </w:r>
      <w:r w:rsidRPr="0054256A">
        <w:rPr>
          <w:i/>
        </w:rPr>
        <w:t>n-k</w:t>
      </w:r>
      <w:r w:rsidRPr="0054256A">
        <w:t>)</w:t>
      </w:r>
      <w:r w:rsidRPr="0054256A">
        <w:rPr>
          <w:i/>
        </w:rPr>
        <w:t>×</w:t>
      </w:r>
      <w:r w:rsidRPr="0054256A">
        <w:t>(</w:t>
      </w:r>
      <w:r w:rsidRPr="0054256A">
        <w:rPr>
          <w:i/>
        </w:rPr>
        <w:t>n-k</w:t>
      </w:r>
      <w:r w:rsidRPr="0054256A">
        <w:t>)</w:t>
      </w:r>
      <w:r w:rsidRPr="0054256A">
        <w:t>单位阵；</w:t>
      </w:r>
    </w:p>
    <w:p w:rsidR="0054256A" w:rsidRPr="0054256A" w:rsidRDefault="0054256A" w:rsidP="0054256A">
      <w:pPr>
        <w:pStyle w:val="A00"/>
        <w:ind w:firstLine="420"/>
      </w:pPr>
      <w:r w:rsidRPr="0054256A">
        <w:t>第</w:t>
      </w:r>
      <w:r w:rsidRPr="0054256A">
        <w:t>3</w:t>
      </w:r>
      <w:r w:rsidRPr="0054256A">
        <w:t>步</w:t>
      </w:r>
      <w:r w:rsidRPr="0054256A">
        <w:rPr>
          <w:rFonts w:hint="eastAsia"/>
        </w:rPr>
        <w:t>：</w:t>
      </w:r>
      <w:r w:rsidRPr="0054256A">
        <w:t>得到矩阵</w:t>
      </w:r>
      <w:r w:rsidR="003621B8" w:rsidRPr="003621B8">
        <w:rPr>
          <w:noProof/>
          <w:position w:val="-20"/>
        </w:rPr>
        <w:object w:dxaOrig="1960" w:dyaOrig="520">
          <v:shape id="_x0000_i1415" type="#_x0000_t75" style="width:97.8pt;height:25.8pt" o:ole="">
            <v:imagedata r:id="rId891" o:title=""/>
          </v:shape>
          <o:OLEObject Type="Embed" ProgID="Equation.DSMT4" ShapeID="_x0000_i1415" DrawAspect="Content" ObjectID="_1591620331" r:id="rId892"/>
        </w:object>
      </w:r>
      <w:r w:rsidRPr="0054256A">
        <w:t>，其中</w:t>
      </w:r>
      <w:r w:rsidR="003621B8" w:rsidRPr="003621B8">
        <w:rPr>
          <w:noProof/>
          <w:position w:val="-10"/>
        </w:rPr>
        <w:object w:dxaOrig="240" w:dyaOrig="320">
          <v:shape id="_x0000_i1416" type="#_x0000_t75" style="width:11.8pt;height:16.1pt" o:ole="">
            <v:imagedata r:id="rId893" o:title=""/>
          </v:shape>
          <o:OLEObject Type="Embed" ProgID="Equation.DSMT4" ShapeID="_x0000_i1416" DrawAspect="Content" ObjectID="_1591620332" r:id="rId894"/>
        </w:object>
      </w:r>
      <w:r w:rsidRPr="0054256A">
        <w:t>为</w:t>
      </w:r>
      <w:r w:rsidRPr="0054256A">
        <w:rPr>
          <w:i/>
        </w:rPr>
        <w:t>k</w:t>
      </w:r>
      <w:r w:rsidRPr="0054256A">
        <w:t>×</w:t>
      </w:r>
      <w:r w:rsidRPr="0054256A">
        <w:rPr>
          <w:i/>
        </w:rPr>
        <w:t>k</w:t>
      </w:r>
      <w:r w:rsidRPr="0054256A">
        <w:t>单位阵。</w:t>
      </w:r>
    </w:p>
    <w:p w:rsidR="0054256A" w:rsidRPr="0054256A" w:rsidRDefault="0054256A" w:rsidP="0054256A">
      <w:pPr>
        <w:pStyle w:val="A00"/>
        <w:ind w:firstLine="422"/>
        <w:rPr>
          <w:b/>
        </w:rPr>
      </w:pPr>
      <w:r w:rsidRPr="0054256A">
        <w:rPr>
          <w:b/>
        </w:rPr>
        <w:t>（</w:t>
      </w:r>
      <w:r w:rsidRPr="0054256A">
        <w:rPr>
          <w:b/>
        </w:rPr>
        <w:t>1</w:t>
      </w:r>
      <w:r w:rsidRPr="0054256A">
        <w:rPr>
          <w:b/>
        </w:rPr>
        <w:t>）编码示例</w:t>
      </w:r>
    </w:p>
    <w:p w:rsidR="0054256A" w:rsidRPr="0054256A" w:rsidRDefault="0054256A" w:rsidP="0054256A">
      <w:pPr>
        <w:pStyle w:val="A00"/>
        <w:ind w:firstLine="420"/>
      </w:pPr>
      <w:r w:rsidRPr="0054256A">
        <w:t>以</w:t>
      </w:r>
      <w:r w:rsidRPr="0054256A">
        <w:t>B-CNAV1</w:t>
      </w:r>
      <w:r w:rsidRPr="0054256A">
        <w:t>子帧</w:t>
      </w:r>
      <w:r w:rsidRPr="0054256A">
        <w:t>2</w:t>
      </w:r>
      <w:r w:rsidRPr="0054256A">
        <w:t>采用</w:t>
      </w:r>
      <w:r w:rsidRPr="0054256A">
        <w:t>64</w:t>
      </w:r>
      <w:r w:rsidRPr="0054256A">
        <w:t>进制</w:t>
      </w:r>
      <w:r w:rsidRPr="0054256A">
        <w:rPr>
          <w:rFonts w:hint="eastAsia"/>
        </w:rPr>
        <w:t>LDPC</w:t>
      </w:r>
      <w:r w:rsidRPr="0054256A">
        <w:t>(200,100)</w:t>
      </w:r>
      <w:r w:rsidRPr="0054256A">
        <w:t>编码为例，若输入信息为：</w:t>
      </w:r>
    </w:p>
    <w:tbl>
      <w:tblPr>
        <w:tblW w:w="5000" w:type="pct"/>
        <w:jc w:val="center"/>
        <w:tblCellMar>
          <w:left w:w="57" w:type="dxa"/>
          <w:right w:w="57" w:type="dxa"/>
        </w:tblCellMar>
        <w:tblLook w:val="04A0"/>
      </w:tblPr>
      <w:tblGrid>
        <w:gridCol w:w="1099"/>
        <w:gridCol w:w="914"/>
        <w:gridCol w:w="913"/>
        <w:gridCol w:w="913"/>
        <w:gridCol w:w="913"/>
        <w:gridCol w:w="913"/>
        <w:gridCol w:w="913"/>
        <w:gridCol w:w="913"/>
        <w:gridCol w:w="913"/>
        <w:gridCol w:w="1064"/>
      </w:tblGrid>
      <w:tr w:rsidR="0054256A" w:rsidRPr="0054256A" w:rsidTr="00AB63E1">
        <w:trPr>
          <w:jc w:val="center"/>
        </w:trPr>
        <w:tc>
          <w:tcPr>
            <w:tcW w:w="580" w:type="pct"/>
            <w:shd w:val="clear" w:color="auto" w:fill="auto"/>
          </w:tcPr>
          <w:p w:rsidR="0054256A" w:rsidRPr="0054256A" w:rsidRDefault="0054256A" w:rsidP="00AB63E1">
            <w:pPr>
              <w:pStyle w:val="A04"/>
            </w:pPr>
            <w:r w:rsidRPr="0054256A">
              <w:t>[001010</w:t>
            </w:r>
          </w:p>
        </w:tc>
        <w:tc>
          <w:tcPr>
            <w:tcW w:w="482" w:type="pct"/>
            <w:shd w:val="clear" w:color="auto" w:fill="auto"/>
          </w:tcPr>
          <w:p w:rsidR="0054256A" w:rsidRPr="0054256A" w:rsidRDefault="0054256A" w:rsidP="00AB63E1">
            <w:pPr>
              <w:pStyle w:val="A04"/>
            </w:pPr>
            <w:r w:rsidRPr="0054256A">
              <w:t>110010</w:t>
            </w:r>
          </w:p>
        </w:tc>
        <w:tc>
          <w:tcPr>
            <w:tcW w:w="482" w:type="pct"/>
            <w:shd w:val="clear" w:color="auto" w:fill="auto"/>
          </w:tcPr>
          <w:p w:rsidR="0054256A" w:rsidRPr="0054256A" w:rsidRDefault="0054256A" w:rsidP="00AB63E1">
            <w:pPr>
              <w:pStyle w:val="A04"/>
            </w:pPr>
            <w:r w:rsidRPr="0054256A">
              <w:t>010011</w:t>
            </w:r>
          </w:p>
        </w:tc>
        <w:tc>
          <w:tcPr>
            <w:tcW w:w="482" w:type="pct"/>
            <w:shd w:val="clear" w:color="auto" w:fill="auto"/>
          </w:tcPr>
          <w:p w:rsidR="0054256A" w:rsidRPr="0054256A" w:rsidRDefault="0054256A" w:rsidP="00AB63E1">
            <w:pPr>
              <w:pStyle w:val="A04"/>
            </w:pPr>
            <w:r w:rsidRPr="0054256A">
              <w:t>100001</w:t>
            </w:r>
          </w:p>
        </w:tc>
        <w:tc>
          <w:tcPr>
            <w:tcW w:w="482" w:type="pct"/>
            <w:shd w:val="clear" w:color="auto" w:fill="auto"/>
          </w:tcPr>
          <w:p w:rsidR="0054256A" w:rsidRPr="0054256A" w:rsidRDefault="0054256A" w:rsidP="00AB63E1">
            <w:pPr>
              <w:pStyle w:val="A04"/>
            </w:pPr>
            <w:r w:rsidRPr="0054256A">
              <w:t>001010</w:t>
            </w:r>
          </w:p>
        </w:tc>
        <w:tc>
          <w:tcPr>
            <w:tcW w:w="482" w:type="pct"/>
            <w:shd w:val="clear" w:color="auto" w:fill="auto"/>
          </w:tcPr>
          <w:p w:rsidR="0054256A" w:rsidRPr="0054256A" w:rsidRDefault="0054256A" w:rsidP="00AB63E1">
            <w:pPr>
              <w:pStyle w:val="A04"/>
            </w:pPr>
            <w:r w:rsidRPr="0054256A">
              <w:t>100110</w:t>
            </w:r>
          </w:p>
        </w:tc>
        <w:tc>
          <w:tcPr>
            <w:tcW w:w="482" w:type="pct"/>
            <w:shd w:val="clear" w:color="auto" w:fill="auto"/>
          </w:tcPr>
          <w:p w:rsidR="0054256A" w:rsidRPr="0054256A" w:rsidRDefault="0054256A" w:rsidP="00AB63E1">
            <w:pPr>
              <w:pStyle w:val="A04"/>
            </w:pPr>
            <w:r w:rsidRPr="0054256A">
              <w:t>010000</w:t>
            </w:r>
          </w:p>
        </w:tc>
        <w:tc>
          <w:tcPr>
            <w:tcW w:w="482" w:type="pct"/>
            <w:shd w:val="clear" w:color="auto" w:fill="auto"/>
          </w:tcPr>
          <w:p w:rsidR="0054256A" w:rsidRPr="0054256A" w:rsidRDefault="0054256A" w:rsidP="00AB63E1">
            <w:pPr>
              <w:pStyle w:val="A04"/>
            </w:pPr>
            <w:r w:rsidRPr="0054256A">
              <w:t>101001</w:t>
            </w:r>
          </w:p>
        </w:tc>
        <w:tc>
          <w:tcPr>
            <w:tcW w:w="482" w:type="pct"/>
            <w:shd w:val="clear" w:color="auto" w:fill="auto"/>
          </w:tcPr>
          <w:p w:rsidR="0054256A" w:rsidRPr="0054256A" w:rsidRDefault="0054256A" w:rsidP="00AB63E1">
            <w:pPr>
              <w:pStyle w:val="A04"/>
            </w:pPr>
            <w:r w:rsidRPr="0054256A">
              <w:t>101100</w:t>
            </w:r>
          </w:p>
        </w:tc>
        <w:tc>
          <w:tcPr>
            <w:tcW w:w="562" w:type="pct"/>
            <w:shd w:val="clear" w:color="auto" w:fill="auto"/>
          </w:tcPr>
          <w:p w:rsidR="0054256A" w:rsidRPr="0054256A" w:rsidRDefault="0054256A" w:rsidP="00AB63E1">
            <w:pPr>
              <w:pStyle w:val="A04"/>
            </w:pPr>
            <w:r w:rsidRPr="0054256A">
              <w:t>101111</w:t>
            </w:r>
          </w:p>
        </w:tc>
      </w:tr>
      <w:tr w:rsidR="0054256A" w:rsidRPr="0054256A" w:rsidTr="00AB63E1">
        <w:trPr>
          <w:jc w:val="center"/>
        </w:trPr>
        <w:tc>
          <w:tcPr>
            <w:tcW w:w="580" w:type="pct"/>
            <w:shd w:val="clear" w:color="auto" w:fill="auto"/>
          </w:tcPr>
          <w:p w:rsidR="0054256A" w:rsidRPr="0054256A" w:rsidRDefault="0054256A" w:rsidP="00AB63E1">
            <w:pPr>
              <w:pStyle w:val="A04"/>
            </w:pPr>
            <w:r w:rsidRPr="0054256A">
              <w:t>011100</w:t>
            </w:r>
          </w:p>
        </w:tc>
        <w:tc>
          <w:tcPr>
            <w:tcW w:w="482" w:type="pct"/>
            <w:shd w:val="clear" w:color="auto" w:fill="auto"/>
          </w:tcPr>
          <w:p w:rsidR="0054256A" w:rsidRPr="0054256A" w:rsidRDefault="0054256A" w:rsidP="00AB63E1">
            <w:pPr>
              <w:pStyle w:val="A04"/>
            </w:pPr>
            <w:r w:rsidRPr="0054256A">
              <w:t>000101</w:t>
            </w:r>
          </w:p>
        </w:tc>
        <w:tc>
          <w:tcPr>
            <w:tcW w:w="482" w:type="pct"/>
            <w:shd w:val="clear" w:color="auto" w:fill="auto"/>
          </w:tcPr>
          <w:p w:rsidR="0054256A" w:rsidRPr="0054256A" w:rsidRDefault="0054256A" w:rsidP="00AB63E1">
            <w:pPr>
              <w:pStyle w:val="A04"/>
            </w:pPr>
            <w:r w:rsidRPr="0054256A">
              <w:t>001110</w:t>
            </w:r>
          </w:p>
        </w:tc>
        <w:tc>
          <w:tcPr>
            <w:tcW w:w="482" w:type="pct"/>
            <w:shd w:val="clear" w:color="auto" w:fill="auto"/>
          </w:tcPr>
          <w:p w:rsidR="0054256A" w:rsidRPr="0054256A" w:rsidRDefault="0054256A" w:rsidP="00AB63E1">
            <w:pPr>
              <w:pStyle w:val="A04"/>
            </w:pPr>
            <w:r w:rsidRPr="0054256A">
              <w:t>111010</w:t>
            </w:r>
          </w:p>
        </w:tc>
        <w:tc>
          <w:tcPr>
            <w:tcW w:w="482" w:type="pct"/>
            <w:shd w:val="clear" w:color="auto" w:fill="auto"/>
          </w:tcPr>
          <w:p w:rsidR="0054256A" w:rsidRPr="0054256A" w:rsidRDefault="0054256A" w:rsidP="00AB63E1">
            <w:pPr>
              <w:pStyle w:val="A04"/>
            </w:pPr>
            <w:r w:rsidRPr="0054256A">
              <w:t>001001</w:t>
            </w:r>
          </w:p>
        </w:tc>
        <w:tc>
          <w:tcPr>
            <w:tcW w:w="482" w:type="pct"/>
            <w:shd w:val="clear" w:color="auto" w:fill="auto"/>
          </w:tcPr>
          <w:p w:rsidR="0054256A" w:rsidRPr="0054256A" w:rsidRDefault="0054256A" w:rsidP="00AB63E1">
            <w:pPr>
              <w:pStyle w:val="A04"/>
            </w:pPr>
            <w:r w:rsidRPr="0054256A">
              <w:t>110100</w:t>
            </w:r>
          </w:p>
        </w:tc>
        <w:tc>
          <w:tcPr>
            <w:tcW w:w="482" w:type="pct"/>
            <w:shd w:val="clear" w:color="auto" w:fill="auto"/>
          </w:tcPr>
          <w:p w:rsidR="0054256A" w:rsidRPr="0054256A" w:rsidRDefault="0054256A" w:rsidP="00AB63E1">
            <w:pPr>
              <w:pStyle w:val="A04"/>
            </w:pPr>
            <w:r w:rsidRPr="0054256A">
              <w:t>100010</w:t>
            </w:r>
          </w:p>
        </w:tc>
        <w:tc>
          <w:tcPr>
            <w:tcW w:w="482" w:type="pct"/>
            <w:shd w:val="clear" w:color="auto" w:fill="auto"/>
          </w:tcPr>
          <w:p w:rsidR="0054256A" w:rsidRPr="0054256A" w:rsidRDefault="0054256A" w:rsidP="00AB63E1">
            <w:pPr>
              <w:pStyle w:val="A04"/>
            </w:pPr>
            <w:r w:rsidRPr="0054256A">
              <w:t>111111</w:t>
            </w:r>
          </w:p>
        </w:tc>
        <w:tc>
          <w:tcPr>
            <w:tcW w:w="482" w:type="pct"/>
            <w:shd w:val="clear" w:color="auto" w:fill="auto"/>
          </w:tcPr>
          <w:p w:rsidR="0054256A" w:rsidRPr="0054256A" w:rsidRDefault="0054256A" w:rsidP="00AB63E1">
            <w:pPr>
              <w:pStyle w:val="A04"/>
            </w:pPr>
            <w:r w:rsidRPr="0054256A">
              <w:t>000101</w:t>
            </w:r>
          </w:p>
        </w:tc>
        <w:tc>
          <w:tcPr>
            <w:tcW w:w="562" w:type="pct"/>
            <w:shd w:val="clear" w:color="auto" w:fill="auto"/>
          </w:tcPr>
          <w:p w:rsidR="0054256A" w:rsidRPr="0054256A" w:rsidRDefault="0054256A" w:rsidP="00AB63E1">
            <w:pPr>
              <w:pStyle w:val="A04"/>
            </w:pPr>
            <w:r w:rsidRPr="0054256A">
              <w:t>011100</w:t>
            </w:r>
          </w:p>
        </w:tc>
      </w:tr>
      <w:tr w:rsidR="0054256A" w:rsidRPr="0054256A" w:rsidTr="00AB63E1">
        <w:trPr>
          <w:jc w:val="center"/>
        </w:trPr>
        <w:tc>
          <w:tcPr>
            <w:tcW w:w="580" w:type="pct"/>
            <w:shd w:val="clear" w:color="auto" w:fill="auto"/>
          </w:tcPr>
          <w:p w:rsidR="0054256A" w:rsidRPr="0054256A" w:rsidRDefault="0054256A" w:rsidP="00AB63E1">
            <w:pPr>
              <w:pStyle w:val="A04"/>
            </w:pPr>
            <w:r w:rsidRPr="0054256A">
              <w:t>000110</w:t>
            </w:r>
          </w:p>
        </w:tc>
        <w:tc>
          <w:tcPr>
            <w:tcW w:w="482" w:type="pct"/>
            <w:shd w:val="clear" w:color="auto" w:fill="auto"/>
          </w:tcPr>
          <w:p w:rsidR="0054256A" w:rsidRPr="0054256A" w:rsidRDefault="0054256A" w:rsidP="00AB63E1">
            <w:pPr>
              <w:pStyle w:val="A04"/>
            </w:pPr>
            <w:r w:rsidRPr="0054256A">
              <w:t>111101</w:t>
            </w:r>
          </w:p>
        </w:tc>
        <w:tc>
          <w:tcPr>
            <w:tcW w:w="482" w:type="pct"/>
            <w:shd w:val="clear" w:color="auto" w:fill="auto"/>
          </w:tcPr>
          <w:p w:rsidR="0054256A" w:rsidRPr="0054256A" w:rsidRDefault="0054256A" w:rsidP="00AB63E1">
            <w:pPr>
              <w:pStyle w:val="A04"/>
            </w:pPr>
            <w:r w:rsidRPr="0054256A">
              <w:t>000000</w:t>
            </w:r>
          </w:p>
        </w:tc>
        <w:tc>
          <w:tcPr>
            <w:tcW w:w="482" w:type="pct"/>
            <w:shd w:val="clear" w:color="auto" w:fill="auto"/>
          </w:tcPr>
          <w:p w:rsidR="0054256A" w:rsidRPr="0054256A" w:rsidRDefault="0054256A" w:rsidP="00AB63E1">
            <w:pPr>
              <w:pStyle w:val="A04"/>
            </w:pPr>
            <w:r w:rsidRPr="0054256A">
              <w:t>110001</w:t>
            </w:r>
          </w:p>
        </w:tc>
        <w:tc>
          <w:tcPr>
            <w:tcW w:w="482" w:type="pct"/>
            <w:shd w:val="clear" w:color="auto" w:fill="auto"/>
          </w:tcPr>
          <w:p w:rsidR="0054256A" w:rsidRPr="0054256A" w:rsidRDefault="0054256A" w:rsidP="00AB63E1">
            <w:pPr>
              <w:pStyle w:val="A04"/>
            </w:pPr>
            <w:r w:rsidRPr="0054256A">
              <w:t>110100</w:t>
            </w:r>
          </w:p>
        </w:tc>
        <w:tc>
          <w:tcPr>
            <w:tcW w:w="482" w:type="pct"/>
            <w:shd w:val="clear" w:color="auto" w:fill="auto"/>
          </w:tcPr>
          <w:p w:rsidR="0054256A" w:rsidRPr="0054256A" w:rsidRDefault="0054256A" w:rsidP="00AB63E1">
            <w:pPr>
              <w:pStyle w:val="A04"/>
            </w:pPr>
            <w:r w:rsidRPr="0054256A">
              <w:t>110111</w:t>
            </w:r>
          </w:p>
        </w:tc>
        <w:tc>
          <w:tcPr>
            <w:tcW w:w="482" w:type="pct"/>
            <w:shd w:val="clear" w:color="auto" w:fill="auto"/>
          </w:tcPr>
          <w:p w:rsidR="0054256A" w:rsidRPr="0054256A" w:rsidRDefault="0054256A" w:rsidP="00AB63E1">
            <w:pPr>
              <w:pStyle w:val="A04"/>
            </w:pPr>
            <w:r w:rsidRPr="0054256A">
              <w:t>000101</w:t>
            </w:r>
          </w:p>
        </w:tc>
        <w:tc>
          <w:tcPr>
            <w:tcW w:w="482" w:type="pct"/>
            <w:shd w:val="clear" w:color="auto" w:fill="auto"/>
          </w:tcPr>
          <w:p w:rsidR="0054256A" w:rsidRPr="0054256A" w:rsidRDefault="0054256A" w:rsidP="00AB63E1">
            <w:pPr>
              <w:pStyle w:val="A04"/>
            </w:pPr>
            <w:r w:rsidRPr="0054256A">
              <w:t>011001</w:t>
            </w:r>
          </w:p>
        </w:tc>
        <w:tc>
          <w:tcPr>
            <w:tcW w:w="482" w:type="pct"/>
            <w:shd w:val="clear" w:color="auto" w:fill="auto"/>
          </w:tcPr>
          <w:p w:rsidR="0054256A" w:rsidRPr="0054256A" w:rsidRDefault="0054256A" w:rsidP="00AB63E1">
            <w:pPr>
              <w:pStyle w:val="A04"/>
            </w:pPr>
            <w:r w:rsidRPr="0054256A">
              <w:t>010000</w:t>
            </w:r>
          </w:p>
        </w:tc>
        <w:tc>
          <w:tcPr>
            <w:tcW w:w="562" w:type="pct"/>
            <w:shd w:val="clear" w:color="auto" w:fill="auto"/>
          </w:tcPr>
          <w:p w:rsidR="0054256A" w:rsidRPr="0054256A" w:rsidRDefault="0054256A" w:rsidP="00AB63E1">
            <w:pPr>
              <w:pStyle w:val="A04"/>
            </w:pPr>
            <w:r w:rsidRPr="0054256A">
              <w:t>110011</w:t>
            </w:r>
          </w:p>
        </w:tc>
      </w:tr>
      <w:tr w:rsidR="0054256A" w:rsidRPr="0054256A" w:rsidTr="00AB63E1">
        <w:trPr>
          <w:jc w:val="center"/>
        </w:trPr>
        <w:tc>
          <w:tcPr>
            <w:tcW w:w="580" w:type="pct"/>
            <w:shd w:val="clear" w:color="auto" w:fill="auto"/>
          </w:tcPr>
          <w:p w:rsidR="0054256A" w:rsidRPr="0054256A" w:rsidRDefault="0054256A" w:rsidP="00AB63E1">
            <w:pPr>
              <w:pStyle w:val="A04"/>
            </w:pPr>
            <w:r w:rsidRPr="0054256A">
              <w:t>011011</w:t>
            </w:r>
          </w:p>
        </w:tc>
        <w:tc>
          <w:tcPr>
            <w:tcW w:w="482" w:type="pct"/>
            <w:shd w:val="clear" w:color="auto" w:fill="auto"/>
          </w:tcPr>
          <w:p w:rsidR="0054256A" w:rsidRPr="0054256A" w:rsidRDefault="0054256A" w:rsidP="00AB63E1">
            <w:pPr>
              <w:pStyle w:val="A04"/>
            </w:pPr>
            <w:r w:rsidRPr="0054256A">
              <w:t>111010</w:t>
            </w:r>
          </w:p>
        </w:tc>
        <w:tc>
          <w:tcPr>
            <w:tcW w:w="482" w:type="pct"/>
            <w:shd w:val="clear" w:color="auto" w:fill="auto"/>
          </w:tcPr>
          <w:p w:rsidR="0054256A" w:rsidRPr="0054256A" w:rsidRDefault="0054256A" w:rsidP="00AB63E1">
            <w:pPr>
              <w:pStyle w:val="A04"/>
            </w:pPr>
            <w:r w:rsidRPr="0054256A">
              <w:t>001011</w:t>
            </w:r>
          </w:p>
        </w:tc>
        <w:tc>
          <w:tcPr>
            <w:tcW w:w="482" w:type="pct"/>
            <w:shd w:val="clear" w:color="auto" w:fill="auto"/>
          </w:tcPr>
          <w:p w:rsidR="0054256A" w:rsidRPr="0054256A" w:rsidRDefault="0054256A" w:rsidP="00AB63E1">
            <w:pPr>
              <w:pStyle w:val="A04"/>
            </w:pPr>
            <w:r w:rsidRPr="0054256A">
              <w:t>010000</w:t>
            </w:r>
          </w:p>
        </w:tc>
        <w:tc>
          <w:tcPr>
            <w:tcW w:w="482" w:type="pct"/>
            <w:shd w:val="clear" w:color="auto" w:fill="auto"/>
          </w:tcPr>
          <w:p w:rsidR="0054256A" w:rsidRPr="0054256A" w:rsidRDefault="0054256A" w:rsidP="00AB63E1">
            <w:pPr>
              <w:pStyle w:val="A04"/>
            </w:pPr>
            <w:r w:rsidRPr="0054256A">
              <w:t>001001</w:t>
            </w:r>
          </w:p>
        </w:tc>
        <w:tc>
          <w:tcPr>
            <w:tcW w:w="482" w:type="pct"/>
            <w:shd w:val="clear" w:color="auto" w:fill="auto"/>
          </w:tcPr>
          <w:p w:rsidR="0054256A" w:rsidRPr="0054256A" w:rsidRDefault="0054256A" w:rsidP="00AB63E1">
            <w:pPr>
              <w:pStyle w:val="A04"/>
            </w:pPr>
            <w:r w:rsidRPr="0054256A">
              <w:t>001000</w:t>
            </w:r>
          </w:p>
        </w:tc>
        <w:tc>
          <w:tcPr>
            <w:tcW w:w="482" w:type="pct"/>
            <w:shd w:val="clear" w:color="auto" w:fill="auto"/>
          </w:tcPr>
          <w:p w:rsidR="0054256A" w:rsidRPr="0054256A" w:rsidRDefault="0054256A" w:rsidP="00AB63E1">
            <w:pPr>
              <w:pStyle w:val="A04"/>
            </w:pPr>
            <w:r w:rsidRPr="0054256A">
              <w:t>110111</w:t>
            </w:r>
          </w:p>
        </w:tc>
        <w:tc>
          <w:tcPr>
            <w:tcW w:w="482" w:type="pct"/>
            <w:shd w:val="clear" w:color="auto" w:fill="auto"/>
          </w:tcPr>
          <w:p w:rsidR="0054256A" w:rsidRPr="0054256A" w:rsidRDefault="0054256A" w:rsidP="00AB63E1">
            <w:pPr>
              <w:pStyle w:val="A04"/>
            </w:pPr>
            <w:r w:rsidRPr="0054256A">
              <w:t>100101</w:t>
            </w:r>
          </w:p>
        </w:tc>
        <w:tc>
          <w:tcPr>
            <w:tcW w:w="482" w:type="pct"/>
            <w:shd w:val="clear" w:color="auto" w:fill="auto"/>
          </w:tcPr>
          <w:p w:rsidR="0054256A" w:rsidRPr="0054256A" w:rsidRDefault="0054256A" w:rsidP="00AB63E1">
            <w:pPr>
              <w:pStyle w:val="A04"/>
            </w:pPr>
            <w:r w:rsidRPr="0054256A">
              <w:t>100011</w:t>
            </w:r>
          </w:p>
        </w:tc>
        <w:tc>
          <w:tcPr>
            <w:tcW w:w="562" w:type="pct"/>
            <w:shd w:val="clear" w:color="auto" w:fill="auto"/>
          </w:tcPr>
          <w:p w:rsidR="0054256A" w:rsidRPr="0054256A" w:rsidRDefault="0054256A" w:rsidP="00AB63E1">
            <w:pPr>
              <w:pStyle w:val="A04"/>
            </w:pPr>
            <w:r w:rsidRPr="0054256A">
              <w:t>001001</w:t>
            </w:r>
          </w:p>
        </w:tc>
      </w:tr>
      <w:tr w:rsidR="0054256A" w:rsidRPr="0054256A" w:rsidTr="00AB63E1">
        <w:trPr>
          <w:jc w:val="center"/>
        </w:trPr>
        <w:tc>
          <w:tcPr>
            <w:tcW w:w="580" w:type="pct"/>
            <w:shd w:val="clear" w:color="auto" w:fill="auto"/>
          </w:tcPr>
          <w:p w:rsidR="0054256A" w:rsidRPr="0054256A" w:rsidRDefault="0054256A" w:rsidP="00AB63E1">
            <w:pPr>
              <w:pStyle w:val="A04"/>
            </w:pPr>
            <w:r w:rsidRPr="0054256A">
              <w:t>110110</w:t>
            </w:r>
          </w:p>
        </w:tc>
        <w:tc>
          <w:tcPr>
            <w:tcW w:w="482" w:type="pct"/>
            <w:shd w:val="clear" w:color="auto" w:fill="auto"/>
          </w:tcPr>
          <w:p w:rsidR="0054256A" w:rsidRPr="0054256A" w:rsidRDefault="0054256A" w:rsidP="00AB63E1">
            <w:pPr>
              <w:pStyle w:val="A04"/>
            </w:pPr>
            <w:r w:rsidRPr="0054256A">
              <w:t>100111</w:t>
            </w:r>
          </w:p>
        </w:tc>
        <w:tc>
          <w:tcPr>
            <w:tcW w:w="482" w:type="pct"/>
            <w:shd w:val="clear" w:color="auto" w:fill="auto"/>
          </w:tcPr>
          <w:p w:rsidR="0054256A" w:rsidRPr="0054256A" w:rsidRDefault="0054256A" w:rsidP="00AB63E1">
            <w:pPr>
              <w:pStyle w:val="A04"/>
            </w:pPr>
            <w:r w:rsidRPr="0054256A">
              <w:t>010110</w:t>
            </w:r>
          </w:p>
        </w:tc>
        <w:tc>
          <w:tcPr>
            <w:tcW w:w="482" w:type="pct"/>
            <w:shd w:val="clear" w:color="auto" w:fill="auto"/>
          </w:tcPr>
          <w:p w:rsidR="0054256A" w:rsidRPr="0054256A" w:rsidRDefault="0054256A" w:rsidP="00AB63E1">
            <w:pPr>
              <w:pStyle w:val="A04"/>
            </w:pPr>
            <w:r w:rsidRPr="0054256A">
              <w:t>100000</w:t>
            </w:r>
          </w:p>
        </w:tc>
        <w:tc>
          <w:tcPr>
            <w:tcW w:w="482" w:type="pct"/>
            <w:shd w:val="clear" w:color="auto" w:fill="auto"/>
          </w:tcPr>
          <w:p w:rsidR="0054256A" w:rsidRPr="0054256A" w:rsidRDefault="0054256A" w:rsidP="00AB63E1">
            <w:pPr>
              <w:pStyle w:val="A04"/>
            </w:pPr>
            <w:r w:rsidRPr="0054256A">
              <w:t>011001</w:t>
            </w:r>
          </w:p>
        </w:tc>
        <w:tc>
          <w:tcPr>
            <w:tcW w:w="482" w:type="pct"/>
            <w:shd w:val="clear" w:color="auto" w:fill="auto"/>
          </w:tcPr>
          <w:p w:rsidR="0054256A" w:rsidRPr="0054256A" w:rsidRDefault="0054256A" w:rsidP="00AB63E1">
            <w:pPr>
              <w:pStyle w:val="A04"/>
            </w:pPr>
            <w:r w:rsidRPr="0054256A">
              <w:t>000100</w:t>
            </w:r>
          </w:p>
        </w:tc>
        <w:tc>
          <w:tcPr>
            <w:tcW w:w="482" w:type="pct"/>
            <w:shd w:val="clear" w:color="auto" w:fill="auto"/>
          </w:tcPr>
          <w:p w:rsidR="0054256A" w:rsidRPr="0054256A" w:rsidRDefault="0054256A" w:rsidP="00AB63E1">
            <w:pPr>
              <w:pStyle w:val="A04"/>
            </w:pPr>
            <w:r w:rsidRPr="0054256A">
              <w:t>001111</w:t>
            </w:r>
          </w:p>
        </w:tc>
        <w:tc>
          <w:tcPr>
            <w:tcW w:w="482" w:type="pct"/>
            <w:shd w:val="clear" w:color="auto" w:fill="auto"/>
          </w:tcPr>
          <w:p w:rsidR="0054256A" w:rsidRPr="0054256A" w:rsidRDefault="0054256A" w:rsidP="00AB63E1">
            <w:pPr>
              <w:pStyle w:val="A04"/>
            </w:pPr>
            <w:r w:rsidRPr="0054256A">
              <w:t>000111</w:t>
            </w:r>
          </w:p>
        </w:tc>
        <w:tc>
          <w:tcPr>
            <w:tcW w:w="482" w:type="pct"/>
            <w:shd w:val="clear" w:color="auto" w:fill="auto"/>
          </w:tcPr>
          <w:p w:rsidR="0054256A" w:rsidRPr="0054256A" w:rsidRDefault="0054256A" w:rsidP="00AB63E1">
            <w:pPr>
              <w:pStyle w:val="A04"/>
            </w:pPr>
            <w:r w:rsidRPr="0054256A">
              <w:t>001011</w:t>
            </w:r>
          </w:p>
        </w:tc>
        <w:tc>
          <w:tcPr>
            <w:tcW w:w="562" w:type="pct"/>
            <w:shd w:val="clear" w:color="auto" w:fill="auto"/>
          </w:tcPr>
          <w:p w:rsidR="0054256A" w:rsidRPr="0054256A" w:rsidRDefault="0054256A" w:rsidP="00AB63E1">
            <w:pPr>
              <w:pStyle w:val="A04"/>
            </w:pPr>
            <w:r w:rsidRPr="0054256A">
              <w:t>001111</w:t>
            </w:r>
          </w:p>
        </w:tc>
      </w:tr>
      <w:tr w:rsidR="0054256A" w:rsidRPr="0054256A" w:rsidTr="00AB63E1">
        <w:trPr>
          <w:jc w:val="center"/>
        </w:trPr>
        <w:tc>
          <w:tcPr>
            <w:tcW w:w="580" w:type="pct"/>
            <w:shd w:val="clear" w:color="auto" w:fill="auto"/>
          </w:tcPr>
          <w:p w:rsidR="0054256A" w:rsidRPr="0054256A" w:rsidRDefault="0054256A" w:rsidP="00AB63E1">
            <w:pPr>
              <w:pStyle w:val="A04"/>
            </w:pPr>
            <w:r w:rsidRPr="0054256A">
              <w:t>011010</w:t>
            </w:r>
          </w:p>
        </w:tc>
        <w:tc>
          <w:tcPr>
            <w:tcW w:w="482" w:type="pct"/>
            <w:shd w:val="clear" w:color="auto" w:fill="auto"/>
          </w:tcPr>
          <w:p w:rsidR="0054256A" w:rsidRPr="0054256A" w:rsidRDefault="0054256A" w:rsidP="00AB63E1">
            <w:pPr>
              <w:pStyle w:val="A04"/>
            </w:pPr>
            <w:r w:rsidRPr="0054256A">
              <w:t>000011</w:t>
            </w:r>
          </w:p>
        </w:tc>
        <w:tc>
          <w:tcPr>
            <w:tcW w:w="482" w:type="pct"/>
            <w:shd w:val="clear" w:color="auto" w:fill="auto"/>
          </w:tcPr>
          <w:p w:rsidR="0054256A" w:rsidRPr="0054256A" w:rsidRDefault="0054256A" w:rsidP="00AB63E1">
            <w:pPr>
              <w:pStyle w:val="A04"/>
            </w:pPr>
            <w:r w:rsidRPr="0054256A">
              <w:t>111001</w:t>
            </w:r>
          </w:p>
        </w:tc>
        <w:tc>
          <w:tcPr>
            <w:tcW w:w="482" w:type="pct"/>
            <w:shd w:val="clear" w:color="auto" w:fill="auto"/>
          </w:tcPr>
          <w:p w:rsidR="0054256A" w:rsidRPr="0054256A" w:rsidRDefault="0054256A" w:rsidP="00AB63E1">
            <w:pPr>
              <w:pStyle w:val="A04"/>
            </w:pPr>
            <w:r w:rsidRPr="0054256A">
              <w:t>111100</w:t>
            </w:r>
          </w:p>
        </w:tc>
        <w:tc>
          <w:tcPr>
            <w:tcW w:w="482" w:type="pct"/>
            <w:shd w:val="clear" w:color="auto" w:fill="auto"/>
          </w:tcPr>
          <w:p w:rsidR="0054256A" w:rsidRPr="0054256A" w:rsidRDefault="0054256A" w:rsidP="00AB63E1">
            <w:pPr>
              <w:pStyle w:val="A04"/>
            </w:pPr>
            <w:r w:rsidRPr="0054256A">
              <w:t>011111</w:t>
            </w:r>
          </w:p>
        </w:tc>
        <w:tc>
          <w:tcPr>
            <w:tcW w:w="482" w:type="pct"/>
            <w:shd w:val="clear" w:color="auto" w:fill="auto"/>
          </w:tcPr>
          <w:p w:rsidR="0054256A" w:rsidRPr="0054256A" w:rsidRDefault="0054256A" w:rsidP="00AB63E1">
            <w:pPr>
              <w:pStyle w:val="A04"/>
            </w:pPr>
            <w:r w:rsidRPr="0054256A">
              <w:t>011111</w:t>
            </w:r>
          </w:p>
        </w:tc>
        <w:tc>
          <w:tcPr>
            <w:tcW w:w="482" w:type="pct"/>
            <w:shd w:val="clear" w:color="auto" w:fill="auto"/>
          </w:tcPr>
          <w:p w:rsidR="0054256A" w:rsidRPr="0054256A" w:rsidRDefault="0054256A" w:rsidP="00AB63E1">
            <w:pPr>
              <w:pStyle w:val="A04"/>
            </w:pPr>
            <w:r w:rsidRPr="0054256A">
              <w:t>010101</w:t>
            </w:r>
          </w:p>
        </w:tc>
        <w:tc>
          <w:tcPr>
            <w:tcW w:w="482" w:type="pct"/>
            <w:shd w:val="clear" w:color="auto" w:fill="auto"/>
          </w:tcPr>
          <w:p w:rsidR="0054256A" w:rsidRPr="0054256A" w:rsidRDefault="0054256A" w:rsidP="00AB63E1">
            <w:pPr>
              <w:pStyle w:val="A04"/>
            </w:pPr>
            <w:r w:rsidRPr="0054256A">
              <w:t>111001</w:t>
            </w:r>
          </w:p>
        </w:tc>
        <w:tc>
          <w:tcPr>
            <w:tcW w:w="482" w:type="pct"/>
            <w:shd w:val="clear" w:color="auto" w:fill="auto"/>
          </w:tcPr>
          <w:p w:rsidR="0054256A" w:rsidRPr="0054256A" w:rsidRDefault="0054256A" w:rsidP="00AB63E1">
            <w:pPr>
              <w:pStyle w:val="A04"/>
            </w:pPr>
            <w:r w:rsidRPr="0054256A">
              <w:t>010111</w:t>
            </w:r>
          </w:p>
        </w:tc>
        <w:tc>
          <w:tcPr>
            <w:tcW w:w="562" w:type="pct"/>
            <w:shd w:val="clear" w:color="auto" w:fill="auto"/>
          </w:tcPr>
          <w:p w:rsidR="0054256A" w:rsidRPr="0054256A" w:rsidRDefault="0054256A" w:rsidP="00AB63E1">
            <w:pPr>
              <w:pStyle w:val="A04"/>
            </w:pPr>
            <w:r w:rsidRPr="0054256A">
              <w:t>000111</w:t>
            </w:r>
          </w:p>
        </w:tc>
      </w:tr>
      <w:tr w:rsidR="0054256A" w:rsidRPr="0054256A" w:rsidTr="00AB63E1">
        <w:trPr>
          <w:jc w:val="center"/>
        </w:trPr>
        <w:tc>
          <w:tcPr>
            <w:tcW w:w="580" w:type="pct"/>
            <w:shd w:val="clear" w:color="auto" w:fill="auto"/>
          </w:tcPr>
          <w:p w:rsidR="0054256A" w:rsidRPr="0054256A" w:rsidRDefault="0054256A" w:rsidP="00AB63E1">
            <w:pPr>
              <w:pStyle w:val="A04"/>
            </w:pPr>
            <w:r w:rsidRPr="0054256A">
              <w:t>110001</w:t>
            </w:r>
          </w:p>
        </w:tc>
        <w:tc>
          <w:tcPr>
            <w:tcW w:w="482" w:type="pct"/>
            <w:shd w:val="clear" w:color="auto" w:fill="auto"/>
          </w:tcPr>
          <w:p w:rsidR="0054256A" w:rsidRPr="0054256A" w:rsidRDefault="0054256A" w:rsidP="00AB63E1">
            <w:pPr>
              <w:pStyle w:val="A04"/>
            </w:pPr>
            <w:r w:rsidRPr="0054256A">
              <w:t>011000</w:t>
            </w:r>
          </w:p>
        </w:tc>
        <w:tc>
          <w:tcPr>
            <w:tcW w:w="482" w:type="pct"/>
            <w:shd w:val="clear" w:color="auto" w:fill="auto"/>
          </w:tcPr>
          <w:p w:rsidR="0054256A" w:rsidRPr="0054256A" w:rsidRDefault="0054256A" w:rsidP="00AB63E1">
            <w:pPr>
              <w:pStyle w:val="A04"/>
            </w:pPr>
            <w:r w:rsidRPr="0054256A">
              <w:t>001111</w:t>
            </w:r>
          </w:p>
        </w:tc>
        <w:tc>
          <w:tcPr>
            <w:tcW w:w="482" w:type="pct"/>
            <w:shd w:val="clear" w:color="auto" w:fill="auto"/>
          </w:tcPr>
          <w:p w:rsidR="0054256A" w:rsidRPr="0054256A" w:rsidRDefault="0054256A" w:rsidP="00AB63E1">
            <w:pPr>
              <w:pStyle w:val="A04"/>
            </w:pPr>
            <w:r w:rsidRPr="0054256A">
              <w:t>011001</w:t>
            </w:r>
          </w:p>
        </w:tc>
        <w:tc>
          <w:tcPr>
            <w:tcW w:w="482" w:type="pct"/>
            <w:shd w:val="clear" w:color="auto" w:fill="auto"/>
          </w:tcPr>
          <w:p w:rsidR="0054256A" w:rsidRPr="0054256A" w:rsidRDefault="0054256A" w:rsidP="00AB63E1">
            <w:pPr>
              <w:pStyle w:val="A04"/>
            </w:pPr>
            <w:r w:rsidRPr="0054256A">
              <w:t>000110</w:t>
            </w:r>
          </w:p>
        </w:tc>
        <w:tc>
          <w:tcPr>
            <w:tcW w:w="482" w:type="pct"/>
            <w:shd w:val="clear" w:color="auto" w:fill="auto"/>
          </w:tcPr>
          <w:p w:rsidR="0054256A" w:rsidRPr="0054256A" w:rsidRDefault="0054256A" w:rsidP="00AB63E1">
            <w:pPr>
              <w:pStyle w:val="A04"/>
            </w:pPr>
            <w:r w:rsidRPr="0054256A">
              <w:t>001000</w:t>
            </w:r>
          </w:p>
        </w:tc>
        <w:tc>
          <w:tcPr>
            <w:tcW w:w="482" w:type="pct"/>
            <w:shd w:val="clear" w:color="auto" w:fill="auto"/>
          </w:tcPr>
          <w:p w:rsidR="0054256A" w:rsidRPr="0054256A" w:rsidRDefault="0054256A" w:rsidP="00AB63E1">
            <w:pPr>
              <w:pStyle w:val="A04"/>
            </w:pPr>
            <w:r w:rsidRPr="0054256A">
              <w:t>111100</w:t>
            </w:r>
          </w:p>
        </w:tc>
        <w:tc>
          <w:tcPr>
            <w:tcW w:w="482" w:type="pct"/>
            <w:shd w:val="clear" w:color="auto" w:fill="auto"/>
          </w:tcPr>
          <w:p w:rsidR="0054256A" w:rsidRPr="0054256A" w:rsidRDefault="0054256A" w:rsidP="00AB63E1">
            <w:pPr>
              <w:pStyle w:val="A04"/>
            </w:pPr>
            <w:r w:rsidRPr="0054256A">
              <w:t>111101</w:t>
            </w:r>
          </w:p>
        </w:tc>
        <w:tc>
          <w:tcPr>
            <w:tcW w:w="482" w:type="pct"/>
            <w:shd w:val="clear" w:color="auto" w:fill="auto"/>
          </w:tcPr>
          <w:p w:rsidR="0054256A" w:rsidRPr="0054256A" w:rsidRDefault="0054256A" w:rsidP="00AB63E1">
            <w:pPr>
              <w:pStyle w:val="A04"/>
            </w:pPr>
            <w:r w:rsidRPr="0054256A">
              <w:t>100100</w:t>
            </w:r>
          </w:p>
        </w:tc>
        <w:tc>
          <w:tcPr>
            <w:tcW w:w="562" w:type="pct"/>
            <w:shd w:val="clear" w:color="auto" w:fill="auto"/>
          </w:tcPr>
          <w:p w:rsidR="0054256A" w:rsidRPr="0054256A" w:rsidRDefault="0054256A" w:rsidP="00AB63E1">
            <w:pPr>
              <w:pStyle w:val="A04"/>
            </w:pPr>
            <w:r w:rsidRPr="0054256A">
              <w:t>000011</w:t>
            </w:r>
          </w:p>
        </w:tc>
      </w:tr>
      <w:tr w:rsidR="0054256A" w:rsidRPr="0054256A" w:rsidTr="00AB63E1">
        <w:trPr>
          <w:jc w:val="center"/>
        </w:trPr>
        <w:tc>
          <w:tcPr>
            <w:tcW w:w="580" w:type="pct"/>
            <w:shd w:val="clear" w:color="auto" w:fill="auto"/>
          </w:tcPr>
          <w:p w:rsidR="0054256A" w:rsidRPr="0054256A" w:rsidRDefault="0054256A" w:rsidP="00AB63E1">
            <w:pPr>
              <w:pStyle w:val="A04"/>
            </w:pPr>
            <w:r w:rsidRPr="0054256A">
              <w:t>001111</w:t>
            </w:r>
          </w:p>
        </w:tc>
        <w:tc>
          <w:tcPr>
            <w:tcW w:w="482" w:type="pct"/>
            <w:shd w:val="clear" w:color="auto" w:fill="auto"/>
          </w:tcPr>
          <w:p w:rsidR="0054256A" w:rsidRPr="0054256A" w:rsidRDefault="0054256A" w:rsidP="00AB63E1">
            <w:pPr>
              <w:pStyle w:val="A04"/>
            </w:pPr>
            <w:r w:rsidRPr="0054256A">
              <w:t>010110</w:t>
            </w:r>
          </w:p>
        </w:tc>
        <w:tc>
          <w:tcPr>
            <w:tcW w:w="482" w:type="pct"/>
            <w:shd w:val="clear" w:color="auto" w:fill="auto"/>
          </w:tcPr>
          <w:p w:rsidR="0054256A" w:rsidRPr="0054256A" w:rsidRDefault="0054256A" w:rsidP="00AB63E1">
            <w:pPr>
              <w:pStyle w:val="A04"/>
            </w:pPr>
            <w:r w:rsidRPr="0054256A">
              <w:t>110100</w:t>
            </w:r>
          </w:p>
        </w:tc>
        <w:tc>
          <w:tcPr>
            <w:tcW w:w="482" w:type="pct"/>
            <w:shd w:val="clear" w:color="auto" w:fill="auto"/>
          </w:tcPr>
          <w:p w:rsidR="0054256A" w:rsidRPr="0054256A" w:rsidRDefault="0054256A" w:rsidP="00AB63E1">
            <w:pPr>
              <w:pStyle w:val="A04"/>
            </w:pPr>
            <w:r w:rsidRPr="0054256A">
              <w:t>000000</w:t>
            </w:r>
          </w:p>
        </w:tc>
        <w:tc>
          <w:tcPr>
            <w:tcW w:w="482" w:type="pct"/>
            <w:shd w:val="clear" w:color="auto" w:fill="auto"/>
          </w:tcPr>
          <w:p w:rsidR="0054256A" w:rsidRPr="0054256A" w:rsidRDefault="0054256A" w:rsidP="00AB63E1">
            <w:pPr>
              <w:pStyle w:val="A04"/>
            </w:pPr>
            <w:r w:rsidRPr="0054256A">
              <w:t>000010</w:t>
            </w:r>
          </w:p>
        </w:tc>
        <w:tc>
          <w:tcPr>
            <w:tcW w:w="482" w:type="pct"/>
            <w:shd w:val="clear" w:color="auto" w:fill="auto"/>
          </w:tcPr>
          <w:p w:rsidR="0054256A" w:rsidRPr="0054256A" w:rsidRDefault="0054256A" w:rsidP="00AB63E1">
            <w:pPr>
              <w:pStyle w:val="A04"/>
            </w:pPr>
            <w:r w:rsidRPr="0054256A">
              <w:t>001010</w:t>
            </w:r>
          </w:p>
        </w:tc>
        <w:tc>
          <w:tcPr>
            <w:tcW w:w="482" w:type="pct"/>
            <w:shd w:val="clear" w:color="auto" w:fill="auto"/>
          </w:tcPr>
          <w:p w:rsidR="0054256A" w:rsidRPr="0054256A" w:rsidRDefault="0054256A" w:rsidP="00AB63E1">
            <w:pPr>
              <w:pStyle w:val="A04"/>
            </w:pPr>
            <w:r w:rsidRPr="0054256A">
              <w:t>101001</w:t>
            </w:r>
          </w:p>
        </w:tc>
        <w:tc>
          <w:tcPr>
            <w:tcW w:w="482" w:type="pct"/>
            <w:shd w:val="clear" w:color="auto" w:fill="auto"/>
          </w:tcPr>
          <w:p w:rsidR="0054256A" w:rsidRPr="0054256A" w:rsidRDefault="0054256A" w:rsidP="00AB63E1">
            <w:pPr>
              <w:pStyle w:val="A04"/>
            </w:pPr>
            <w:r w:rsidRPr="0054256A">
              <w:t>101110</w:t>
            </w:r>
          </w:p>
        </w:tc>
        <w:tc>
          <w:tcPr>
            <w:tcW w:w="482" w:type="pct"/>
            <w:shd w:val="clear" w:color="auto" w:fill="auto"/>
          </w:tcPr>
          <w:p w:rsidR="0054256A" w:rsidRPr="0054256A" w:rsidRDefault="0054256A" w:rsidP="00AB63E1">
            <w:pPr>
              <w:pStyle w:val="A04"/>
            </w:pPr>
            <w:r w:rsidRPr="0054256A">
              <w:t>101001</w:t>
            </w:r>
          </w:p>
        </w:tc>
        <w:tc>
          <w:tcPr>
            <w:tcW w:w="562" w:type="pct"/>
            <w:shd w:val="clear" w:color="auto" w:fill="auto"/>
          </w:tcPr>
          <w:p w:rsidR="0054256A" w:rsidRPr="0054256A" w:rsidRDefault="0054256A" w:rsidP="00AB63E1">
            <w:pPr>
              <w:pStyle w:val="A04"/>
            </w:pPr>
            <w:r w:rsidRPr="0054256A">
              <w:t>011100</w:t>
            </w:r>
          </w:p>
        </w:tc>
      </w:tr>
      <w:tr w:rsidR="0054256A" w:rsidRPr="0054256A" w:rsidTr="00AB63E1">
        <w:trPr>
          <w:jc w:val="center"/>
        </w:trPr>
        <w:tc>
          <w:tcPr>
            <w:tcW w:w="580" w:type="pct"/>
            <w:shd w:val="clear" w:color="auto" w:fill="auto"/>
          </w:tcPr>
          <w:p w:rsidR="0054256A" w:rsidRPr="0054256A" w:rsidRDefault="0054256A" w:rsidP="00AB63E1">
            <w:pPr>
              <w:pStyle w:val="A04"/>
            </w:pPr>
            <w:r w:rsidRPr="0054256A">
              <w:t>100011</w:t>
            </w:r>
          </w:p>
        </w:tc>
        <w:tc>
          <w:tcPr>
            <w:tcW w:w="482" w:type="pct"/>
            <w:shd w:val="clear" w:color="auto" w:fill="auto"/>
          </w:tcPr>
          <w:p w:rsidR="0054256A" w:rsidRPr="0054256A" w:rsidRDefault="0054256A" w:rsidP="00AB63E1">
            <w:pPr>
              <w:pStyle w:val="A04"/>
            </w:pPr>
            <w:r w:rsidRPr="0054256A">
              <w:t>010010</w:t>
            </w:r>
          </w:p>
        </w:tc>
        <w:tc>
          <w:tcPr>
            <w:tcW w:w="482" w:type="pct"/>
            <w:shd w:val="clear" w:color="auto" w:fill="auto"/>
          </w:tcPr>
          <w:p w:rsidR="0054256A" w:rsidRPr="0054256A" w:rsidRDefault="0054256A" w:rsidP="00AB63E1">
            <w:pPr>
              <w:pStyle w:val="A04"/>
            </w:pPr>
            <w:r w:rsidRPr="0054256A">
              <w:t>101111</w:t>
            </w:r>
          </w:p>
        </w:tc>
        <w:tc>
          <w:tcPr>
            <w:tcW w:w="482" w:type="pct"/>
            <w:shd w:val="clear" w:color="auto" w:fill="auto"/>
          </w:tcPr>
          <w:p w:rsidR="0054256A" w:rsidRPr="0054256A" w:rsidRDefault="0054256A" w:rsidP="00AB63E1">
            <w:pPr>
              <w:pStyle w:val="A04"/>
            </w:pPr>
            <w:r w:rsidRPr="0054256A">
              <w:t>001100</w:t>
            </w:r>
          </w:p>
        </w:tc>
        <w:tc>
          <w:tcPr>
            <w:tcW w:w="482" w:type="pct"/>
            <w:shd w:val="clear" w:color="auto" w:fill="auto"/>
          </w:tcPr>
          <w:p w:rsidR="0054256A" w:rsidRPr="0054256A" w:rsidRDefault="0054256A" w:rsidP="00AB63E1">
            <w:pPr>
              <w:pStyle w:val="A04"/>
            </w:pPr>
            <w:r w:rsidRPr="0054256A">
              <w:t>101011</w:t>
            </w:r>
          </w:p>
        </w:tc>
        <w:tc>
          <w:tcPr>
            <w:tcW w:w="482" w:type="pct"/>
            <w:shd w:val="clear" w:color="auto" w:fill="auto"/>
          </w:tcPr>
          <w:p w:rsidR="0054256A" w:rsidRPr="0054256A" w:rsidRDefault="0054256A" w:rsidP="00AB63E1">
            <w:pPr>
              <w:pStyle w:val="A04"/>
            </w:pPr>
            <w:r w:rsidRPr="0054256A">
              <w:t>001011</w:t>
            </w:r>
          </w:p>
        </w:tc>
        <w:tc>
          <w:tcPr>
            <w:tcW w:w="482" w:type="pct"/>
            <w:shd w:val="clear" w:color="auto" w:fill="auto"/>
          </w:tcPr>
          <w:p w:rsidR="0054256A" w:rsidRPr="0054256A" w:rsidRDefault="0054256A" w:rsidP="00AB63E1">
            <w:pPr>
              <w:pStyle w:val="A04"/>
            </w:pPr>
            <w:r w:rsidRPr="0054256A">
              <w:t>010111</w:t>
            </w:r>
          </w:p>
        </w:tc>
        <w:tc>
          <w:tcPr>
            <w:tcW w:w="482" w:type="pct"/>
            <w:shd w:val="clear" w:color="auto" w:fill="auto"/>
          </w:tcPr>
          <w:p w:rsidR="0054256A" w:rsidRPr="0054256A" w:rsidRDefault="0054256A" w:rsidP="00AB63E1">
            <w:pPr>
              <w:pStyle w:val="A04"/>
            </w:pPr>
            <w:r w:rsidRPr="0054256A">
              <w:t>101000</w:t>
            </w:r>
          </w:p>
        </w:tc>
        <w:tc>
          <w:tcPr>
            <w:tcW w:w="482" w:type="pct"/>
            <w:shd w:val="clear" w:color="auto" w:fill="auto"/>
          </w:tcPr>
          <w:p w:rsidR="0054256A" w:rsidRPr="0054256A" w:rsidRDefault="0054256A" w:rsidP="00AB63E1">
            <w:pPr>
              <w:pStyle w:val="A04"/>
            </w:pPr>
            <w:r w:rsidRPr="0054256A">
              <w:t>110001</w:t>
            </w:r>
          </w:p>
        </w:tc>
        <w:tc>
          <w:tcPr>
            <w:tcW w:w="562" w:type="pct"/>
            <w:shd w:val="clear" w:color="auto" w:fill="auto"/>
          </w:tcPr>
          <w:p w:rsidR="0054256A" w:rsidRPr="0054256A" w:rsidRDefault="0054256A" w:rsidP="00AB63E1">
            <w:pPr>
              <w:pStyle w:val="A04"/>
            </w:pPr>
            <w:r w:rsidRPr="0054256A">
              <w:t>000101</w:t>
            </w:r>
          </w:p>
        </w:tc>
      </w:tr>
      <w:tr w:rsidR="0054256A" w:rsidRPr="0054256A" w:rsidTr="00AB63E1">
        <w:trPr>
          <w:jc w:val="center"/>
        </w:trPr>
        <w:tc>
          <w:tcPr>
            <w:tcW w:w="580" w:type="pct"/>
            <w:shd w:val="clear" w:color="auto" w:fill="auto"/>
          </w:tcPr>
          <w:p w:rsidR="0054256A" w:rsidRPr="0054256A" w:rsidRDefault="0054256A" w:rsidP="00AB63E1">
            <w:pPr>
              <w:pStyle w:val="A04"/>
            </w:pPr>
            <w:r w:rsidRPr="0054256A">
              <w:t>111011</w:t>
            </w:r>
          </w:p>
        </w:tc>
        <w:tc>
          <w:tcPr>
            <w:tcW w:w="482" w:type="pct"/>
            <w:shd w:val="clear" w:color="auto" w:fill="auto"/>
          </w:tcPr>
          <w:p w:rsidR="0054256A" w:rsidRPr="0054256A" w:rsidRDefault="0054256A" w:rsidP="00AB63E1">
            <w:pPr>
              <w:pStyle w:val="A04"/>
            </w:pPr>
            <w:r w:rsidRPr="0054256A">
              <w:t>110001</w:t>
            </w:r>
          </w:p>
        </w:tc>
        <w:tc>
          <w:tcPr>
            <w:tcW w:w="482" w:type="pct"/>
            <w:shd w:val="clear" w:color="auto" w:fill="auto"/>
          </w:tcPr>
          <w:p w:rsidR="0054256A" w:rsidRPr="0054256A" w:rsidRDefault="0054256A" w:rsidP="00AB63E1">
            <w:pPr>
              <w:pStyle w:val="A04"/>
            </w:pPr>
            <w:r w:rsidRPr="0054256A">
              <w:t>011111</w:t>
            </w:r>
          </w:p>
        </w:tc>
        <w:tc>
          <w:tcPr>
            <w:tcW w:w="482" w:type="pct"/>
            <w:shd w:val="clear" w:color="auto" w:fill="auto"/>
          </w:tcPr>
          <w:p w:rsidR="0054256A" w:rsidRPr="0054256A" w:rsidRDefault="0054256A" w:rsidP="00AB63E1">
            <w:pPr>
              <w:pStyle w:val="A04"/>
            </w:pPr>
            <w:r w:rsidRPr="0054256A">
              <w:t>011011</w:t>
            </w:r>
          </w:p>
        </w:tc>
        <w:tc>
          <w:tcPr>
            <w:tcW w:w="482" w:type="pct"/>
            <w:shd w:val="clear" w:color="auto" w:fill="auto"/>
          </w:tcPr>
          <w:p w:rsidR="0054256A" w:rsidRPr="0054256A" w:rsidRDefault="0054256A" w:rsidP="00AB63E1">
            <w:pPr>
              <w:pStyle w:val="A04"/>
            </w:pPr>
            <w:r w:rsidRPr="0054256A">
              <w:t>011100</w:t>
            </w:r>
          </w:p>
        </w:tc>
        <w:tc>
          <w:tcPr>
            <w:tcW w:w="482" w:type="pct"/>
            <w:shd w:val="clear" w:color="auto" w:fill="auto"/>
          </w:tcPr>
          <w:p w:rsidR="0054256A" w:rsidRPr="0054256A" w:rsidRDefault="0054256A" w:rsidP="00AB63E1">
            <w:pPr>
              <w:pStyle w:val="A04"/>
            </w:pPr>
            <w:r w:rsidRPr="0054256A">
              <w:t>010011</w:t>
            </w:r>
          </w:p>
        </w:tc>
        <w:tc>
          <w:tcPr>
            <w:tcW w:w="482" w:type="pct"/>
            <w:shd w:val="clear" w:color="auto" w:fill="auto"/>
          </w:tcPr>
          <w:p w:rsidR="0054256A" w:rsidRPr="0054256A" w:rsidRDefault="0054256A" w:rsidP="00AB63E1">
            <w:pPr>
              <w:pStyle w:val="A04"/>
            </w:pPr>
            <w:r w:rsidRPr="0054256A">
              <w:t>100000</w:t>
            </w:r>
          </w:p>
        </w:tc>
        <w:tc>
          <w:tcPr>
            <w:tcW w:w="482" w:type="pct"/>
            <w:shd w:val="clear" w:color="auto" w:fill="auto"/>
          </w:tcPr>
          <w:p w:rsidR="0054256A" w:rsidRPr="0054256A" w:rsidRDefault="0054256A" w:rsidP="00AB63E1">
            <w:pPr>
              <w:pStyle w:val="A04"/>
            </w:pPr>
            <w:r w:rsidRPr="0054256A">
              <w:t>100000</w:t>
            </w:r>
          </w:p>
        </w:tc>
        <w:tc>
          <w:tcPr>
            <w:tcW w:w="482" w:type="pct"/>
            <w:shd w:val="clear" w:color="auto" w:fill="auto"/>
          </w:tcPr>
          <w:p w:rsidR="0054256A" w:rsidRPr="0054256A" w:rsidRDefault="0054256A" w:rsidP="00AB63E1">
            <w:pPr>
              <w:pStyle w:val="A04"/>
            </w:pPr>
            <w:r w:rsidRPr="0054256A">
              <w:t>110100</w:t>
            </w:r>
          </w:p>
        </w:tc>
        <w:tc>
          <w:tcPr>
            <w:tcW w:w="562" w:type="pct"/>
            <w:shd w:val="clear" w:color="auto" w:fill="auto"/>
          </w:tcPr>
          <w:p w:rsidR="0054256A" w:rsidRPr="0054256A" w:rsidRDefault="0054256A" w:rsidP="00AB63E1">
            <w:pPr>
              <w:pStyle w:val="A04"/>
            </w:pPr>
            <w:r w:rsidRPr="0054256A">
              <w:t>110010];</w:t>
            </w:r>
          </w:p>
        </w:tc>
      </w:tr>
    </w:tbl>
    <w:p w:rsidR="0054256A" w:rsidRPr="0054256A" w:rsidRDefault="0054256A" w:rsidP="0054256A">
      <w:pPr>
        <w:pStyle w:val="A00"/>
        <w:ind w:firstLine="420"/>
      </w:pPr>
      <w:r w:rsidRPr="0054256A">
        <w:t>经过编码，输出码字为：</w:t>
      </w:r>
    </w:p>
    <w:tbl>
      <w:tblPr>
        <w:tblW w:w="5000" w:type="pct"/>
        <w:jc w:val="center"/>
        <w:tblCellMar>
          <w:left w:w="57" w:type="dxa"/>
          <w:right w:w="57" w:type="dxa"/>
        </w:tblCellMar>
        <w:tblLook w:val="04A0"/>
      </w:tblPr>
      <w:tblGrid>
        <w:gridCol w:w="1150"/>
        <w:gridCol w:w="909"/>
        <w:gridCol w:w="909"/>
        <w:gridCol w:w="911"/>
        <w:gridCol w:w="911"/>
        <w:gridCol w:w="911"/>
        <w:gridCol w:w="911"/>
        <w:gridCol w:w="911"/>
        <w:gridCol w:w="911"/>
        <w:gridCol w:w="1034"/>
      </w:tblGrid>
      <w:tr w:rsidR="0054256A" w:rsidRPr="0054256A" w:rsidTr="00AB63E1">
        <w:trPr>
          <w:jc w:val="center"/>
        </w:trPr>
        <w:tc>
          <w:tcPr>
            <w:tcW w:w="608" w:type="pct"/>
            <w:shd w:val="clear" w:color="auto" w:fill="auto"/>
          </w:tcPr>
          <w:p w:rsidR="0054256A" w:rsidRPr="0054256A" w:rsidRDefault="0054256A" w:rsidP="00AB63E1">
            <w:pPr>
              <w:pStyle w:val="A04"/>
            </w:pPr>
            <w:r w:rsidRPr="0054256A">
              <w:t>[001010</w:t>
            </w:r>
          </w:p>
        </w:tc>
        <w:tc>
          <w:tcPr>
            <w:tcW w:w="480" w:type="pct"/>
            <w:shd w:val="clear" w:color="auto" w:fill="auto"/>
          </w:tcPr>
          <w:p w:rsidR="0054256A" w:rsidRPr="0054256A" w:rsidRDefault="0054256A" w:rsidP="00AB63E1">
            <w:pPr>
              <w:pStyle w:val="A04"/>
            </w:pPr>
            <w:r w:rsidRPr="0054256A">
              <w:t>110010</w:t>
            </w:r>
          </w:p>
        </w:tc>
        <w:tc>
          <w:tcPr>
            <w:tcW w:w="480" w:type="pct"/>
            <w:shd w:val="clear" w:color="auto" w:fill="auto"/>
          </w:tcPr>
          <w:p w:rsidR="0054256A" w:rsidRPr="0054256A" w:rsidRDefault="0054256A" w:rsidP="00AB63E1">
            <w:pPr>
              <w:pStyle w:val="A04"/>
            </w:pPr>
            <w:r w:rsidRPr="0054256A">
              <w:t>010011</w:t>
            </w:r>
          </w:p>
        </w:tc>
        <w:tc>
          <w:tcPr>
            <w:tcW w:w="481" w:type="pct"/>
            <w:shd w:val="clear" w:color="auto" w:fill="auto"/>
          </w:tcPr>
          <w:p w:rsidR="0054256A" w:rsidRPr="0054256A" w:rsidRDefault="0054256A" w:rsidP="00AB63E1">
            <w:pPr>
              <w:pStyle w:val="A04"/>
            </w:pPr>
            <w:r w:rsidRPr="0054256A">
              <w:t>100001</w:t>
            </w:r>
          </w:p>
        </w:tc>
        <w:tc>
          <w:tcPr>
            <w:tcW w:w="481" w:type="pct"/>
            <w:shd w:val="clear" w:color="auto" w:fill="auto"/>
          </w:tcPr>
          <w:p w:rsidR="0054256A" w:rsidRPr="0054256A" w:rsidRDefault="0054256A" w:rsidP="00AB63E1">
            <w:pPr>
              <w:pStyle w:val="A04"/>
            </w:pPr>
            <w:r w:rsidRPr="0054256A">
              <w:t>001010</w:t>
            </w:r>
          </w:p>
        </w:tc>
        <w:tc>
          <w:tcPr>
            <w:tcW w:w="481" w:type="pct"/>
            <w:shd w:val="clear" w:color="auto" w:fill="auto"/>
          </w:tcPr>
          <w:p w:rsidR="0054256A" w:rsidRPr="0054256A" w:rsidRDefault="0054256A" w:rsidP="00AB63E1">
            <w:pPr>
              <w:pStyle w:val="A04"/>
            </w:pPr>
            <w:r w:rsidRPr="0054256A">
              <w:t>100110</w:t>
            </w:r>
          </w:p>
        </w:tc>
        <w:tc>
          <w:tcPr>
            <w:tcW w:w="481" w:type="pct"/>
            <w:shd w:val="clear" w:color="auto" w:fill="auto"/>
          </w:tcPr>
          <w:p w:rsidR="0054256A" w:rsidRPr="0054256A" w:rsidRDefault="0054256A" w:rsidP="00AB63E1">
            <w:pPr>
              <w:pStyle w:val="A04"/>
            </w:pPr>
            <w:r w:rsidRPr="0054256A">
              <w:t>010000</w:t>
            </w:r>
          </w:p>
        </w:tc>
        <w:tc>
          <w:tcPr>
            <w:tcW w:w="481" w:type="pct"/>
            <w:shd w:val="clear" w:color="auto" w:fill="auto"/>
          </w:tcPr>
          <w:p w:rsidR="0054256A" w:rsidRPr="0054256A" w:rsidRDefault="0054256A" w:rsidP="00AB63E1">
            <w:pPr>
              <w:pStyle w:val="A04"/>
            </w:pPr>
            <w:r w:rsidRPr="0054256A">
              <w:t>101001</w:t>
            </w:r>
          </w:p>
        </w:tc>
        <w:tc>
          <w:tcPr>
            <w:tcW w:w="481" w:type="pct"/>
            <w:shd w:val="clear" w:color="auto" w:fill="auto"/>
          </w:tcPr>
          <w:p w:rsidR="0054256A" w:rsidRPr="0054256A" w:rsidRDefault="0054256A" w:rsidP="00AB63E1">
            <w:pPr>
              <w:pStyle w:val="A04"/>
            </w:pPr>
            <w:r w:rsidRPr="0054256A">
              <w:t>101100</w:t>
            </w:r>
          </w:p>
        </w:tc>
        <w:tc>
          <w:tcPr>
            <w:tcW w:w="549" w:type="pct"/>
            <w:shd w:val="clear" w:color="auto" w:fill="auto"/>
          </w:tcPr>
          <w:p w:rsidR="0054256A" w:rsidRPr="0054256A" w:rsidRDefault="0054256A" w:rsidP="00AB63E1">
            <w:pPr>
              <w:pStyle w:val="A04"/>
            </w:pPr>
            <w:r w:rsidRPr="0054256A">
              <w:t>101111</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011100</w:t>
            </w:r>
          </w:p>
        </w:tc>
        <w:tc>
          <w:tcPr>
            <w:tcW w:w="480" w:type="pct"/>
            <w:shd w:val="clear" w:color="auto" w:fill="auto"/>
          </w:tcPr>
          <w:p w:rsidR="0054256A" w:rsidRPr="0054256A" w:rsidRDefault="0054256A" w:rsidP="00AB63E1">
            <w:pPr>
              <w:pStyle w:val="A04"/>
            </w:pPr>
            <w:r w:rsidRPr="0054256A">
              <w:t>000101</w:t>
            </w:r>
          </w:p>
        </w:tc>
        <w:tc>
          <w:tcPr>
            <w:tcW w:w="480" w:type="pct"/>
            <w:shd w:val="clear" w:color="auto" w:fill="auto"/>
          </w:tcPr>
          <w:p w:rsidR="0054256A" w:rsidRPr="0054256A" w:rsidRDefault="0054256A" w:rsidP="00AB63E1">
            <w:pPr>
              <w:pStyle w:val="A04"/>
            </w:pPr>
            <w:r w:rsidRPr="0054256A">
              <w:t>001110</w:t>
            </w:r>
          </w:p>
        </w:tc>
        <w:tc>
          <w:tcPr>
            <w:tcW w:w="481" w:type="pct"/>
            <w:shd w:val="clear" w:color="auto" w:fill="auto"/>
          </w:tcPr>
          <w:p w:rsidR="0054256A" w:rsidRPr="0054256A" w:rsidRDefault="0054256A" w:rsidP="00AB63E1">
            <w:pPr>
              <w:pStyle w:val="A04"/>
            </w:pPr>
            <w:r w:rsidRPr="0054256A">
              <w:t>111010</w:t>
            </w:r>
          </w:p>
        </w:tc>
        <w:tc>
          <w:tcPr>
            <w:tcW w:w="481" w:type="pct"/>
            <w:shd w:val="clear" w:color="auto" w:fill="auto"/>
          </w:tcPr>
          <w:p w:rsidR="0054256A" w:rsidRPr="0054256A" w:rsidRDefault="0054256A" w:rsidP="00AB63E1">
            <w:pPr>
              <w:pStyle w:val="A04"/>
            </w:pPr>
            <w:r w:rsidRPr="0054256A">
              <w:t>001001</w:t>
            </w:r>
          </w:p>
        </w:tc>
        <w:tc>
          <w:tcPr>
            <w:tcW w:w="481" w:type="pct"/>
            <w:shd w:val="clear" w:color="auto" w:fill="auto"/>
          </w:tcPr>
          <w:p w:rsidR="0054256A" w:rsidRPr="0054256A" w:rsidRDefault="0054256A" w:rsidP="00AB63E1">
            <w:pPr>
              <w:pStyle w:val="A04"/>
            </w:pPr>
            <w:r w:rsidRPr="0054256A">
              <w:t>110100</w:t>
            </w:r>
          </w:p>
        </w:tc>
        <w:tc>
          <w:tcPr>
            <w:tcW w:w="481" w:type="pct"/>
            <w:shd w:val="clear" w:color="auto" w:fill="auto"/>
          </w:tcPr>
          <w:p w:rsidR="0054256A" w:rsidRPr="0054256A" w:rsidRDefault="0054256A" w:rsidP="00AB63E1">
            <w:pPr>
              <w:pStyle w:val="A04"/>
            </w:pPr>
            <w:r w:rsidRPr="0054256A">
              <w:t>100010</w:t>
            </w:r>
          </w:p>
        </w:tc>
        <w:tc>
          <w:tcPr>
            <w:tcW w:w="481" w:type="pct"/>
            <w:shd w:val="clear" w:color="auto" w:fill="auto"/>
          </w:tcPr>
          <w:p w:rsidR="0054256A" w:rsidRPr="0054256A" w:rsidRDefault="0054256A" w:rsidP="00AB63E1">
            <w:pPr>
              <w:pStyle w:val="A04"/>
            </w:pPr>
            <w:r w:rsidRPr="0054256A">
              <w:t>111111</w:t>
            </w:r>
          </w:p>
        </w:tc>
        <w:tc>
          <w:tcPr>
            <w:tcW w:w="481" w:type="pct"/>
            <w:shd w:val="clear" w:color="auto" w:fill="auto"/>
          </w:tcPr>
          <w:p w:rsidR="0054256A" w:rsidRPr="0054256A" w:rsidRDefault="0054256A" w:rsidP="00AB63E1">
            <w:pPr>
              <w:pStyle w:val="A04"/>
            </w:pPr>
            <w:r w:rsidRPr="0054256A">
              <w:t>000101</w:t>
            </w:r>
          </w:p>
        </w:tc>
        <w:tc>
          <w:tcPr>
            <w:tcW w:w="549" w:type="pct"/>
            <w:shd w:val="clear" w:color="auto" w:fill="auto"/>
          </w:tcPr>
          <w:p w:rsidR="0054256A" w:rsidRPr="0054256A" w:rsidRDefault="0054256A" w:rsidP="00AB63E1">
            <w:pPr>
              <w:pStyle w:val="A04"/>
            </w:pPr>
            <w:r w:rsidRPr="0054256A">
              <w:t>011100</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000110</w:t>
            </w:r>
          </w:p>
        </w:tc>
        <w:tc>
          <w:tcPr>
            <w:tcW w:w="480" w:type="pct"/>
            <w:shd w:val="clear" w:color="auto" w:fill="auto"/>
          </w:tcPr>
          <w:p w:rsidR="0054256A" w:rsidRPr="0054256A" w:rsidRDefault="0054256A" w:rsidP="00AB63E1">
            <w:pPr>
              <w:pStyle w:val="A04"/>
            </w:pPr>
            <w:r w:rsidRPr="0054256A">
              <w:t>111101</w:t>
            </w:r>
          </w:p>
        </w:tc>
        <w:tc>
          <w:tcPr>
            <w:tcW w:w="480" w:type="pct"/>
            <w:shd w:val="clear" w:color="auto" w:fill="auto"/>
          </w:tcPr>
          <w:p w:rsidR="0054256A" w:rsidRPr="0054256A" w:rsidRDefault="0054256A" w:rsidP="00AB63E1">
            <w:pPr>
              <w:pStyle w:val="A04"/>
            </w:pPr>
            <w:r w:rsidRPr="0054256A">
              <w:t>000000</w:t>
            </w:r>
          </w:p>
        </w:tc>
        <w:tc>
          <w:tcPr>
            <w:tcW w:w="481" w:type="pct"/>
            <w:shd w:val="clear" w:color="auto" w:fill="auto"/>
          </w:tcPr>
          <w:p w:rsidR="0054256A" w:rsidRPr="0054256A" w:rsidRDefault="0054256A" w:rsidP="00AB63E1">
            <w:pPr>
              <w:pStyle w:val="A04"/>
            </w:pPr>
            <w:r w:rsidRPr="0054256A">
              <w:t>110001</w:t>
            </w:r>
          </w:p>
        </w:tc>
        <w:tc>
          <w:tcPr>
            <w:tcW w:w="481" w:type="pct"/>
            <w:shd w:val="clear" w:color="auto" w:fill="auto"/>
          </w:tcPr>
          <w:p w:rsidR="0054256A" w:rsidRPr="0054256A" w:rsidRDefault="0054256A" w:rsidP="00AB63E1">
            <w:pPr>
              <w:pStyle w:val="A04"/>
            </w:pPr>
            <w:r w:rsidRPr="0054256A">
              <w:t>110100</w:t>
            </w:r>
          </w:p>
        </w:tc>
        <w:tc>
          <w:tcPr>
            <w:tcW w:w="481" w:type="pct"/>
            <w:shd w:val="clear" w:color="auto" w:fill="auto"/>
          </w:tcPr>
          <w:p w:rsidR="0054256A" w:rsidRPr="0054256A" w:rsidRDefault="0054256A" w:rsidP="00AB63E1">
            <w:pPr>
              <w:pStyle w:val="A04"/>
            </w:pPr>
            <w:r w:rsidRPr="0054256A">
              <w:t>110111</w:t>
            </w:r>
          </w:p>
        </w:tc>
        <w:tc>
          <w:tcPr>
            <w:tcW w:w="481" w:type="pct"/>
            <w:shd w:val="clear" w:color="auto" w:fill="auto"/>
          </w:tcPr>
          <w:p w:rsidR="0054256A" w:rsidRPr="0054256A" w:rsidRDefault="0054256A" w:rsidP="00AB63E1">
            <w:pPr>
              <w:pStyle w:val="A04"/>
            </w:pPr>
            <w:r w:rsidRPr="0054256A">
              <w:t>000101</w:t>
            </w:r>
          </w:p>
        </w:tc>
        <w:tc>
          <w:tcPr>
            <w:tcW w:w="481" w:type="pct"/>
            <w:shd w:val="clear" w:color="auto" w:fill="auto"/>
          </w:tcPr>
          <w:p w:rsidR="0054256A" w:rsidRPr="0054256A" w:rsidRDefault="0054256A" w:rsidP="00AB63E1">
            <w:pPr>
              <w:pStyle w:val="A04"/>
            </w:pPr>
            <w:r w:rsidRPr="0054256A">
              <w:t>011001</w:t>
            </w:r>
          </w:p>
        </w:tc>
        <w:tc>
          <w:tcPr>
            <w:tcW w:w="481" w:type="pct"/>
            <w:shd w:val="clear" w:color="auto" w:fill="auto"/>
          </w:tcPr>
          <w:p w:rsidR="0054256A" w:rsidRPr="0054256A" w:rsidRDefault="0054256A" w:rsidP="00AB63E1">
            <w:pPr>
              <w:pStyle w:val="A04"/>
            </w:pPr>
            <w:r w:rsidRPr="0054256A">
              <w:t>010000</w:t>
            </w:r>
          </w:p>
        </w:tc>
        <w:tc>
          <w:tcPr>
            <w:tcW w:w="549" w:type="pct"/>
            <w:shd w:val="clear" w:color="auto" w:fill="auto"/>
          </w:tcPr>
          <w:p w:rsidR="0054256A" w:rsidRPr="0054256A" w:rsidRDefault="0054256A" w:rsidP="00AB63E1">
            <w:pPr>
              <w:pStyle w:val="A04"/>
            </w:pPr>
            <w:r w:rsidRPr="0054256A">
              <w:t>110011</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011011</w:t>
            </w:r>
          </w:p>
        </w:tc>
        <w:tc>
          <w:tcPr>
            <w:tcW w:w="480" w:type="pct"/>
            <w:shd w:val="clear" w:color="auto" w:fill="auto"/>
          </w:tcPr>
          <w:p w:rsidR="0054256A" w:rsidRPr="0054256A" w:rsidRDefault="0054256A" w:rsidP="00AB63E1">
            <w:pPr>
              <w:pStyle w:val="A04"/>
            </w:pPr>
            <w:r w:rsidRPr="0054256A">
              <w:t>111010</w:t>
            </w:r>
          </w:p>
        </w:tc>
        <w:tc>
          <w:tcPr>
            <w:tcW w:w="480" w:type="pct"/>
            <w:shd w:val="clear" w:color="auto" w:fill="auto"/>
          </w:tcPr>
          <w:p w:rsidR="0054256A" w:rsidRPr="0054256A" w:rsidRDefault="0054256A" w:rsidP="00AB63E1">
            <w:pPr>
              <w:pStyle w:val="A04"/>
            </w:pPr>
            <w:r w:rsidRPr="0054256A">
              <w:t>001011</w:t>
            </w:r>
          </w:p>
        </w:tc>
        <w:tc>
          <w:tcPr>
            <w:tcW w:w="481" w:type="pct"/>
            <w:shd w:val="clear" w:color="auto" w:fill="auto"/>
          </w:tcPr>
          <w:p w:rsidR="0054256A" w:rsidRPr="0054256A" w:rsidRDefault="0054256A" w:rsidP="00AB63E1">
            <w:pPr>
              <w:pStyle w:val="A04"/>
            </w:pPr>
            <w:r w:rsidRPr="0054256A">
              <w:t>010000</w:t>
            </w:r>
          </w:p>
        </w:tc>
        <w:tc>
          <w:tcPr>
            <w:tcW w:w="481" w:type="pct"/>
            <w:shd w:val="clear" w:color="auto" w:fill="auto"/>
          </w:tcPr>
          <w:p w:rsidR="0054256A" w:rsidRPr="0054256A" w:rsidRDefault="0054256A" w:rsidP="00AB63E1">
            <w:pPr>
              <w:pStyle w:val="A04"/>
            </w:pPr>
            <w:r w:rsidRPr="0054256A">
              <w:t>001001</w:t>
            </w:r>
          </w:p>
        </w:tc>
        <w:tc>
          <w:tcPr>
            <w:tcW w:w="481" w:type="pct"/>
            <w:shd w:val="clear" w:color="auto" w:fill="auto"/>
          </w:tcPr>
          <w:p w:rsidR="0054256A" w:rsidRPr="0054256A" w:rsidRDefault="0054256A" w:rsidP="00AB63E1">
            <w:pPr>
              <w:pStyle w:val="A04"/>
            </w:pPr>
            <w:r w:rsidRPr="0054256A">
              <w:t>001000</w:t>
            </w:r>
          </w:p>
        </w:tc>
        <w:tc>
          <w:tcPr>
            <w:tcW w:w="481" w:type="pct"/>
            <w:shd w:val="clear" w:color="auto" w:fill="auto"/>
          </w:tcPr>
          <w:p w:rsidR="0054256A" w:rsidRPr="0054256A" w:rsidRDefault="0054256A" w:rsidP="00AB63E1">
            <w:pPr>
              <w:pStyle w:val="A04"/>
            </w:pPr>
            <w:r w:rsidRPr="0054256A">
              <w:t>110111</w:t>
            </w:r>
          </w:p>
        </w:tc>
        <w:tc>
          <w:tcPr>
            <w:tcW w:w="481" w:type="pct"/>
            <w:shd w:val="clear" w:color="auto" w:fill="auto"/>
          </w:tcPr>
          <w:p w:rsidR="0054256A" w:rsidRPr="0054256A" w:rsidRDefault="0054256A" w:rsidP="00AB63E1">
            <w:pPr>
              <w:pStyle w:val="A04"/>
            </w:pPr>
            <w:r w:rsidRPr="0054256A">
              <w:t>100101</w:t>
            </w:r>
          </w:p>
        </w:tc>
        <w:tc>
          <w:tcPr>
            <w:tcW w:w="481" w:type="pct"/>
            <w:shd w:val="clear" w:color="auto" w:fill="auto"/>
          </w:tcPr>
          <w:p w:rsidR="0054256A" w:rsidRPr="0054256A" w:rsidRDefault="0054256A" w:rsidP="00AB63E1">
            <w:pPr>
              <w:pStyle w:val="A04"/>
            </w:pPr>
            <w:r w:rsidRPr="0054256A">
              <w:t>100011</w:t>
            </w:r>
          </w:p>
        </w:tc>
        <w:tc>
          <w:tcPr>
            <w:tcW w:w="549" w:type="pct"/>
            <w:shd w:val="clear" w:color="auto" w:fill="auto"/>
          </w:tcPr>
          <w:p w:rsidR="0054256A" w:rsidRPr="0054256A" w:rsidRDefault="0054256A" w:rsidP="00AB63E1">
            <w:pPr>
              <w:pStyle w:val="A04"/>
            </w:pPr>
            <w:r w:rsidRPr="0054256A">
              <w:t>001001</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110110</w:t>
            </w:r>
          </w:p>
        </w:tc>
        <w:tc>
          <w:tcPr>
            <w:tcW w:w="480" w:type="pct"/>
            <w:shd w:val="clear" w:color="auto" w:fill="auto"/>
          </w:tcPr>
          <w:p w:rsidR="0054256A" w:rsidRPr="0054256A" w:rsidRDefault="0054256A" w:rsidP="00AB63E1">
            <w:pPr>
              <w:pStyle w:val="A04"/>
            </w:pPr>
            <w:r w:rsidRPr="0054256A">
              <w:t>100111</w:t>
            </w:r>
          </w:p>
        </w:tc>
        <w:tc>
          <w:tcPr>
            <w:tcW w:w="480" w:type="pct"/>
            <w:shd w:val="clear" w:color="auto" w:fill="auto"/>
          </w:tcPr>
          <w:p w:rsidR="0054256A" w:rsidRPr="0054256A" w:rsidRDefault="0054256A" w:rsidP="00AB63E1">
            <w:pPr>
              <w:pStyle w:val="A04"/>
            </w:pPr>
            <w:r w:rsidRPr="0054256A">
              <w:t>010110</w:t>
            </w:r>
          </w:p>
        </w:tc>
        <w:tc>
          <w:tcPr>
            <w:tcW w:w="481" w:type="pct"/>
            <w:shd w:val="clear" w:color="auto" w:fill="auto"/>
          </w:tcPr>
          <w:p w:rsidR="0054256A" w:rsidRPr="0054256A" w:rsidRDefault="0054256A" w:rsidP="00AB63E1">
            <w:pPr>
              <w:pStyle w:val="A04"/>
            </w:pPr>
            <w:r w:rsidRPr="0054256A">
              <w:t>100000</w:t>
            </w:r>
          </w:p>
        </w:tc>
        <w:tc>
          <w:tcPr>
            <w:tcW w:w="481" w:type="pct"/>
            <w:shd w:val="clear" w:color="auto" w:fill="auto"/>
          </w:tcPr>
          <w:p w:rsidR="0054256A" w:rsidRPr="0054256A" w:rsidRDefault="0054256A" w:rsidP="00AB63E1">
            <w:pPr>
              <w:pStyle w:val="A04"/>
            </w:pPr>
            <w:r w:rsidRPr="0054256A">
              <w:t>011001</w:t>
            </w:r>
          </w:p>
        </w:tc>
        <w:tc>
          <w:tcPr>
            <w:tcW w:w="481" w:type="pct"/>
            <w:shd w:val="clear" w:color="auto" w:fill="auto"/>
          </w:tcPr>
          <w:p w:rsidR="0054256A" w:rsidRPr="0054256A" w:rsidRDefault="0054256A" w:rsidP="00AB63E1">
            <w:pPr>
              <w:pStyle w:val="A04"/>
            </w:pPr>
            <w:r w:rsidRPr="0054256A">
              <w:t>000100</w:t>
            </w:r>
          </w:p>
        </w:tc>
        <w:tc>
          <w:tcPr>
            <w:tcW w:w="481" w:type="pct"/>
            <w:shd w:val="clear" w:color="auto" w:fill="auto"/>
          </w:tcPr>
          <w:p w:rsidR="0054256A" w:rsidRPr="0054256A" w:rsidRDefault="0054256A" w:rsidP="00AB63E1">
            <w:pPr>
              <w:pStyle w:val="A04"/>
            </w:pPr>
            <w:r w:rsidRPr="0054256A">
              <w:t>001111</w:t>
            </w:r>
          </w:p>
        </w:tc>
        <w:tc>
          <w:tcPr>
            <w:tcW w:w="481" w:type="pct"/>
            <w:shd w:val="clear" w:color="auto" w:fill="auto"/>
          </w:tcPr>
          <w:p w:rsidR="0054256A" w:rsidRPr="0054256A" w:rsidRDefault="0054256A" w:rsidP="00AB63E1">
            <w:pPr>
              <w:pStyle w:val="A04"/>
            </w:pPr>
            <w:r w:rsidRPr="0054256A">
              <w:t>000111</w:t>
            </w:r>
          </w:p>
        </w:tc>
        <w:tc>
          <w:tcPr>
            <w:tcW w:w="481" w:type="pct"/>
            <w:shd w:val="clear" w:color="auto" w:fill="auto"/>
          </w:tcPr>
          <w:p w:rsidR="0054256A" w:rsidRPr="0054256A" w:rsidRDefault="0054256A" w:rsidP="00AB63E1">
            <w:pPr>
              <w:pStyle w:val="A04"/>
            </w:pPr>
            <w:r w:rsidRPr="0054256A">
              <w:t>001011</w:t>
            </w:r>
          </w:p>
        </w:tc>
        <w:tc>
          <w:tcPr>
            <w:tcW w:w="549" w:type="pct"/>
            <w:shd w:val="clear" w:color="auto" w:fill="auto"/>
          </w:tcPr>
          <w:p w:rsidR="0054256A" w:rsidRPr="0054256A" w:rsidRDefault="0054256A" w:rsidP="00AB63E1">
            <w:pPr>
              <w:pStyle w:val="A04"/>
            </w:pPr>
            <w:r w:rsidRPr="0054256A">
              <w:t>001111</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011010</w:t>
            </w:r>
          </w:p>
        </w:tc>
        <w:tc>
          <w:tcPr>
            <w:tcW w:w="480" w:type="pct"/>
            <w:shd w:val="clear" w:color="auto" w:fill="auto"/>
          </w:tcPr>
          <w:p w:rsidR="0054256A" w:rsidRPr="0054256A" w:rsidRDefault="0054256A" w:rsidP="00AB63E1">
            <w:pPr>
              <w:pStyle w:val="A04"/>
            </w:pPr>
            <w:r w:rsidRPr="0054256A">
              <w:t>000011</w:t>
            </w:r>
          </w:p>
        </w:tc>
        <w:tc>
          <w:tcPr>
            <w:tcW w:w="480" w:type="pct"/>
            <w:shd w:val="clear" w:color="auto" w:fill="auto"/>
          </w:tcPr>
          <w:p w:rsidR="0054256A" w:rsidRPr="0054256A" w:rsidRDefault="0054256A" w:rsidP="00AB63E1">
            <w:pPr>
              <w:pStyle w:val="A04"/>
            </w:pPr>
            <w:r w:rsidRPr="0054256A">
              <w:t>111001</w:t>
            </w:r>
          </w:p>
        </w:tc>
        <w:tc>
          <w:tcPr>
            <w:tcW w:w="481" w:type="pct"/>
            <w:shd w:val="clear" w:color="auto" w:fill="auto"/>
          </w:tcPr>
          <w:p w:rsidR="0054256A" w:rsidRPr="0054256A" w:rsidRDefault="0054256A" w:rsidP="00AB63E1">
            <w:pPr>
              <w:pStyle w:val="A04"/>
            </w:pPr>
            <w:r w:rsidRPr="0054256A">
              <w:t>111100</w:t>
            </w:r>
          </w:p>
        </w:tc>
        <w:tc>
          <w:tcPr>
            <w:tcW w:w="481" w:type="pct"/>
            <w:shd w:val="clear" w:color="auto" w:fill="auto"/>
          </w:tcPr>
          <w:p w:rsidR="0054256A" w:rsidRPr="0054256A" w:rsidRDefault="0054256A" w:rsidP="00AB63E1">
            <w:pPr>
              <w:pStyle w:val="A04"/>
            </w:pPr>
            <w:r w:rsidRPr="0054256A">
              <w:t>011111</w:t>
            </w:r>
          </w:p>
        </w:tc>
        <w:tc>
          <w:tcPr>
            <w:tcW w:w="481" w:type="pct"/>
            <w:shd w:val="clear" w:color="auto" w:fill="auto"/>
          </w:tcPr>
          <w:p w:rsidR="0054256A" w:rsidRPr="0054256A" w:rsidRDefault="0054256A" w:rsidP="00AB63E1">
            <w:pPr>
              <w:pStyle w:val="A04"/>
            </w:pPr>
            <w:r w:rsidRPr="0054256A">
              <w:t>011111</w:t>
            </w:r>
          </w:p>
        </w:tc>
        <w:tc>
          <w:tcPr>
            <w:tcW w:w="481" w:type="pct"/>
            <w:shd w:val="clear" w:color="auto" w:fill="auto"/>
          </w:tcPr>
          <w:p w:rsidR="0054256A" w:rsidRPr="0054256A" w:rsidRDefault="0054256A" w:rsidP="00AB63E1">
            <w:pPr>
              <w:pStyle w:val="A04"/>
            </w:pPr>
            <w:r w:rsidRPr="0054256A">
              <w:t>010101</w:t>
            </w:r>
          </w:p>
        </w:tc>
        <w:tc>
          <w:tcPr>
            <w:tcW w:w="481" w:type="pct"/>
            <w:shd w:val="clear" w:color="auto" w:fill="auto"/>
          </w:tcPr>
          <w:p w:rsidR="0054256A" w:rsidRPr="0054256A" w:rsidRDefault="0054256A" w:rsidP="00AB63E1">
            <w:pPr>
              <w:pStyle w:val="A04"/>
            </w:pPr>
            <w:r w:rsidRPr="0054256A">
              <w:t>111001</w:t>
            </w:r>
          </w:p>
        </w:tc>
        <w:tc>
          <w:tcPr>
            <w:tcW w:w="481" w:type="pct"/>
            <w:shd w:val="clear" w:color="auto" w:fill="auto"/>
          </w:tcPr>
          <w:p w:rsidR="0054256A" w:rsidRPr="0054256A" w:rsidRDefault="0054256A" w:rsidP="00AB63E1">
            <w:pPr>
              <w:pStyle w:val="A04"/>
            </w:pPr>
            <w:r w:rsidRPr="0054256A">
              <w:t>010111</w:t>
            </w:r>
          </w:p>
        </w:tc>
        <w:tc>
          <w:tcPr>
            <w:tcW w:w="549" w:type="pct"/>
            <w:shd w:val="clear" w:color="auto" w:fill="auto"/>
          </w:tcPr>
          <w:p w:rsidR="0054256A" w:rsidRPr="0054256A" w:rsidRDefault="0054256A" w:rsidP="00AB63E1">
            <w:pPr>
              <w:pStyle w:val="A04"/>
            </w:pPr>
            <w:r w:rsidRPr="0054256A">
              <w:t>000111</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110001</w:t>
            </w:r>
          </w:p>
        </w:tc>
        <w:tc>
          <w:tcPr>
            <w:tcW w:w="480" w:type="pct"/>
            <w:shd w:val="clear" w:color="auto" w:fill="auto"/>
          </w:tcPr>
          <w:p w:rsidR="0054256A" w:rsidRPr="0054256A" w:rsidRDefault="0054256A" w:rsidP="00AB63E1">
            <w:pPr>
              <w:pStyle w:val="A04"/>
            </w:pPr>
            <w:r w:rsidRPr="0054256A">
              <w:t>011000</w:t>
            </w:r>
          </w:p>
        </w:tc>
        <w:tc>
          <w:tcPr>
            <w:tcW w:w="480" w:type="pct"/>
            <w:shd w:val="clear" w:color="auto" w:fill="auto"/>
          </w:tcPr>
          <w:p w:rsidR="0054256A" w:rsidRPr="0054256A" w:rsidRDefault="0054256A" w:rsidP="00AB63E1">
            <w:pPr>
              <w:pStyle w:val="A04"/>
            </w:pPr>
            <w:r w:rsidRPr="0054256A">
              <w:t>001111</w:t>
            </w:r>
          </w:p>
        </w:tc>
        <w:tc>
          <w:tcPr>
            <w:tcW w:w="481" w:type="pct"/>
            <w:shd w:val="clear" w:color="auto" w:fill="auto"/>
          </w:tcPr>
          <w:p w:rsidR="0054256A" w:rsidRPr="0054256A" w:rsidRDefault="0054256A" w:rsidP="00AB63E1">
            <w:pPr>
              <w:pStyle w:val="A04"/>
            </w:pPr>
            <w:r w:rsidRPr="0054256A">
              <w:t>011001</w:t>
            </w:r>
          </w:p>
        </w:tc>
        <w:tc>
          <w:tcPr>
            <w:tcW w:w="481" w:type="pct"/>
            <w:shd w:val="clear" w:color="auto" w:fill="auto"/>
          </w:tcPr>
          <w:p w:rsidR="0054256A" w:rsidRPr="0054256A" w:rsidRDefault="0054256A" w:rsidP="00AB63E1">
            <w:pPr>
              <w:pStyle w:val="A04"/>
            </w:pPr>
            <w:r w:rsidRPr="0054256A">
              <w:t>000110</w:t>
            </w:r>
          </w:p>
        </w:tc>
        <w:tc>
          <w:tcPr>
            <w:tcW w:w="481" w:type="pct"/>
            <w:shd w:val="clear" w:color="auto" w:fill="auto"/>
          </w:tcPr>
          <w:p w:rsidR="0054256A" w:rsidRPr="0054256A" w:rsidRDefault="0054256A" w:rsidP="00AB63E1">
            <w:pPr>
              <w:pStyle w:val="A04"/>
            </w:pPr>
            <w:r w:rsidRPr="0054256A">
              <w:t>001000</w:t>
            </w:r>
          </w:p>
        </w:tc>
        <w:tc>
          <w:tcPr>
            <w:tcW w:w="481" w:type="pct"/>
            <w:shd w:val="clear" w:color="auto" w:fill="auto"/>
          </w:tcPr>
          <w:p w:rsidR="0054256A" w:rsidRPr="0054256A" w:rsidRDefault="0054256A" w:rsidP="00AB63E1">
            <w:pPr>
              <w:pStyle w:val="A04"/>
            </w:pPr>
            <w:r w:rsidRPr="0054256A">
              <w:t>111100</w:t>
            </w:r>
          </w:p>
        </w:tc>
        <w:tc>
          <w:tcPr>
            <w:tcW w:w="481" w:type="pct"/>
            <w:shd w:val="clear" w:color="auto" w:fill="auto"/>
          </w:tcPr>
          <w:p w:rsidR="0054256A" w:rsidRPr="0054256A" w:rsidRDefault="0054256A" w:rsidP="00AB63E1">
            <w:pPr>
              <w:pStyle w:val="A04"/>
            </w:pPr>
            <w:r w:rsidRPr="0054256A">
              <w:t>111101</w:t>
            </w:r>
          </w:p>
        </w:tc>
        <w:tc>
          <w:tcPr>
            <w:tcW w:w="481" w:type="pct"/>
            <w:shd w:val="clear" w:color="auto" w:fill="auto"/>
          </w:tcPr>
          <w:p w:rsidR="0054256A" w:rsidRPr="0054256A" w:rsidRDefault="0054256A" w:rsidP="00AB63E1">
            <w:pPr>
              <w:pStyle w:val="A04"/>
            </w:pPr>
            <w:r w:rsidRPr="0054256A">
              <w:t>100100</w:t>
            </w:r>
          </w:p>
        </w:tc>
        <w:tc>
          <w:tcPr>
            <w:tcW w:w="549" w:type="pct"/>
            <w:shd w:val="clear" w:color="auto" w:fill="auto"/>
          </w:tcPr>
          <w:p w:rsidR="0054256A" w:rsidRPr="0054256A" w:rsidRDefault="0054256A" w:rsidP="00AB63E1">
            <w:pPr>
              <w:pStyle w:val="A04"/>
            </w:pPr>
            <w:r w:rsidRPr="0054256A">
              <w:t>000011</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001111</w:t>
            </w:r>
          </w:p>
        </w:tc>
        <w:tc>
          <w:tcPr>
            <w:tcW w:w="480" w:type="pct"/>
            <w:shd w:val="clear" w:color="auto" w:fill="auto"/>
          </w:tcPr>
          <w:p w:rsidR="0054256A" w:rsidRPr="0054256A" w:rsidRDefault="0054256A" w:rsidP="00AB63E1">
            <w:pPr>
              <w:pStyle w:val="A04"/>
            </w:pPr>
            <w:r w:rsidRPr="0054256A">
              <w:t>010110</w:t>
            </w:r>
          </w:p>
        </w:tc>
        <w:tc>
          <w:tcPr>
            <w:tcW w:w="480" w:type="pct"/>
            <w:shd w:val="clear" w:color="auto" w:fill="auto"/>
          </w:tcPr>
          <w:p w:rsidR="0054256A" w:rsidRPr="0054256A" w:rsidRDefault="0054256A" w:rsidP="00AB63E1">
            <w:pPr>
              <w:pStyle w:val="A04"/>
            </w:pPr>
            <w:r w:rsidRPr="0054256A">
              <w:t>110100</w:t>
            </w:r>
          </w:p>
        </w:tc>
        <w:tc>
          <w:tcPr>
            <w:tcW w:w="481" w:type="pct"/>
            <w:shd w:val="clear" w:color="auto" w:fill="auto"/>
          </w:tcPr>
          <w:p w:rsidR="0054256A" w:rsidRPr="0054256A" w:rsidRDefault="0054256A" w:rsidP="00AB63E1">
            <w:pPr>
              <w:pStyle w:val="A04"/>
            </w:pPr>
            <w:r w:rsidRPr="0054256A">
              <w:t>000000</w:t>
            </w:r>
          </w:p>
        </w:tc>
        <w:tc>
          <w:tcPr>
            <w:tcW w:w="481" w:type="pct"/>
            <w:shd w:val="clear" w:color="auto" w:fill="auto"/>
          </w:tcPr>
          <w:p w:rsidR="0054256A" w:rsidRPr="0054256A" w:rsidRDefault="0054256A" w:rsidP="00AB63E1">
            <w:pPr>
              <w:pStyle w:val="A04"/>
            </w:pPr>
            <w:r w:rsidRPr="0054256A">
              <w:t>000010</w:t>
            </w:r>
          </w:p>
        </w:tc>
        <w:tc>
          <w:tcPr>
            <w:tcW w:w="481" w:type="pct"/>
            <w:shd w:val="clear" w:color="auto" w:fill="auto"/>
          </w:tcPr>
          <w:p w:rsidR="0054256A" w:rsidRPr="0054256A" w:rsidRDefault="0054256A" w:rsidP="00AB63E1">
            <w:pPr>
              <w:pStyle w:val="A04"/>
            </w:pPr>
            <w:r w:rsidRPr="0054256A">
              <w:t>001010</w:t>
            </w:r>
          </w:p>
        </w:tc>
        <w:tc>
          <w:tcPr>
            <w:tcW w:w="481" w:type="pct"/>
            <w:shd w:val="clear" w:color="auto" w:fill="auto"/>
          </w:tcPr>
          <w:p w:rsidR="0054256A" w:rsidRPr="0054256A" w:rsidRDefault="0054256A" w:rsidP="00AB63E1">
            <w:pPr>
              <w:pStyle w:val="A04"/>
            </w:pPr>
            <w:r w:rsidRPr="0054256A">
              <w:t>101001</w:t>
            </w:r>
          </w:p>
        </w:tc>
        <w:tc>
          <w:tcPr>
            <w:tcW w:w="481" w:type="pct"/>
            <w:shd w:val="clear" w:color="auto" w:fill="auto"/>
          </w:tcPr>
          <w:p w:rsidR="0054256A" w:rsidRPr="0054256A" w:rsidRDefault="0054256A" w:rsidP="00AB63E1">
            <w:pPr>
              <w:pStyle w:val="A04"/>
            </w:pPr>
            <w:r w:rsidRPr="0054256A">
              <w:t>101110</w:t>
            </w:r>
          </w:p>
        </w:tc>
        <w:tc>
          <w:tcPr>
            <w:tcW w:w="481" w:type="pct"/>
            <w:shd w:val="clear" w:color="auto" w:fill="auto"/>
          </w:tcPr>
          <w:p w:rsidR="0054256A" w:rsidRPr="0054256A" w:rsidRDefault="0054256A" w:rsidP="00AB63E1">
            <w:pPr>
              <w:pStyle w:val="A04"/>
            </w:pPr>
            <w:r w:rsidRPr="0054256A">
              <w:t>101001</w:t>
            </w:r>
          </w:p>
        </w:tc>
        <w:tc>
          <w:tcPr>
            <w:tcW w:w="549" w:type="pct"/>
            <w:shd w:val="clear" w:color="auto" w:fill="auto"/>
          </w:tcPr>
          <w:p w:rsidR="0054256A" w:rsidRPr="0054256A" w:rsidRDefault="0054256A" w:rsidP="00AB63E1">
            <w:pPr>
              <w:pStyle w:val="A04"/>
            </w:pPr>
            <w:r w:rsidRPr="0054256A">
              <w:t>011100</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lastRenderedPageBreak/>
              <w:t>100011</w:t>
            </w:r>
          </w:p>
        </w:tc>
        <w:tc>
          <w:tcPr>
            <w:tcW w:w="480" w:type="pct"/>
            <w:shd w:val="clear" w:color="auto" w:fill="auto"/>
          </w:tcPr>
          <w:p w:rsidR="0054256A" w:rsidRPr="0054256A" w:rsidRDefault="0054256A" w:rsidP="00AB63E1">
            <w:pPr>
              <w:pStyle w:val="A04"/>
            </w:pPr>
            <w:r w:rsidRPr="0054256A">
              <w:t>010010</w:t>
            </w:r>
          </w:p>
        </w:tc>
        <w:tc>
          <w:tcPr>
            <w:tcW w:w="480" w:type="pct"/>
            <w:shd w:val="clear" w:color="auto" w:fill="auto"/>
          </w:tcPr>
          <w:p w:rsidR="0054256A" w:rsidRPr="0054256A" w:rsidRDefault="0054256A" w:rsidP="00AB63E1">
            <w:pPr>
              <w:pStyle w:val="A04"/>
            </w:pPr>
            <w:r w:rsidRPr="0054256A">
              <w:t>101111</w:t>
            </w:r>
          </w:p>
        </w:tc>
        <w:tc>
          <w:tcPr>
            <w:tcW w:w="481" w:type="pct"/>
            <w:shd w:val="clear" w:color="auto" w:fill="auto"/>
          </w:tcPr>
          <w:p w:rsidR="0054256A" w:rsidRPr="0054256A" w:rsidRDefault="0054256A" w:rsidP="00AB63E1">
            <w:pPr>
              <w:pStyle w:val="A04"/>
            </w:pPr>
            <w:r w:rsidRPr="0054256A">
              <w:t>001100</w:t>
            </w:r>
          </w:p>
        </w:tc>
        <w:tc>
          <w:tcPr>
            <w:tcW w:w="481" w:type="pct"/>
            <w:shd w:val="clear" w:color="auto" w:fill="auto"/>
          </w:tcPr>
          <w:p w:rsidR="0054256A" w:rsidRPr="0054256A" w:rsidRDefault="0054256A" w:rsidP="00AB63E1">
            <w:pPr>
              <w:pStyle w:val="A04"/>
            </w:pPr>
            <w:r w:rsidRPr="0054256A">
              <w:t>101011</w:t>
            </w:r>
          </w:p>
        </w:tc>
        <w:tc>
          <w:tcPr>
            <w:tcW w:w="481" w:type="pct"/>
            <w:shd w:val="clear" w:color="auto" w:fill="auto"/>
          </w:tcPr>
          <w:p w:rsidR="0054256A" w:rsidRPr="0054256A" w:rsidRDefault="0054256A" w:rsidP="00AB63E1">
            <w:pPr>
              <w:pStyle w:val="A04"/>
            </w:pPr>
            <w:r w:rsidRPr="0054256A">
              <w:t>001011</w:t>
            </w:r>
          </w:p>
        </w:tc>
        <w:tc>
          <w:tcPr>
            <w:tcW w:w="481" w:type="pct"/>
            <w:shd w:val="clear" w:color="auto" w:fill="auto"/>
          </w:tcPr>
          <w:p w:rsidR="0054256A" w:rsidRPr="0054256A" w:rsidRDefault="0054256A" w:rsidP="00AB63E1">
            <w:pPr>
              <w:pStyle w:val="A04"/>
            </w:pPr>
            <w:r w:rsidRPr="0054256A">
              <w:t>010111</w:t>
            </w:r>
          </w:p>
        </w:tc>
        <w:tc>
          <w:tcPr>
            <w:tcW w:w="481" w:type="pct"/>
            <w:shd w:val="clear" w:color="auto" w:fill="auto"/>
          </w:tcPr>
          <w:p w:rsidR="0054256A" w:rsidRPr="0054256A" w:rsidRDefault="0054256A" w:rsidP="00AB63E1">
            <w:pPr>
              <w:pStyle w:val="A04"/>
            </w:pPr>
            <w:r w:rsidRPr="0054256A">
              <w:t>101000</w:t>
            </w:r>
          </w:p>
        </w:tc>
        <w:tc>
          <w:tcPr>
            <w:tcW w:w="481" w:type="pct"/>
            <w:shd w:val="clear" w:color="auto" w:fill="auto"/>
          </w:tcPr>
          <w:p w:rsidR="0054256A" w:rsidRPr="0054256A" w:rsidRDefault="0054256A" w:rsidP="00AB63E1">
            <w:pPr>
              <w:pStyle w:val="A04"/>
            </w:pPr>
            <w:r w:rsidRPr="0054256A">
              <w:t>110001</w:t>
            </w:r>
          </w:p>
        </w:tc>
        <w:tc>
          <w:tcPr>
            <w:tcW w:w="549" w:type="pct"/>
            <w:shd w:val="clear" w:color="auto" w:fill="auto"/>
          </w:tcPr>
          <w:p w:rsidR="0054256A" w:rsidRPr="0054256A" w:rsidRDefault="0054256A" w:rsidP="00AB63E1">
            <w:pPr>
              <w:pStyle w:val="A04"/>
            </w:pPr>
            <w:r w:rsidRPr="0054256A">
              <w:t>000101</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111011</w:t>
            </w:r>
          </w:p>
        </w:tc>
        <w:tc>
          <w:tcPr>
            <w:tcW w:w="480" w:type="pct"/>
            <w:shd w:val="clear" w:color="auto" w:fill="auto"/>
          </w:tcPr>
          <w:p w:rsidR="0054256A" w:rsidRPr="0054256A" w:rsidRDefault="0054256A" w:rsidP="00AB63E1">
            <w:pPr>
              <w:pStyle w:val="A04"/>
            </w:pPr>
            <w:r w:rsidRPr="0054256A">
              <w:t>110001</w:t>
            </w:r>
          </w:p>
        </w:tc>
        <w:tc>
          <w:tcPr>
            <w:tcW w:w="480" w:type="pct"/>
            <w:shd w:val="clear" w:color="auto" w:fill="auto"/>
          </w:tcPr>
          <w:p w:rsidR="0054256A" w:rsidRPr="0054256A" w:rsidRDefault="0054256A" w:rsidP="00AB63E1">
            <w:pPr>
              <w:pStyle w:val="A04"/>
            </w:pPr>
            <w:r w:rsidRPr="0054256A">
              <w:t>011111</w:t>
            </w:r>
          </w:p>
        </w:tc>
        <w:tc>
          <w:tcPr>
            <w:tcW w:w="481" w:type="pct"/>
            <w:shd w:val="clear" w:color="auto" w:fill="auto"/>
          </w:tcPr>
          <w:p w:rsidR="0054256A" w:rsidRPr="0054256A" w:rsidRDefault="0054256A" w:rsidP="00AB63E1">
            <w:pPr>
              <w:pStyle w:val="A04"/>
            </w:pPr>
            <w:r w:rsidRPr="0054256A">
              <w:t>011011</w:t>
            </w:r>
          </w:p>
        </w:tc>
        <w:tc>
          <w:tcPr>
            <w:tcW w:w="481" w:type="pct"/>
            <w:shd w:val="clear" w:color="auto" w:fill="auto"/>
          </w:tcPr>
          <w:p w:rsidR="0054256A" w:rsidRPr="0054256A" w:rsidRDefault="0054256A" w:rsidP="00AB63E1">
            <w:pPr>
              <w:pStyle w:val="A04"/>
            </w:pPr>
            <w:r w:rsidRPr="0054256A">
              <w:t>011100</w:t>
            </w:r>
          </w:p>
        </w:tc>
        <w:tc>
          <w:tcPr>
            <w:tcW w:w="481" w:type="pct"/>
            <w:shd w:val="clear" w:color="auto" w:fill="auto"/>
          </w:tcPr>
          <w:p w:rsidR="0054256A" w:rsidRPr="0054256A" w:rsidRDefault="0054256A" w:rsidP="00AB63E1">
            <w:pPr>
              <w:pStyle w:val="A04"/>
            </w:pPr>
            <w:r w:rsidRPr="0054256A">
              <w:t>010011</w:t>
            </w:r>
          </w:p>
        </w:tc>
        <w:tc>
          <w:tcPr>
            <w:tcW w:w="481" w:type="pct"/>
            <w:shd w:val="clear" w:color="auto" w:fill="auto"/>
          </w:tcPr>
          <w:p w:rsidR="0054256A" w:rsidRPr="0054256A" w:rsidRDefault="0054256A" w:rsidP="00AB63E1">
            <w:pPr>
              <w:pStyle w:val="A04"/>
            </w:pPr>
            <w:r w:rsidRPr="0054256A">
              <w:t>100000</w:t>
            </w:r>
          </w:p>
        </w:tc>
        <w:tc>
          <w:tcPr>
            <w:tcW w:w="481" w:type="pct"/>
            <w:shd w:val="clear" w:color="auto" w:fill="auto"/>
          </w:tcPr>
          <w:p w:rsidR="0054256A" w:rsidRPr="0054256A" w:rsidRDefault="0054256A" w:rsidP="00AB63E1">
            <w:pPr>
              <w:pStyle w:val="A04"/>
            </w:pPr>
            <w:r w:rsidRPr="0054256A">
              <w:t>100000</w:t>
            </w:r>
          </w:p>
        </w:tc>
        <w:tc>
          <w:tcPr>
            <w:tcW w:w="481" w:type="pct"/>
            <w:shd w:val="clear" w:color="auto" w:fill="auto"/>
          </w:tcPr>
          <w:p w:rsidR="0054256A" w:rsidRPr="0054256A" w:rsidRDefault="0054256A" w:rsidP="00AB63E1">
            <w:pPr>
              <w:pStyle w:val="A04"/>
            </w:pPr>
            <w:r w:rsidRPr="0054256A">
              <w:t>110100</w:t>
            </w:r>
          </w:p>
        </w:tc>
        <w:tc>
          <w:tcPr>
            <w:tcW w:w="549" w:type="pct"/>
            <w:shd w:val="clear" w:color="auto" w:fill="auto"/>
          </w:tcPr>
          <w:p w:rsidR="0054256A" w:rsidRPr="0054256A" w:rsidRDefault="0054256A" w:rsidP="00AB63E1">
            <w:pPr>
              <w:pStyle w:val="A04"/>
            </w:pPr>
            <w:r w:rsidRPr="0054256A">
              <w:t>110010</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100110</w:t>
            </w:r>
          </w:p>
        </w:tc>
        <w:tc>
          <w:tcPr>
            <w:tcW w:w="480" w:type="pct"/>
            <w:shd w:val="clear" w:color="auto" w:fill="auto"/>
          </w:tcPr>
          <w:p w:rsidR="0054256A" w:rsidRPr="0054256A" w:rsidRDefault="0054256A" w:rsidP="00AB63E1">
            <w:pPr>
              <w:pStyle w:val="A04"/>
            </w:pPr>
            <w:r w:rsidRPr="0054256A">
              <w:t>000000</w:t>
            </w:r>
          </w:p>
        </w:tc>
        <w:tc>
          <w:tcPr>
            <w:tcW w:w="480" w:type="pct"/>
            <w:shd w:val="clear" w:color="auto" w:fill="auto"/>
          </w:tcPr>
          <w:p w:rsidR="0054256A" w:rsidRPr="0054256A" w:rsidRDefault="0054256A" w:rsidP="00AB63E1">
            <w:pPr>
              <w:pStyle w:val="A04"/>
            </w:pPr>
            <w:r w:rsidRPr="0054256A">
              <w:t>110110</w:t>
            </w:r>
          </w:p>
        </w:tc>
        <w:tc>
          <w:tcPr>
            <w:tcW w:w="481" w:type="pct"/>
            <w:shd w:val="clear" w:color="auto" w:fill="auto"/>
          </w:tcPr>
          <w:p w:rsidR="0054256A" w:rsidRPr="0054256A" w:rsidRDefault="0054256A" w:rsidP="00AB63E1">
            <w:pPr>
              <w:pStyle w:val="A04"/>
            </w:pPr>
            <w:r w:rsidRPr="0054256A">
              <w:t>011100</w:t>
            </w:r>
          </w:p>
        </w:tc>
        <w:tc>
          <w:tcPr>
            <w:tcW w:w="481" w:type="pct"/>
            <w:shd w:val="clear" w:color="auto" w:fill="auto"/>
          </w:tcPr>
          <w:p w:rsidR="0054256A" w:rsidRPr="0054256A" w:rsidRDefault="0054256A" w:rsidP="00AB63E1">
            <w:pPr>
              <w:pStyle w:val="A04"/>
            </w:pPr>
            <w:r w:rsidRPr="0054256A">
              <w:t>111101</w:t>
            </w:r>
          </w:p>
        </w:tc>
        <w:tc>
          <w:tcPr>
            <w:tcW w:w="481" w:type="pct"/>
            <w:shd w:val="clear" w:color="auto" w:fill="auto"/>
          </w:tcPr>
          <w:p w:rsidR="0054256A" w:rsidRPr="0054256A" w:rsidRDefault="0054256A" w:rsidP="00AB63E1">
            <w:pPr>
              <w:pStyle w:val="A04"/>
            </w:pPr>
            <w:r w:rsidRPr="0054256A">
              <w:t>101001</w:t>
            </w:r>
          </w:p>
        </w:tc>
        <w:tc>
          <w:tcPr>
            <w:tcW w:w="481" w:type="pct"/>
            <w:shd w:val="clear" w:color="auto" w:fill="auto"/>
          </w:tcPr>
          <w:p w:rsidR="0054256A" w:rsidRPr="0054256A" w:rsidRDefault="0054256A" w:rsidP="00AB63E1">
            <w:pPr>
              <w:pStyle w:val="A04"/>
            </w:pPr>
            <w:r w:rsidRPr="0054256A">
              <w:t>101010</w:t>
            </w:r>
          </w:p>
        </w:tc>
        <w:tc>
          <w:tcPr>
            <w:tcW w:w="481" w:type="pct"/>
            <w:shd w:val="clear" w:color="auto" w:fill="auto"/>
          </w:tcPr>
          <w:p w:rsidR="0054256A" w:rsidRPr="0054256A" w:rsidRDefault="0054256A" w:rsidP="00AB63E1">
            <w:pPr>
              <w:pStyle w:val="A04"/>
            </w:pPr>
            <w:r w:rsidRPr="0054256A">
              <w:t>100111</w:t>
            </w:r>
          </w:p>
        </w:tc>
        <w:tc>
          <w:tcPr>
            <w:tcW w:w="481" w:type="pct"/>
            <w:shd w:val="clear" w:color="auto" w:fill="auto"/>
          </w:tcPr>
          <w:p w:rsidR="0054256A" w:rsidRPr="0054256A" w:rsidRDefault="0054256A" w:rsidP="00AB63E1">
            <w:pPr>
              <w:pStyle w:val="A04"/>
            </w:pPr>
            <w:r w:rsidRPr="0054256A">
              <w:t>000001</w:t>
            </w:r>
          </w:p>
        </w:tc>
        <w:tc>
          <w:tcPr>
            <w:tcW w:w="549" w:type="pct"/>
            <w:shd w:val="clear" w:color="auto" w:fill="auto"/>
          </w:tcPr>
          <w:p w:rsidR="0054256A" w:rsidRPr="0054256A" w:rsidRDefault="0054256A" w:rsidP="00AB63E1">
            <w:pPr>
              <w:pStyle w:val="A04"/>
            </w:pPr>
            <w:r w:rsidRPr="0054256A">
              <w:t>111101</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011100</w:t>
            </w:r>
          </w:p>
        </w:tc>
        <w:tc>
          <w:tcPr>
            <w:tcW w:w="480" w:type="pct"/>
            <w:shd w:val="clear" w:color="auto" w:fill="auto"/>
          </w:tcPr>
          <w:p w:rsidR="0054256A" w:rsidRPr="0054256A" w:rsidRDefault="0054256A" w:rsidP="00AB63E1">
            <w:pPr>
              <w:pStyle w:val="A04"/>
            </w:pPr>
            <w:r w:rsidRPr="0054256A">
              <w:t>100101</w:t>
            </w:r>
          </w:p>
        </w:tc>
        <w:tc>
          <w:tcPr>
            <w:tcW w:w="480" w:type="pct"/>
            <w:shd w:val="clear" w:color="auto" w:fill="auto"/>
          </w:tcPr>
          <w:p w:rsidR="0054256A" w:rsidRPr="0054256A" w:rsidRDefault="0054256A" w:rsidP="00AB63E1">
            <w:pPr>
              <w:pStyle w:val="A04"/>
            </w:pPr>
            <w:r w:rsidRPr="0054256A">
              <w:t>111110</w:t>
            </w:r>
          </w:p>
        </w:tc>
        <w:tc>
          <w:tcPr>
            <w:tcW w:w="481" w:type="pct"/>
            <w:shd w:val="clear" w:color="auto" w:fill="auto"/>
          </w:tcPr>
          <w:p w:rsidR="0054256A" w:rsidRPr="0054256A" w:rsidRDefault="0054256A" w:rsidP="00AB63E1">
            <w:pPr>
              <w:pStyle w:val="A04"/>
            </w:pPr>
            <w:r w:rsidRPr="0054256A">
              <w:t>101100</w:t>
            </w:r>
          </w:p>
        </w:tc>
        <w:tc>
          <w:tcPr>
            <w:tcW w:w="481" w:type="pct"/>
            <w:shd w:val="clear" w:color="auto" w:fill="auto"/>
          </w:tcPr>
          <w:p w:rsidR="0054256A" w:rsidRPr="0054256A" w:rsidRDefault="0054256A" w:rsidP="00AB63E1">
            <w:pPr>
              <w:pStyle w:val="A04"/>
            </w:pPr>
            <w:r w:rsidRPr="0054256A">
              <w:t>100000</w:t>
            </w:r>
          </w:p>
        </w:tc>
        <w:tc>
          <w:tcPr>
            <w:tcW w:w="481" w:type="pct"/>
            <w:shd w:val="clear" w:color="auto" w:fill="auto"/>
          </w:tcPr>
          <w:p w:rsidR="0054256A" w:rsidRPr="0054256A" w:rsidRDefault="0054256A" w:rsidP="00AB63E1">
            <w:pPr>
              <w:pStyle w:val="A04"/>
            </w:pPr>
            <w:r w:rsidRPr="0054256A">
              <w:t>000000</w:t>
            </w:r>
          </w:p>
        </w:tc>
        <w:tc>
          <w:tcPr>
            <w:tcW w:w="481" w:type="pct"/>
            <w:shd w:val="clear" w:color="auto" w:fill="auto"/>
          </w:tcPr>
          <w:p w:rsidR="0054256A" w:rsidRPr="0054256A" w:rsidRDefault="0054256A" w:rsidP="00AB63E1">
            <w:pPr>
              <w:pStyle w:val="A04"/>
            </w:pPr>
            <w:r w:rsidRPr="0054256A">
              <w:t>111001</w:t>
            </w:r>
          </w:p>
        </w:tc>
        <w:tc>
          <w:tcPr>
            <w:tcW w:w="481" w:type="pct"/>
            <w:shd w:val="clear" w:color="auto" w:fill="auto"/>
          </w:tcPr>
          <w:p w:rsidR="0054256A" w:rsidRPr="0054256A" w:rsidRDefault="0054256A" w:rsidP="00AB63E1">
            <w:pPr>
              <w:pStyle w:val="A04"/>
            </w:pPr>
            <w:r w:rsidRPr="0054256A">
              <w:t>010100</w:t>
            </w:r>
          </w:p>
        </w:tc>
        <w:tc>
          <w:tcPr>
            <w:tcW w:w="481" w:type="pct"/>
            <w:shd w:val="clear" w:color="auto" w:fill="auto"/>
          </w:tcPr>
          <w:p w:rsidR="0054256A" w:rsidRPr="0054256A" w:rsidRDefault="0054256A" w:rsidP="00AB63E1">
            <w:pPr>
              <w:pStyle w:val="A04"/>
            </w:pPr>
            <w:r w:rsidRPr="0054256A">
              <w:t>101101</w:t>
            </w:r>
          </w:p>
        </w:tc>
        <w:tc>
          <w:tcPr>
            <w:tcW w:w="549" w:type="pct"/>
            <w:shd w:val="clear" w:color="auto" w:fill="auto"/>
          </w:tcPr>
          <w:p w:rsidR="0054256A" w:rsidRPr="0054256A" w:rsidRDefault="0054256A" w:rsidP="00AB63E1">
            <w:pPr>
              <w:pStyle w:val="A04"/>
            </w:pPr>
            <w:r w:rsidRPr="0054256A">
              <w:t>110010</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101000</w:t>
            </w:r>
          </w:p>
        </w:tc>
        <w:tc>
          <w:tcPr>
            <w:tcW w:w="480" w:type="pct"/>
            <w:shd w:val="clear" w:color="auto" w:fill="auto"/>
          </w:tcPr>
          <w:p w:rsidR="0054256A" w:rsidRPr="0054256A" w:rsidRDefault="0054256A" w:rsidP="00AB63E1">
            <w:pPr>
              <w:pStyle w:val="A04"/>
            </w:pPr>
            <w:r w:rsidRPr="0054256A">
              <w:t>000100</w:t>
            </w:r>
          </w:p>
        </w:tc>
        <w:tc>
          <w:tcPr>
            <w:tcW w:w="480" w:type="pct"/>
            <w:shd w:val="clear" w:color="auto" w:fill="auto"/>
          </w:tcPr>
          <w:p w:rsidR="0054256A" w:rsidRPr="0054256A" w:rsidRDefault="0054256A" w:rsidP="00AB63E1">
            <w:pPr>
              <w:pStyle w:val="A04"/>
            </w:pPr>
            <w:r w:rsidRPr="0054256A">
              <w:t>111100</w:t>
            </w:r>
          </w:p>
        </w:tc>
        <w:tc>
          <w:tcPr>
            <w:tcW w:w="481" w:type="pct"/>
            <w:shd w:val="clear" w:color="auto" w:fill="auto"/>
          </w:tcPr>
          <w:p w:rsidR="0054256A" w:rsidRPr="0054256A" w:rsidRDefault="0054256A" w:rsidP="00AB63E1">
            <w:pPr>
              <w:pStyle w:val="A04"/>
            </w:pPr>
            <w:r w:rsidRPr="0054256A">
              <w:t>110000</w:t>
            </w:r>
          </w:p>
        </w:tc>
        <w:tc>
          <w:tcPr>
            <w:tcW w:w="481" w:type="pct"/>
            <w:shd w:val="clear" w:color="auto" w:fill="auto"/>
          </w:tcPr>
          <w:p w:rsidR="0054256A" w:rsidRPr="0054256A" w:rsidRDefault="0054256A" w:rsidP="00AB63E1">
            <w:pPr>
              <w:pStyle w:val="A04"/>
            </w:pPr>
            <w:r w:rsidRPr="0054256A">
              <w:t>101011</w:t>
            </w:r>
          </w:p>
        </w:tc>
        <w:tc>
          <w:tcPr>
            <w:tcW w:w="481" w:type="pct"/>
            <w:shd w:val="clear" w:color="auto" w:fill="auto"/>
          </w:tcPr>
          <w:p w:rsidR="0054256A" w:rsidRPr="0054256A" w:rsidRDefault="0054256A" w:rsidP="00AB63E1">
            <w:pPr>
              <w:pStyle w:val="A04"/>
            </w:pPr>
            <w:r w:rsidRPr="0054256A">
              <w:t>000101</w:t>
            </w:r>
          </w:p>
        </w:tc>
        <w:tc>
          <w:tcPr>
            <w:tcW w:w="481" w:type="pct"/>
            <w:shd w:val="clear" w:color="auto" w:fill="auto"/>
          </w:tcPr>
          <w:p w:rsidR="0054256A" w:rsidRPr="0054256A" w:rsidRDefault="0054256A" w:rsidP="00AB63E1">
            <w:pPr>
              <w:pStyle w:val="A04"/>
            </w:pPr>
            <w:r w:rsidRPr="0054256A">
              <w:t>100011</w:t>
            </w:r>
          </w:p>
        </w:tc>
        <w:tc>
          <w:tcPr>
            <w:tcW w:w="481" w:type="pct"/>
            <w:shd w:val="clear" w:color="auto" w:fill="auto"/>
          </w:tcPr>
          <w:p w:rsidR="0054256A" w:rsidRPr="0054256A" w:rsidRDefault="0054256A" w:rsidP="00AB63E1">
            <w:pPr>
              <w:pStyle w:val="A04"/>
            </w:pPr>
            <w:r w:rsidRPr="0054256A">
              <w:t>110111</w:t>
            </w:r>
          </w:p>
        </w:tc>
        <w:tc>
          <w:tcPr>
            <w:tcW w:w="481" w:type="pct"/>
            <w:shd w:val="clear" w:color="auto" w:fill="auto"/>
          </w:tcPr>
          <w:p w:rsidR="0054256A" w:rsidRPr="0054256A" w:rsidRDefault="0054256A" w:rsidP="00AB63E1">
            <w:pPr>
              <w:pStyle w:val="A04"/>
            </w:pPr>
            <w:r w:rsidRPr="0054256A">
              <w:t>000111</w:t>
            </w:r>
          </w:p>
        </w:tc>
        <w:tc>
          <w:tcPr>
            <w:tcW w:w="549" w:type="pct"/>
            <w:shd w:val="clear" w:color="auto" w:fill="auto"/>
          </w:tcPr>
          <w:p w:rsidR="0054256A" w:rsidRPr="0054256A" w:rsidRDefault="0054256A" w:rsidP="00AB63E1">
            <w:pPr>
              <w:pStyle w:val="A04"/>
            </w:pPr>
            <w:r w:rsidRPr="0054256A">
              <w:t>101000</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010100</w:t>
            </w:r>
          </w:p>
        </w:tc>
        <w:tc>
          <w:tcPr>
            <w:tcW w:w="480" w:type="pct"/>
            <w:shd w:val="clear" w:color="auto" w:fill="auto"/>
          </w:tcPr>
          <w:p w:rsidR="0054256A" w:rsidRPr="0054256A" w:rsidRDefault="0054256A" w:rsidP="00AB63E1">
            <w:pPr>
              <w:pStyle w:val="A04"/>
            </w:pPr>
            <w:r w:rsidRPr="0054256A">
              <w:t>110011</w:t>
            </w:r>
          </w:p>
        </w:tc>
        <w:tc>
          <w:tcPr>
            <w:tcW w:w="480" w:type="pct"/>
            <w:shd w:val="clear" w:color="auto" w:fill="auto"/>
          </w:tcPr>
          <w:p w:rsidR="0054256A" w:rsidRPr="0054256A" w:rsidRDefault="0054256A" w:rsidP="00AB63E1">
            <w:pPr>
              <w:pStyle w:val="A04"/>
            </w:pPr>
            <w:r w:rsidRPr="0054256A">
              <w:t>011011</w:t>
            </w:r>
          </w:p>
        </w:tc>
        <w:tc>
          <w:tcPr>
            <w:tcW w:w="481" w:type="pct"/>
            <w:shd w:val="clear" w:color="auto" w:fill="auto"/>
          </w:tcPr>
          <w:p w:rsidR="0054256A" w:rsidRPr="0054256A" w:rsidRDefault="0054256A" w:rsidP="00AB63E1">
            <w:pPr>
              <w:pStyle w:val="A04"/>
            </w:pPr>
            <w:r w:rsidRPr="0054256A">
              <w:t>000000</w:t>
            </w:r>
          </w:p>
        </w:tc>
        <w:tc>
          <w:tcPr>
            <w:tcW w:w="481" w:type="pct"/>
            <w:shd w:val="clear" w:color="auto" w:fill="auto"/>
          </w:tcPr>
          <w:p w:rsidR="0054256A" w:rsidRPr="0054256A" w:rsidRDefault="0054256A" w:rsidP="00AB63E1">
            <w:pPr>
              <w:pStyle w:val="A04"/>
            </w:pPr>
            <w:r w:rsidRPr="0054256A">
              <w:t>110110</w:t>
            </w:r>
          </w:p>
        </w:tc>
        <w:tc>
          <w:tcPr>
            <w:tcW w:w="481" w:type="pct"/>
            <w:shd w:val="clear" w:color="auto" w:fill="auto"/>
          </w:tcPr>
          <w:p w:rsidR="0054256A" w:rsidRPr="0054256A" w:rsidRDefault="0054256A" w:rsidP="00AB63E1">
            <w:pPr>
              <w:pStyle w:val="A04"/>
            </w:pPr>
            <w:r w:rsidRPr="0054256A">
              <w:t>001110</w:t>
            </w:r>
          </w:p>
        </w:tc>
        <w:tc>
          <w:tcPr>
            <w:tcW w:w="481" w:type="pct"/>
            <w:shd w:val="clear" w:color="auto" w:fill="auto"/>
          </w:tcPr>
          <w:p w:rsidR="0054256A" w:rsidRPr="0054256A" w:rsidRDefault="0054256A" w:rsidP="00AB63E1">
            <w:pPr>
              <w:pStyle w:val="A04"/>
            </w:pPr>
            <w:r w:rsidRPr="0054256A">
              <w:t>001001</w:t>
            </w:r>
          </w:p>
        </w:tc>
        <w:tc>
          <w:tcPr>
            <w:tcW w:w="481" w:type="pct"/>
            <w:shd w:val="clear" w:color="auto" w:fill="auto"/>
          </w:tcPr>
          <w:p w:rsidR="0054256A" w:rsidRPr="0054256A" w:rsidRDefault="0054256A" w:rsidP="00AB63E1">
            <w:pPr>
              <w:pStyle w:val="A04"/>
            </w:pPr>
            <w:r w:rsidRPr="0054256A">
              <w:t>111111</w:t>
            </w:r>
          </w:p>
        </w:tc>
        <w:tc>
          <w:tcPr>
            <w:tcW w:w="481" w:type="pct"/>
            <w:shd w:val="clear" w:color="auto" w:fill="auto"/>
          </w:tcPr>
          <w:p w:rsidR="0054256A" w:rsidRPr="0054256A" w:rsidRDefault="0054256A" w:rsidP="00AB63E1">
            <w:pPr>
              <w:pStyle w:val="A04"/>
            </w:pPr>
            <w:r w:rsidRPr="0054256A">
              <w:t>001000</w:t>
            </w:r>
          </w:p>
        </w:tc>
        <w:tc>
          <w:tcPr>
            <w:tcW w:w="549" w:type="pct"/>
            <w:shd w:val="clear" w:color="auto" w:fill="auto"/>
          </w:tcPr>
          <w:p w:rsidR="0054256A" w:rsidRPr="0054256A" w:rsidRDefault="0054256A" w:rsidP="00AB63E1">
            <w:pPr>
              <w:pStyle w:val="A04"/>
            </w:pPr>
            <w:r w:rsidRPr="0054256A">
              <w:t>010100</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011100</w:t>
            </w:r>
          </w:p>
        </w:tc>
        <w:tc>
          <w:tcPr>
            <w:tcW w:w="480" w:type="pct"/>
            <w:shd w:val="clear" w:color="auto" w:fill="auto"/>
          </w:tcPr>
          <w:p w:rsidR="0054256A" w:rsidRPr="0054256A" w:rsidRDefault="0054256A" w:rsidP="00AB63E1">
            <w:pPr>
              <w:pStyle w:val="A04"/>
            </w:pPr>
            <w:r w:rsidRPr="0054256A">
              <w:t>010111</w:t>
            </w:r>
          </w:p>
        </w:tc>
        <w:tc>
          <w:tcPr>
            <w:tcW w:w="480" w:type="pct"/>
            <w:shd w:val="clear" w:color="auto" w:fill="auto"/>
          </w:tcPr>
          <w:p w:rsidR="0054256A" w:rsidRPr="0054256A" w:rsidRDefault="0054256A" w:rsidP="00AB63E1">
            <w:pPr>
              <w:pStyle w:val="A04"/>
            </w:pPr>
            <w:r w:rsidRPr="0054256A">
              <w:t>011010</w:t>
            </w:r>
          </w:p>
        </w:tc>
        <w:tc>
          <w:tcPr>
            <w:tcW w:w="481" w:type="pct"/>
            <w:shd w:val="clear" w:color="auto" w:fill="auto"/>
          </w:tcPr>
          <w:p w:rsidR="0054256A" w:rsidRPr="0054256A" w:rsidRDefault="0054256A" w:rsidP="00AB63E1">
            <w:pPr>
              <w:pStyle w:val="A04"/>
            </w:pPr>
            <w:r w:rsidRPr="0054256A">
              <w:t>001111</w:t>
            </w:r>
          </w:p>
        </w:tc>
        <w:tc>
          <w:tcPr>
            <w:tcW w:w="481" w:type="pct"/>
            <w:shd w:val="clear" w:color="auto" w:fill="auto"/>
          </w:tcPr>
          <w:p w:rsidR="0054256A" w:rsidRPr="0054256A" w:rsidRDefault="0054256A" w:rsidP="00AB63E1">
            <w:pPr>
              <w:pStyle w:val="A04"/>
            </w:pPr>
            <w:r w:rsidRPr="0054256A">
              <w:t>011001</w:t>
            </w:r>
          </w:p>
        </w:tc>
        <w:tc>
          <w:tcPr>
            <w:tcW w:w="481" w:type="pct"/>
            <w:shd w:val="clear" w:color="auto" w:fill="auto"/>
          </w:tcPr>
          <w:p w:rsidR="0054256A" w:rsidRPr="0054256A" w:rsidRDefault="0054256A" w:rsidP="00AB63E1">
            <w:pPr>
              <w:pStyle w:val="A04"/>
            </w:pPr>
            <w:r w:rsidRPr="0054256A">
              <w:t>100011</w:t>
            </w:r>
          </w:p>
        </w:tc>
        <w:tc>
          <w:tcPr>
            <w:tcW w:w="481" w:type="pct"/>
            <w:shd w:val="clear" w:color="auto" w:fill="auto"/>
          </w:tcPr>
          <w:p w:rsidR="0054256A" w:rsidRPr="0054256A" w:rsidRDefault="0054256A" w:rsidP="00AB63E1">
            <w:pPr>
              <w:pStyle w:val="A04"/>
            </w:pPr>
            <w:r w:rsidRPr="0054256A">
              <w:t>100100</w:t>
            </w:r>
          </w:p>
        </w:tc>
        <w:tc>
          <w:tcPr>
            <w:tcW w:w="481" w:type="pct"/>
            <w:shd w:val="clear" w:color="auto" w:fill="auto"/>
          </w:tcPr>
          <w:p w:rsidR="0054256A" w:rsidRPr="0054256A" w:rsidRDefault="0054256A" w:rsidP="00AB63E1">
            <w:pPr>
              <w:pStyle w:val="A04"/>
            </w:pPr>
            <w:r w:rsidRPr="0054256A">
              <w:t>001111</w:t>
            </w:r>
          </w:p>
        </w:tc>
        <w:tc>
          <w:tcPr>
            <w:tcW w:w="481" w:type="pct"/>
            <w:shd w:val="clear" w:color="auto" w:fill="auto"/>
          </w:tcPr>
          <w:p w:rsidR="0054256A" w:rsidRPr="0054256A" w:rsidRDefault="0054256A" w:rsidP="00AB63E1">
            <w:pPr>
              <w:pStyle w:val="A04"/>
            </w:pPr>
            <w:r w:rsidRPr="0054256A">
              <w:t>010001</w:t>
            </w:r>
          </w:p>
        </w:tc>
        <w:tc>
          <w:tcPr>
            <w:tcW w:w="549" w:type="pct"/>
            <w:shd w:val="clear" w:color="auto" w:fill="auto"/>
          </w:tcPr>
          <w:p w:rsidR="0054256A" w:rsidRPr="0054256A" w:rsidRDefault="0054256A" w:rsidP="00AB63E1">
            <w:pPr>
              <w:pStyle w:val="A04"/>
            </w:pPr>
            <w:r w:rsidRPr="0054256A">
              <w:t>100101</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100000</w:t>
            </w:r>
          </w:p>
        </w:tc>
        <w:tc>
          <w:tcPr>
            <w:tcW w:w="480" w:type="pct"/>
            <w:shd w:val="clear" w:color="auto" w:fill="auto"/>
          </w:tcPr>
          <w:p w:rsidR="0054256A" w:rsidRPr="0054256A" w:rsidRDefault="0054256A" w:rsidP="00AB63E1">
            <w:pPr>
              <w:pStyle w:val="A04"/>
            </w:pPr>
            <w:r w:rsidRPr="0054256A">
              <w:t>011011</w:t>
            </w:r>
          </w:p>
        </w:tc>
        <w:tc>
          <w:tcPr>
            <w:tcW w:w="480" w:type="pct"/>
            <w:shd w:val="clear" w:color="auto" w:fill="auto"/>
          </w:tcPr>
          <w:p w:rsidR="0054256A" w:rsidRPr="0054256A" w:rsidRDefault="0054256A" w:rsidP="00AB63E1">
            <w:pPr>
              <w:pStyle w:val="A04"/>
            </w:pPr>
            <w:r w:rsidRPr="0054256A">
              <w:t>101101</w:t>
            </w:r>
          </w:p>
        </w:tc>
        <w:tc>
          <w:tcPr>
            <w:tcW w:w="481" w:type="pct"/>
            <w:shd w:val="clear" w:color="auto" w:fill="auto"/>
          </w:tcPr>
          <w:p w:rsidR="0054256A" w:rsidRPr="0054256A" w:rsidRDefault="0054256A" w:rsidP="00AB63E1">
            <w:pPr>
              <w:pStyle w:val="A04"/>
            </w:pPr>
            <w:r w:rsidRPr="0054256A">
              <w:t>110010</w:t>
            </w:r>
          </w:p>
        </w:tc>
        <w:tc>
          <w:tcPr>
            <w:tcW w:w="481" w:type="pct"/>
            <w:shd w:val="clear" w:color="auto" w:fill="auto"/>
          </w:tcPr>
          <w:p w:rsidR="0054256A" w:rsidRPr="0054256A" w:rsidRDefault="0054256A" w:rsidP="00AB63E1">
            <w:pPr>
              <w:pStyle w:val="A04"/>
            </w:pPr>
            <w:r w:rsidRPr="0054256A">
              <w:t>101000</w:t>
            </w:r>
          </w:p>
        </w:tc>
        <w:tc>
          <w:tcPr>
            <w:tcW w:w="481" w:type="pct"/>
            <w:shd w:val="clear" w:color="auto" w:fill="auto"/>
          </w:tcPr>
          <w:p w:rsidR="0054256A" w:rsidRPr="0054256A" w:rsidRDefault="0054256A" w:rsidP="00AB63E1">
            <w:pPr>
              <w:pStyle w:val="A04"/>
            </w:pPr>
            <w:r w:rsidRPr="0054256A">
              <w:t>001100</w:t>
            </w:r>
          </w:p>
        </w:tc>
        <w:tc>
          <w:tcPr>
            <w:tcW w:w="481" w:type="pct"/>
            <w:shd w:val="clear" w:color="auto" w:fill="auto"/>
          </w:tcPr>
          <w:p w:rsidR="0054256A" w:rsidRPr="0054256A" w:rsidRDefault="0054256A" w:rsidP="00AB63E1">
            <w:pPr>
              <w:pStyle w:val="A04"/>
            </w:pPr>
            <w:r w:rsidRPr="0054256A">
              <w:t>010101</w:t>
            </w:r>
          </w:p>
        </w:tc>
        <w:tc>
          <w:tcPr>
            <w:tcW w:w="481" w:type="pct"/>
            <w:shd w:val="clear" w:color="auto" w:fill="auto"/>
          </w:tcPr>
          <w:p w:rsidR="0054256A" w:rsidRPr="0054256A" w:rsidRDefault="0054256A" w:rsidP="00AB63E1">
            <w:pPr>
              <w:pStyle w:val="A04"/>
            </w:pPr>
            <w:r w:rsidRPr="0054256A">
              <w:t>111000</w:t>
            </w:r>
          </w:p>
        </w:tc>
        <w:tc>
          <w:tcPr>
            <w:tcW w:w="481" w:type="pct"/>
            <w:shd w:val="clear" w:color="auto" w:fill="auto"/>
          </w:tcPr>
          <w:p w:rsidR="0054256A" w:rsidRPr="0054256A" w:rsidRDefault="0054256A" w:rsidP="00AB63E1">
            <w:pPr>
              <w:pStyle w:val="A04"/>
            </w:pPr>
            <w:r w:rsidRPr="0054256A">
              <w:t>001110</w:t>
            </w:r>
          </w:p>
        </w:tc>
        <w:tc>
          <w:tcPr>
            <w:tcW w:w="549" w:type="pct"/>
            <w:shd w:val="clear" w:color="auto" w:fill="auto"/>
          </w:tcPr>
          <w:p w:rsidR="0054256A" w:rsidRPr="0054256A" w:rsidRDefault="0054256A" w:rsidP="00AB63E1">
            <w:pPr>
              <w:pStyle w:val="A04"/>
            </w:pPr>
            <w:r w:rsidRPr="0054256A">
              <w:t>101101</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111011</w:t>
            </w:r>
          </w:p>
        </w:tc>
        <w:tc>
          <w:tcPr>
            <w:tcW w:w="480" w:type="pct"/>
            <w:shd w:val="clear" w:color="auto" w:fill="auto"/>
          </w:tcPr>
          <w:p w:rsidR="0054256A" w:rsidRPr="0054256A" w:rsidRDefault="0054256A" w:rsidP="00AB63E1">
            <w:pPr>
              <w:pStyle w:val="A04"/>
            </w:pPr>
            <w:r w:rsidRPr="0054256A">
              <w:t>011010</w:t>
            </w:r>
          </w:p>
        </w:tc>
        <w:tc>
          <w:tcPr>
            <w:tcW w:w="480" w:type="pct"/>
            <w:shd w:val="clear" w:color="auto" w:fill="auto"/>
          </w:tcPr>
          <w:p w:rsidR="0054256A" w:rsidRPr="0054256A" w:rsidRDefault="0054256A" w:rsidP="00AB63E1">
            <w:pPr>
              <w:pStyle w:val="A04"/>
            </w:pPr>
            <w:r w:rsidRPr="0054256A">
              <w:t>110111</w:t>
            </w:r>
          </w:p>
        </w:tc>
        <w:tc>
          <w:tcPr>
            <w:tcW w:w="481" w:type="pct"/>
            <w:shd w:val="clear" w:color="auto" w:fill="auto"/>
          </w:tcPr>
          <w:p w:rsidR="0054256A" w:rsidRPr="0054256A" w:rsidRDefault="0054256A" w:rsidP="00AB63E1">
            <w:pPr>
              <w:pStyle w:val="A04"/>
            </w:pPr>
            <w:r w:rsidRPr="0054256A">
              <w:t>110111</w:t>
            </w:r>
          </w:p>
        </w:tc>
        <w:tc>
          <w:tcPr>
            <w:tcW w:w="481" w:type="pct"/>
            <w:shd w:val="clear" w:color="auto" w:fill="auto"/>
          </w:tcPr>
          <w:p w:rsidR="0054256A" w:rsidRPr="0054256A" w:rsidRDefault="0054256A" w:rsidP="00AB63E1">
            <w:pPr>
              <w:pStyle w:val="A04"/>
            </w:pPr>
            <w:r w:rsidRPr="0054256A">
              <w:t>011011</w:t>
            </w:r>
          </w:p>
        </w:tc>
        <w:tc>
          <w:tcPr>
            <w:tcW w:w="481" w:type="pct"/>
            <w:shd w:val="clear" w:color="auto" w:fill="auto"/>
          </w:tcPr>
          <w:p w:rsidR="0054256A" w:rsidRPr="0054256A" w:rsidRDefault="0054256A" w:rsidP="00AB63E1">
            <w:pPr>
              <w:pStyle w:val="A04"/>
            </w:pPr>
            <w:r w:rsidRPr="0054256A">
              <w:t>101010</w:t>
            </w:r>
          </w:p>
        </w:tc>
        <w:tc>
          <w:tcPr>
            <w:tcW w:w="481" w:type="pct"/>
            <w:shd w:val="clear" w:color="auto" w:fill="auto"/>
          </w:tcPr>
          <w:p w:rsidR="0054256A" w:rsidRPr="0054256A" w:rsidRDefault="0054256A" w:rsidP="00AB63E1">
            <w:pPr>
              <w:pStyle w:val="A04"/>
            </w:pPr>
            <w:r w:rsidRPr="0054256A">
              <w:t>011001</w:t>
            </w:r>
          </w:p>
        </w:tc>
        <w:tc>
          <w:tcPr>
            <w:tcW w:w="481" w:type="pct"/>
            <w:shd w:val="clear" w:color="auto" w:fill="auto"/>
          </w:tcPr>
          <w:p w:rsidR="0054256A" w:rsidRPr="0054256A" w:rsidRDefault="0054256A" w:rsidP="00AB63E1">
            <w:pPr>
              <w:pStyle w:val="A04"/>
            </w:pPr>
            <w:r w:rsidRPr="0054256A">
              <w:t>011011</w:t>
            </w:r>
          </w:p>
        </w:tc>
        <w:tc>
          <w:tcPr>
            <w:tcW w:w="481" w:type="pct"/>
            <w:shd w:val="clear" w:color="auto" w:fill="auto"/>
          </w:tcPr>
          <w:p w:rsidR="0054256A" w:rsidRPr="0054256A" w:rsidRDefault="0054256A" w:rsidP="00AB63E1">
            <w:pPr>
              <w:pStyle w:val="A04"/>
            </w:pPr>
            <w:r w:rsidRPr="0054256A">
              <w:t>100011</w:t>
            </w:r>
          </w:p>
        </w:tc>
        <w:tc>
          <w:tcPr>
            <w:tcW w:w="549" w:type="pct"/>
            <w:shd w:val="clear" w:color="auto" w:fill="auto"/>
          </w:tcPr>
          <w:p w:rsidR="0054256A" w:rsidRPr="0054256A" w:rsidRDefault="0054256A" w:rsidP="00AB63E1">
            <w:pPr>
              <w:pStyle w:val="A04"/>
            </w:pPr>
            <w:r w:rsidRPr="0054256A">
              <w:t>101011</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110001</w:t>
            </w:r>
          </w:p>
        </w:tc>
        <w:tc>
          <w:tcPr>
            <w:tcW w:w="480" w:type="pct"/>
            <w:shd w:val="clear" w:color="auto" w:fill="auto"/>
          </w:tcPr>
          <w:p w:rsidR="0054256A" w:rsidRPr="0054256A" w:rsidRDefault="0054256A" w:rsidP="00AB63E1">
            <w:pPr>
              <w:pStyle w:val="A04"/>
            </w:pPr>
            <w:r w:rsidRPr="0054256A">
              <w:t>101001</w:t>
            </w:r>
          </w:p>
        </w:tc>
        <w:tc>
          <w:tcPr>
            <w:tcW w:w="480" w:type="pct"/>
            <w:shd w:val="clear" w:color="auto" w:fill="auto"/>
          </w:tcPr>
          <w:p w:rsidR="0054256A" w:rsidRPr="0054256A" w:rsidRDefault="0054256A" w:rsidP="00AB63E1">
            <w:pPr>
              <w:pStyle w:val="A04"/>
            </w:pPr>
            <w:r w:rsidRPr="0054256A">
              <w:t>011111</w:t>
            </w:r>
          </w:p>
        </w:tc>
        <w:tc>
          <w:tcPr>
            <w:tcW w:w="481" w:type="pct"/>
            <w:shd w:val="clear" w:color="auto" w:fill="auto"/>
          </w:tcPr>
          <w:p w:rsidR="0054256A" w:rsidRPr="0054256A" w:rsidRDefault="0054256A" w:rsidP="00AB63E1">
            <w:pPr>
              <w:pStyle w:val="A04"/>
            </w:pPr>
            <w:r w:rsidRPr="0054256A">
              <w:t>100010</w:t>
            </w:r>
          </w:p>
        </w:tc>
        <w:tc>
          <w:tcPr>
            <w:tcW w:w="481" w:type="pct"/>
            <w:shd w:val="clear" w:color="auto" w:fill="auto"/>
          </w:tcPr>
          <w:p w:rsidR="0054256A" w:rsidRPr="0054256A" w:rsidRDefault="0054256A" w:rsidP="00AB63E1">
            <w:pPr>
              <w:pStyle w:val="A04"/>
            </w:pPr>
            <w:r w:rsidRPr="0054256A">
              <w:t>010000</w:t>
            </w:r>
          </w:p>
        </w:tc>
        <w:tc>
          <w:tcPr>
            <w:tcW w:w="481" w:type="pct"/>
            <w:shd w:val="clear" w:color="auto" w:fill="auto"/>
          </w:tcPr>
          <w:p w:rsidR="0054256A" w:rsidRPr="0054256A" w:rsidRDefault="0054256A" w:rsidP="00AB63E1">
            <w:pPr>
              <w:pStyle w:val="A04"/>
            </w:pPr>
            <w:r w:rsidRPr="0054256A">
              <w:t>010111</w:t>
            </w:r>
          </w:p>
        </w:tc>
        <w:tc>
          <w:tcPr>
            <w:tcW w:w="481" w:type="pct"/>
            <w:shd w:val="clear" w:color="auto" w:fill="auto"/>
          </w:tcPr>
          <w:p w:rsidR="0054256A" w:rsidRPr="0054256A" w:rsidRDefault="0054256A" w:rsidP="00AB63E1">
            <w:pPr>
              <w:pStyle w:val="A04"/>
            </w:pPr>
            <w:r w:rsidRPr="0054256A">
              <w:t>101011</w:t>
            </w:r>
          </w:p>
        </w:tc>
        <w:tc>
          <w:tcPr>
            <w:tcW w:w="481" w:type="pct"/>
            <w:shd w:val="clear" w:color="auto" w:fill="auto"/>
          </w:tcPr>
          <w:p w:rsidR="0054256A" w:rsidRPr="0054256A" w:rsidRDefault="0054256A" w:rsidP="00AB63E1">
            <w:pPr>
              <w:pStyle w:val="A04"/>
            </w:pPr>
            <w:r w:rsidRPr="0054256A">
              <w:t>111101</w:t>
            </w:r>
          </w:p>
        </w:tc>
        <w:tc>
          <w:tcPr>
            <w:tcW w:w="481" w:type="pct"/>
            <w:shd w:val="clear" w:color="auto" w:fill="auto"/>
          </w:tcPr>
          <w:p w:rsidR="0054256A" w:rsidRPr="0054256A" w:rsidRDefault="0054256A" w:rsidP="00AB63E1">
            <w:pPr>
              <w:pStyle w:val="A04"/>
            </w:pPr>
            <w:r w:rsidRPr="0054256A">
              <w:t>000011</w:t>
            </w:r>
          </w:p>
        </w:tc>
        <w:tc>
          <w:tcPr>
            <w:tcW w:w="549" w:type="pct"/>
            <w:shd w:val="clear" w:color="auto" w:fill="auto"/>
          </w:tcPr>
          <w:p w:rsidR="0054256A" w:rsidRPr="0054256A" w:rsidRDefault="0054256A" w:rsidP="00AB63E1">
            <w:pPr>
              <w:pStyle w:val="A04"/>
            </w:pPr>
            <w:r w:rsidRPr="0054256A">
              <w:t>010110</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100111</w:t>
            </w:r>
          </w:p>
        </w:tc>
        <w:tc>
          <w:tcPr>
            <w:tcW w:w="480" w:type="pct"/>
            <w:shd w:val="clear" w:color="auto" w:fill="auto"/>
          </w:tcPr>
          <w:p w:rsidR="0054256A" w:rsidRPr="0054256A" w:rsidRDefault="0054256A" w:rsidP="00AB63E1">
            <w:pPr>
              <w:pStyle w:val="A04"/>
            </w:pPr>
            <w:r w:rsidRPr="0054256A">
              <w:t>111000</w:t>
            </w:r>
          </w:p>
        </w:tc>
        <w:tc>
          <w:tcPr>
            <w:tcW w:w="480" w:type="pct"/>
            <w:shd w:val="clear" w:color="auto" w:fill="auto"/>
          </w:tcPr>
          <w:p w:rsidR="0054256A" w:rsidRPr="0054256A" w:rsidRDefault="0054256A" w:rsidP="00AB63E1">
            <w:pPr>
              <w:pStyle w:val="A04"/>
            </w:pPr>
            <w:r w:rsidRPr="0054256A">
              <w:t>000111</w:t>
            </w:r>
          </w:p>
        </w:tc>
        <w:tc>
          <w:tcPr>
            <w:tcW w:w="481" w:type="pct"/>
            <w:shd w:val="clear" w:color="auto" w:fill="auto"/>
          </w:tcPr>
          <w:p w:rsidR="0054256A" w:rsidRPr="0054256A" w:rsidRDefault="0054256A" w:rsidP="00AB63E1">
            <w:pPr>
              <w:pStyle w:val="A04"/>
            </w:pPr>
            <w:r w:rsidRPr="0054256A">
              <w:t>100101</w:t>
            </w:r>
          </w:p>
        </w:tc>
        <w:tc>
          <w:tcPr>
            <w:tcW w:w="481" w:type="pct"/>
            <w:shd w:val="clear" w:color="auto" w:fill="auto"/>
          </w:tcPr>
          <w:p w:rsidR="0054256A" w:rsidRPr="0054256A" w:rsidRDefault="0054256A" w:rsidP="00AB63E1">
            <w:pPr>
              <w:pStyle w:val="A04"/>
            </w:pPr>
            <w:r w:rsidRPr="0054256A">
              <w:t>001100</w:t>
            </w:r>
          </w:p>
        </w:tc>
        <w:tc>
          <w:tcPr>
            <w:tcW w:w="481" w:type="pct"/>
            <w:shd w:val="clear" w:color="auto" w:fill="auto"/>
          </w:tcPr>
          <w:p w:rsidR="0054256A" w:rsidRPr="0054256A" w:rsidRDefault="0054256A" w:rsidP="00AB63E1">
            <w:pPr>
              <w:pStyle w:val="A04"/>
            </w:pPr>
            <w:r w:rsidRPr="0054256A">
              <w:t>111011</w:t>
            </w:r>
          </w:p>
        </w:tc>
        <w:tc>
          <w:tcPr>
            <w:tcW w:w="481" w:type="pct"/>
            <w:shd w:val="clear" w:color="auto" w:fill="auto"/>
          </w:tcPr>
          <w:p w:rsidR="0054256A" w:rsidRPr="0054256A" w:rsidRDefault="0054256A" w:rsidP="00AB63E1">
            <w:pPr>
              <w:pStyle w:val="A04"/>
            </w:pPr>
            <w:r w:rsidRPr="0054256A">
              <w:t>111011</w:t>
            </w:r>
          </w:p>
        </w:tc>
        <w:tc>
          <w:tcPr>
            <w:tcW w:w="481" w:type="pct"/>
            <w:shd w:val="clear" w:color="auto" w:fill="auto"/>
          </w:tcPr>
          <w:p w:rsidR="0054256A" w:rsidRPr="0054256A" w:rsidRDefault="0054256A" w:rsidP="00AB63E1">
            <w:pPr>
              <w:pStyle w:val="A04"/>
            </w:pPr>
            <w:r w:rsidRPr="0054256A">
              <w:t>110111</w:t>
            </w:r>
          </w:p>
        </w:tc>
        <w:tc>
          <w:tcPr>
            <w:tcW w:w="481" w:type="pct"/>
            <w:shd w:val="clear" w:color="auto" w:fill="auto"/>
          </w:tcPr>
          <w:p w:rsidR="0054256A" w:rsidRPr="0054256A" w:rsidRDefault="0054256A" w:rsidP="00AB63E1">
            <w:pPr>
              <w:pStyle w:val="A04"/>
            </w:pPr>
            <w:r w:rsidRPr="0054256A">
              <w:t>011111</w:t>
            </w:r>
          </w:p>
        </w:tc>
        <w:tc>
          <w:tcPr>
            <w:tcW w:w="549" w:type="pct"/>
            <w:shd w:val="clear" w:color="auto" w:fill="auto"/>
          </w:tcPr>
          <w:p w:rsidR="0054256A" w:rsidRPr="0054256A" w:rsidRDefault="0054256A" w:rsidP="00AB63E1">
            <w:pPr>
              <w:pStyle w:val="A04"/>
            </w:pPr>
            <w:r w:rsidRPr="0054256A">
              <w:t>010010</w:t>
            </w:r>
          </w:p>
        </w:tc>
      </w:tr>
      <w:tr w:rsidR="0054256A" w:rsidRPr="0054256A" w:rsidTr="00AB63E1">
        <w:trPr>
          <w:jc w:val="center"/>
        </w:trPr>
        <w:tc>
          <w:tcPr>
            <w:tcW w:w="608" w:type="pct"/>
            <w:shd w:val="clear" w:color="auto" w:fill="auto"/>
          </w:tcPr>
          <w:p w:rsidR="0054256A" w:rsidRPr="0054256A" w:rsidRDefault="0054256A" w:rsidP="00AB63E1">
            <w:pPr>
              <w:pStyle w:val="A04"/>
            </w:pPr>
            <w:r w:rsidRPr="0054256A">
              <w:t>011110</w:t>
            </w:r>
          </w:p>
        </w:tc>
        <w:tc>
          <w:tcPr>
            <w:tcW w:w="480" w:type="pct"/>
            <w:shd w:val="clear" w:color="auto" w:fill="auto"/>
          </w:tcPr>
          <w:p w:rsidR="0054256A" w:rsidRPr="0054256A" w:rsidRDefault="0054256A" w:rsidP="00AB63E1">
            <w:pPr>
              <w:pStyle w:val="A04"/>
            </w:pPr>
            <w:r w:rsidRPr="0054256A">
              <w:t>100000</w:t>
            </w:r>
          </w:p>
        </w:tc>
        <w:tc>
          <w:tcPr>
            <w:tcW w:w="480" w:type="pct"/>
            <w:shd w:val="clear" w:color="auto" w:fill="auto"/>
          </w:tcPr>
          <w:p w:rsidR="0054256A" w:rsidRPr="0054256A" w:rsidRDefault="0054256A" w:rsidP="00AB63E1">
            <w:pPr>
              <w:pStyle w:val="A04"/>
            </w:pPr>
            <w:r w:rsidRPr="0054256A">
              <w:t>011101</w:t>
            </w:r>
          </w:p>
        </w:tc>
        <w:tc>
          <w:tcPr>
            <w:tcW w:w="481" w:type="pct"/>
            <w:shd w:val="clear" w:color="auto" w:fill="auto"/>
          </w:tcPr>
          <w:p w:rsidR="0054256A" w:rsidRPr="0054256A" w:rsidRDefault="0054256A" w:rsidP="00AB63E1">
            <w:pPr>
              <w:pStyle w:val="A04"/>
            </w:pPr>
            <w:r w:rsidRPr="0054256A">
              <w:t>011011</w:t>
            </w:r>
          </w:p>
        </w:tc>
        <w:tc>
          <w:tcPr>
            <w:tcW w:w="481" w:type="pct"/>
            <w:shd w:val="clear" w:color="auto" w:fill="auto"/>
          </w:tcPr>
          <w:p w:rsidR="0054256A" w:rsidRPr="0054256A" w:rsidRDefault="0054256A" w:rsidP="00AB63E1">
            <w:pPr>
              <w:pStyle w:val="A04"/>
            </w:pPr>
            <w:r w:rsidRPr="0054256A">
              <w:t>110110</w:t>
            </w:r>
          </w:p>
        </w:tc>
        <w:tc>
          <w:tcPr>
            <w:tcW w:w="481" w:type="pct"/>
            <w:shd w:val="clear" w:color="auto" w:fill="auto"/>
          </w:tcPr>
          <w:p w:rsidR="0054256A" w:rsidRPr="0054256A" w:rsidRDefault="0054256A" w:rsidP="00AB63E1">
            <w:pPr>
              <w:pStyle w:val="A04"/>
            </w:pPr>
            <w:r w:rsidRPr="0054256A">
              <w:t>111100</w:t>
            </w:r>
          </w:p>
        </w:tc>
        <w:tc>
          <w:tcPr>
            <w:tcW w:w="481" w:type="pct"/>
            <w:shd w:val="clear" w:color="auto" w:fill="auto"/>
          </w:tcPr>
          <w:p w:rsidR="0054256A" w:rsidRPr="0054256A" w:rsidRDefault="0054256A" w:rsidP="00AB63E1">
            <w:pPr>
              <w:pStyle w:val="A04"/>
            </w:pPr>
            <w:r w:rsidRPr="0054256A">
              <w:t>111100</w:t>
            </w:r>
          </w:p>
        </w:tc>
        <w:tc>
          <w:tcPr>
            <w:tcW w:w="481" w:type="pct"/>
            <w:shd w:val="clear" w:color="auto" w:fill="auto"/>
          </w:tcPr>
          <w:p w:rsidR="0054256A" w:rsidRPr="0054256A" w:rsidRDefault="0054256A" w:rsidP="00AB63E1">
            <w:pPr>
              <w:pStyle w:val="A04"/>
            </w:pPr>
            <w:r w:rsidRPr="0054256A">
              <w:t>001101</w:t>
            </w:r>
          </w:p>
        </w:tc>
        <w:tc>
          <w:tcPr>
            <w:tcW w:w="481" w:type="pct"/>
            <w:shd w:val="clear" w:color="auto" w:fill="auto"/>
          </w:tcPr>
          <w:p w:rsidR="0054256A" w:rsidRPr="0054256A" w:rsidRDefault="0054256A" w:rsidP="00AB63E1">
            <w:pPr>
              <w:pStyle w:val="A04"/>
            </w:pPr>
            <w:r w:rsidRPr="0054256A">
              <w:t>001000</w:t>
            </w:r>
          </w:p>
        </w:tc>
        <w:tc>
          <w:tcPr>
            <w:tcW w:w="549" w:type="pct"/>
            <w:shd w:val="clear" w:color="auto" w:fill="auto"/>
          </w:tcPr>
          <w:p w:rsidR="0054256A" w:rsidRPr="0054256A" w:rsidRDefault="0054256A" w:rsidP="00AB63E1">
            <w:pPr>
              <w:pStyle w:val="A04"/>
            </w:pPr>
            <w:r w:rsidRPr="0054256A">
              <w:t>101111];</w:t>
            </w:r>
          </w:p>
        </w:tc>
      </w:tr>
    </w:tbl>
    <w:p w:rsidR="0054256A" w:rsidRPr="0054256A" w:rsidRDefault="0054256A" w:rsidP="0054256A">
      <w:pPr>
        <w:pStyle w:val="A00"/>
        <w:ind w:firstLine="420"/>
      </w:pPr>
      <w:r w:rsidRPr="0054256A">
        <w:t>以</w:t>
      </w:r>
      <w:r w:rsidRPr="0054256A">
        <w:t>B-CNAV1</w:t>
      </w:r>
      <w:r w:rsidRPr="0054256A">
        <w:t>子帧</w:t>
      </w:r>
      <w:r w:rsidRPr="0054256A">
        <w:t>3</w:t>
      </w:r>
      <w:r w:rsidRPr="0054256A">
        <w:t>采用</w:t>
      </w:r>
      <w:r w:rsidRPr="0054256A">
        <w:t>64</w:t>
      </w:r>
      <w:r w:rsidRPr="0054256A">
        <w:t>进制</w:t>
      </w:r>
      <w:r w:rsidRPr="0054256A">
        <w:rPr>
          <w:rFonts w:hint="eastAsia"/>
        </w:rPr>
        <w:t>LDPC</w:t>
      </w:r>
      <w:r w:rsidRPr="0054256A">
        <w:t>(88,44)</w:t>
      </w:r>
      <w:r w:rsidRPr="0054256A">
        <w:t>编码为例，若输入信息为：</w:t>
      </w:r>
    </w:p>
    <w:tbl>
      <w:tblPr>
        <w:tblW w:w="5000" w:type="pct"/>
        <w:jc w:val="center"/>
        <w:tblCellMar>
          <w:left w:w="57" w:type="dxa"/>
          <w:right w:w="57" w:type="dxa"/>
        </w:tblCellMar>
        <w:tblLook w:val="04A0"/>
      </w:tblPr>
      <w:tblGrid>
        <w:gridCol w:w="1029"/>
        <w:gridCol w:w="930"/>
        <w:gridCol w:w="928"/>
        <w:gridCol w:w="1013"/>
        <w:gridCol w:w="928"/>
        <w:gridCol w:w="928"/>
        <w:gridCol w:w="928"/>
        <w:gridCol w:w="928"/>
        <w:gridCol w:w="928"/>
        <w:gridCol w:w="928"/>
      </w:tblGrid>
      <w:tr w:rsidR="0054256A" w:rsidRPr="00AB63E1" w:rsidTr="00AB63E1">
        <w:trPr>
          <w:jc w:val="center"/>
        </w:trPr>
        <w:tc>
          <w:tcPr>
            <w:tcW w:w="544" w:type="pct"/>
          </w:tcPr>
          <w:p w:rsidR="0054256A" w:rsidRPr="00AB63E1" w:rsidRDefault="0054256A" w:rsidP="00AB63E1">
            <w:pPr>
              <w:pStyle w:val="A04"/>
            </w:pPr>
            <w:r w:rsidRPr="00AB63E1">
              <w:t>[001010</w:t>
            </w:r>
          </w:p>
        </w:tc>
        <w:tc>
          <w:tcPr>
            <w:tcW w:w="491" w:type="pct"/>
          </w:tcPr>
          <w:p w:rsidR="0054256A" w:rsidRPr="00AB63E1" w:rsidRDefault="0054256A" w:rsidP="00AB63E1">
            <w:pPr>
              <w:pStyle w:val="A04"/>
            </w:pPr>
            <w:r w:rsidRPr="00AB63E1">
              <w:t>110010</w:t>
            </w:r>
          </w:p>
        </w:tc>
        <w:tc>
          <w:tcPr>
            <w:tcW w:w="490" w:type="pct"/>
          </w:tcPr>
          <w:p w:rsidR="0054256A" w:rsidRPr="00AB63E1" w:rsidRDefault="0054256A" w:rsidP="00AB63E1">
            <w:pPr>
              <w:pStyle w:val="A04"/>
            </w:pPr>
            <w:r w:rsidRPr="00AB63E1">
              <w:t>010011</w:t>
            </w:r>
          </w:p>
        </w:tc>
        <w:tc>
          <w:tcPr>
            <w:tcW w:w="535" w:type="pct"/>
          </w:tcPr>
          <w:p w:rsidR="0054256A" w:rsidRPr="00AB63E1" w:rsidRDefault="0054256A" w:rsidP="00AB63E1">
            <w:pPr>
              <w:pStyle w:val="A04"/>
            </w:pPr>
            <w:r w:rsidRPr="00AB63E1">
              <w:t>100001</w:t>
            </w:r>
          </w:p>
        </w:tc>
        <w:tc>
          <w:tcPr>
            <w:tcW w:w="490" w:type="pct"/>
          </w:tcPr>
          <w:p w:rsidR="0054256A" w:rsidRPr="00AB63E1" w:rsidRDefault="0054256A" w:rsidP="00AB63E1">
            <w:pPr>
              <w:pStyle w:val="A04"/>
            </w:pPr>
            <w:r w:rsidRPr="00AB63E1">
              <w:t>001010</w:t>
            </w:r>
          </w:p>
        </w:tc>
        <w:tc>
          <w:tcPr>
            <w:tcW w:w="490" w:type="pct"/>
          </w:tcPr>
          <w:p w:rsidR="0054256A" w:rsidRPr="00AB63E1" w:rsidRDefault="0054256A" w:rsidP="00AB63E1">
            <w:pPr>
              <w:pStyle w:val="A04"/>
            </w:pPr>
            <w:r w:rsidRPr="00AB63E1">
              <w:t>100110</w:t>
            </w:r>
          </w:p>
        </w:tc>
        <w:tc>
          <w:tcPr>
            <w:tcW w:w="490" w:type="pct"/>
          </w:tcPr>
          <w:p w:rsidR="0054256A" w:rsidRPr="00AB63E1" w:rsidRDefault="0054256A" w:rsidP="00AB63E1">
            <w:pPr>
              <w:pStyle w:val="A04"/>
            </w:pPr>
            <w:r w:rsidRPr="00AB63E1">
              <w:t>010000</w:t>
            </w:r>
          </w:p>
        </w:tc>
        <w:tc>
          <w:tcPr>
            <w:tcW w:w="490" w:type="pct"/>
          </w:tcPr>
          <w:p w:rsidR="0054256A" w:rsidRPr="00AB63E1" w:rsidRDefault="0054256A" w:rsidP="00AB63E1">
            <w:pPr>
              <w:pStyle w:val="A04"/>
            </w:pPr>
            <w:r w:rsidRPr="00AB63E1">
              <w:t>101001</w:t>
            </w:r>
          </w:p>
        </w:tc>
        <w:tc>
          <w:tcPr>
            <w:tcW w:w="490" w:type="pct"/>
          </w:tcPr>
          <w:p w:rsidR="0054256A" w:rsidRPr="00AB63E1" w:rsidRDefault="0054256A" w:rsidP="00AB63E1">
            <w:pPr>
              <w:pStyle w:val="A04"/>
            </w:pPr>
            <w:r w:rsidRPr="00AB63E1">
              <w:t>101100</w:t>
            </w:r>
          </w:p>
        </w:tc>
        <w:tc>
          <w:tcPr>
            <w:tcW w:w="490" w:type="pct"/>
          </w:tcPr>
          <w:p w:rsidR="0054256A" w:rsidRPr="00AB63E1" w:rsidRDefault="0054256A" w:rsidP="00AB63E1">
            <w:pPr>
              <w:pStyle w:val="A04"/>
            </w:pPr>
            <w:r w:rsidRPr="00AB63E1">
              <w:t>101111</w:t>
            </w:r>
          </w:p>
        </w:tc>
      </w:tr>
      <w:tr w:rsidR="0054256A" w:rsidRPr="00AB63E1" w:rsidTr="00AB63E1">
        <w:trPr>
          <w:jc w:val="center"/>
        </w:trPr>
        <w:tc>
          <w:tcPr>
            <w:tcW w:w="544" w:type="pct"/>
          </w:tcPr>
          <w:p w:rsidR="0054256A" w:rsidRPr="00AB63E1" w:rsidRDefault="0054256A" w:rsidP="00AB63E1">
            <w:pPr>
              <w:pStyle w:val="A04"/>
            </w:pPr>
            <w:r w:rsidRPr="00AB63E1">
              <w:t>011100</w:t>
            </w:r>
          </w:p>
        </w:tc>
        <w:tc>
          <w:tcPr>
            <w:tcW w:w="491" w:type="pct"/>
          </w:tcPr>
          <w:p w:rsidR="0054256A" w:rsidRPr="00AB63E1" w:rsidRDefault="0054256A" w:rsidP="00AB63E1">
            <w:pPr>
              <w:pStyle w:val="A04"/>
            </w:pPr>
            <w:r w:rsidRPr="00AB63E1">
              <w:t>000101</w:t>
            </w:r>
          </w:p>
        </w:tc>
        <w:tc>
          <w:tcPr>
            <w:tcW w:w="490" w:type="pct"/>
          </w:tcPr>
          <w:p w:rsidR="0054256A" w:rsidRPr="00AB63E1" w:rsidRDefault="0054256A" w:rsidP="00AB63E1">
            <w:pPr>
              <w:pStyle w:val="A04"/>
            </w:pPr>
            <w:r w:rsidRPr="00AB63E1">
              <w:t>001110</w:t>
            </w:r>
          </w:p>
        </w:tc>
        <w:tc>
          <w:tcPr>
            <w:tcW w:w="535" w:type="pct"/>
          </w:tcPr>
          <w:p w:rsidR="0054256A" w:rsidRPr="00AB63E1" w:rsidRDefault="0054256A" w:rsidP="00AB63E1">
            <w:pPr>
              <w:pStyle w:val="A04"/>
            </w:pPr>
            <w:r w:rsidRPr="00AB63E1">
              <w:t>111010</w:t>
            </w:r>
          </w:p>
        </w:tc>
        <w:tc>
          <w:tcPr>
            <w:tcW w:w="490" w:type="pct"/>
          </w:tcPr>
          <w:p w:rsidR="0054256A" w:rsidRPr="00AB63E1" w:rsidRDefault="0054256A" w:rsidP="00AB63E1">
            <w:pPr>
              <w:pStyle w:val="A04"/>
            </w:pPr>
            <w:r w:rsidRPr="00AB63E1">
              <w:t>001001</w:t>
            </w:r>
          </w:p>
        </w:tc>
        <w:tc>
          <w:tcPr>
            <w:tcW w:w="490" w:type="pct"/>
          </w:tcPr>
          <w:p w:rsidR="0054256A" w:rsidRPr="00AB63E1" w:rsidRDefault="0054256A" w:rsidP="00AB63E1">
            <w:pPr>
              <w:pStyle w:val="A04"/>
            </w:pPr>
            <w:r w:rsidRPr="00AB63E1">
              <w:t>110100</w:t>
            </w:r>
          </w:p>
        </w:tc>
        <w:tc>
          <w:tcPr>
            <w:tcW w:w="490" w:type="pct"/>
          </w:tcPr>
          <w:p w:rsidR="0054256A" w:rsidRPr="00AB63E1" w:rsidRDefault="0054256A" w:rsidP="00AB63E1">
            <w:pPr>
              <w:pStyle w:val="A04"/>
            </w:pPr>
            <w:r w:rsidRPr="00AB63E1">
              <w:t>100010</w:t>
            </w:r>
          </w:p>
        </w:tc>
        <w:tc>
          <w:tcPr>
            <w:tcW w:w="490" w:type="pct"/>
          </w:tcPr>
          <w:p w:rsidR="0054256A" w:rsidRPr="00AB63E1" w:rsidRDefault="0054256A" w:rsidP="00AB63E1">
            <w:pPr>
              <w:pStyle w:val="A04"/>
            </w:pPr>
            <w:r w:rsidRPr="00AB63E1">
              <w:t>111111</w:t>
            </w:r>
          </w:p>
        </w:tc>
        <w:tc>
          <w:tcPr>
            <w:tcW w:w="490" w:type="pct"/>
          </w:tcPr>
          <w:p w:rsidR="0054256A" w:rsidRPr="00AB63E1" w:rsidRDefault="0054256A" w:rsidP="00AB63E1">
            <w:pPr>
              <w:pStyle w:val="A04"/>
            </w:pPr>
            <w:r w:rsidRPr="00AB63E1">
              <w:t>000101</w:t>
            </w:r>
          </w:p>
        </w:tc>
        <w:tc>
          <w:tcPr>
            <w:tcW w:w="490" w:type="pct"/>
          </w:tcPr>
          <w:p w:rsidR="0054256A" w:rsidRPr="00AB63E1" w:rsidRDefault="0054256A" w:rsidP="00AB63E1">
            <w:pPr>
              <w:pStyle w:val="A04"/>
            </w:pPr>
            <w:r w:rsidRPr="00AB63E1">
              <w:t>011100</w:t>
            </w:r>
          </w:p>
        </w:tc>
      </w:tr>
      <w:tr w:rsidR="0054256A" w:rsidRPr="00AB63E1" w:rsidTr="00AB63E1">
        <w:trPr>
          <w:jc w:val="center"/>
        </w:trPr>
        <w:tc>
          <w:tcPr>
            <w:tcW w:w="544" w:type="pct"/>
          </w:tcPr>
          <w:p w:rsidR="0054256A" w:rsidRPr="00AB63E1" w:rsidRDefault="0054256A" w:rsidP="00AB63E1">
            <w:pPr>
              <w:pStyle w:val="A04"/>
            </w:pPr>
            <w:r w:rsidRPr="00AB63E1">
              <w:t>000110</w:t>
            </w:r>
          </w:p>
        </w:tc>
        <w:tc>
          <w:tcPr>
            <w:tcW w:w="491" w:type="pct"/>
          </w:tcPr>
          <w:p w:rsidR="0054256A" w:rsidRPr="00AB63E1" w:rsidRDefault="0054256A" w:rsidP="00AB63E1">
            <w:pPr>
              <w:pStyle w:val="A04"/>
            </w:pPr>
            <w:r w:rsidRPr="00AB63E1">
              <w:t>111101</w:t>
            </w:r>
          </w:p>
        </w:tc>
        <w:tc>
          <w:tcPr>
            <w:tcW w:w="490" w:type="pct"/>
          </w:tcPr>
          <w:p w:rsidR="0054256A" w:rsidRPr="00AB63E1" w:rsidRDefault="0054256A" w:rsidP="00AB63E1">
            <w:pPr>
              <w:pStyle w:val="A04"/>
            </w:pPr>
            <w:r w:rsidRPr="00AB63E1">
              <w:t>000000</w:t>
            </w:r>
          </w:p>
        </w:tc>
        <w:tc>
          <w:tcPr>
            <w:tcW w:w="535" w:type="pct"/>
          </w:tcPr>
          <w:p w:rsidR="0054256A" w:rsidRPr="00AB63E1" w:rsidRDefault="0054256A" w:rsidP="00AB63E1">
            <w:pPr>
              <w:pStyle w:val="A04"/>
            </w:pPr>
            <w:r w:rsidRPr="00AB63E1">
              <w:t>110001</w:t>
            </w:r>
          </w:p>
        </w:tc>
        <w:tc>
          <w:tcPr>
            <w:tcW w:w="490" w:type="pct"/>
          </w:tcPr>
          <w:p w:rsidR="0054256A" w:rsidRPr="00AB63E1" w:rsidRDefault="0054256A" w:rsidP="00AB63E1">
            <w:pPr>
              <w:pStyle w:val="A04"/>
            </w:pPr>
            <w:r w:rsidRPr="00AB63E1">
              <w:t>110100</w:t>
            </w:r>
          </w:p>
        </w:tc>
        <w:tc>
          <w:tcPr>
            <w:tcW w:w="490" w:type="pct"/>
          </w:tcPr>
          <w:p w:rsidR="0054256A" w:rsidRPr="00AB63E1" w:rsidRDefault="0054256A" w:rsidP="00AB63E1">
            <w:pPr>
              <w:pStyle w:val="A04"/>
            </w:pPr>
            <w:r w:rsidRPr="00AB63E1">
              <w:t>110111</w:t>
            </w:r>
          </w:p>
        </w:tc>
        <w:tc>
          <w:tcPr>
            <w:tcW w:w="490" w:type="pct"/>
          </w:tcPr>
          <w:p w:rsidR="0054256A" w:rsidRPr="00AB63E1" w:rsidRDefault="0054256A" w:rsidP="00AB63E1">
            <w:pPr>
              <w:pStyle w:val="A04"/>
            </w:pPr>
            <w:r w:rsidRPr="00AB63E1">
              <w:t>000101</w:t>
            </w:r>
          </w:p>
        </w:tc>
        <w:tc>
          <w:tcPr>
            <w:tcW w:w="490" w:type="pct"/>
          </w:tcPr>
          <w:p w:rsidR="0054256A" w:rsidRPr="00AB63E1" w:rsidRDefault="0054256A" w:rsidP="00AB63E1">
            <w:pPr>
              <w:pStyle w:val="A04"/>
            </w:pPr>
            <w:r w:rsidRPr="00AB63E1">
              <w:t>011001</w:t>
            </w:r>
          </w:p>
        </w:tc>
        <w:tc>
          <w:tcPr>
            <w:tcW w:w="490" w:type="pct"/>
          </w:tcPr>
          <w:p w:rsidR="0054256A" w:rsidRPr="00AB63E1" w:rsidRDefault="0054256A" w:rsidP="00AB63E1">
            <w:pPr>
              <w:pStyle w:val="A04"/>
            </w:pPr>
            <w:r w:rsidRPr="00AB63E1">
              <w:t>010000</w:t>
            </w:r>
          </w:p>
        </w:tc>
        <w:tc>
          <w:tcPr>
            <w:tcW w:w="490" w:type="pct"/>
          </w:tcPr>
          <w:p w:rsidR="0054256A" w:rsidRPr="00AB63E1" w:rsidRDefault="0054256A" w:rsidP="00AB63E1">
            <w:pPr>
              <w:pStyle w:val="A04"/>
            </w:pPr>
            <w:r w:rsidRPr="00AB63E1">
              <w:t>110011</w:t>
            </w:r>
          </w:p>
        </w:tc>
      </w:tr>
      <w:tr w:rsidR="0054256A" w:rsidRPr="00AB63E1" w:rsidTr="00AB63E1">
        <w:trPr>
          <w:jc w:val="center"/>
        </w:trPr>
        <w:tc>
          <w:tcPr>
            <w:tcW w:w="544" w:type="pct"/>
          </w:tcPr>
          <w:p w:rsidR="0054256A" w:rsidRPr="00AB63E1" w:rsidRDefault="0054256A" w:rsidP="00AB63E1">
            <w:pPr>
              <w:pStyle w:val="A04"/>
            </w:pPr>
            <w:r w:rsidRPr="00AB63E1">
              <w:t>011011</w:t>
            </w:r>
          </w:p>
        </w:tc>
        <w:tc>
          <w:tcPr>
            <w:tcW w:w="491" w:type="pct"/>
          </w:tcPr>
          <w:p w:rsidR="0054256A" w:rsidRPr="00AB63E1" w:rsidRDefault="0054256A" w:rsidP="00AB63E1">
            <w:pPr>
              <w:pStyle w:val="A04"/>
            </w:pPr>
            <w:r w:rsidRPr="00AB63E1">
              <w:t>111010</w:t>
            </w:r>
          </w:p>
        </w:tc>
        <w:tc>
          <w:tcPr>
            <w:tcW w:w="490" w:type="pct"/>
          </w:tcPr>
          <w:p w:rsidR="0054256A" w:rsidRPr="00AB63E1" w:rsidRDefault="0054256A" w:rsidP="00AB63E1">
            <w:pPr>
              <w:pStyle w:val="A04"/>
            </w:pPr>
            <w:r w:rsidRPr="00AB63E1">
              <w:t>001011</w:t>
            </w:r>
          </w:p>
        </w:tc>
        <w:tc>
          <w:tcPr>
            <w:tcW w:w="535" w:type="pct"/>
          </w:tcPr>
          <w:p w:rsidR="0054256A" w:rsidRPr="00AB63E1" w:rsidRDefault="0054256A" w:rsidP="00AB63E1">
            <w:pPr>
              <w:pStyle w:val="A04"/>
            </w:pPr>
            <w:r w:rsidRPr="00AB63E1">
              <w:t>010000</w:t>
            </w:r>
          </w:p>
        </w:tc>
        <w:tc>
          <w:tcPr>
            <w:tcW w:w="490" w:type="pct"/>
          </w:tcPr>
          <w:p w:rsidR="0054256A" w:rsidRPr="00AB63E1" w:rsidRDefault="0054256A" w:rsidP="00AB63E1">
            <w:pPr>
              <w:pStyle w:val="A04"/>
            </w:pPr>
            <w:r w:rsidRPr="00AB63E1">
              <w:t>001001</w:t>
            </w:r>
          </w:p>
        </w:tc>
        <w:tc>
          <w:tcPr>
            <w:tcW w:w="490" w:type="pct"/>
          </w:tcPr>
          <w:p w:rsidR="0054256A" w:rsidRPr="00AB63E1" w:rsidRDefault="0054256A" w:rsidP="00AB63E1">
            <w:pPr>
              <w:pStyle w:val="A04"/>
            </w:pPr>
            <w:r w:rsidRPr="00AB63E1">
              <w:t>001000</w:t>
            </w:r>
          </w:p>
        </w:tc>
        <w:tc>
          <w:tcPr>
            <w:tcW w:w="490" w:type="pct"/>
          </w:tcPr>
          <w:p w:rsidR="0054256A" w:rsidRPr="00AB63E1" w:rsidRDefault="0054256A" w:rsidP="00AB63E1">
            <w:pPr>
              <w:pStyle w:val="A04"/>
            </w:pPr>
            <w:r w:rsidRPr="00AB63E1">
              <w:t>110111</w:t>
            </w:r>
          </w:p>
        </w:tc>
        <w:tc>
          <w:tcPr>
            <w:tcW w:w="490" w:type="pct"/>
          </w:tcPr>
          <w:p w:rsidR="0054256A" w:rsidRPr="00AB63E1" w:rsidRDefault="0054256A" w:rsidP="00AB63E1">
            <w:pPr>
              <w:pStyle w:val="A04"/>
            </w:pPr>
            <w:r w:rsidRPr="00AB63E1">
              <w:t>100101</w:t>
            </w:r>
          </w:p>
        </w:tc>
        <w:tc>
          <w:tcPr>
            <w:tcW w:w="490" w:type="pct"/>
          </w:tcPr>
          <w:p w:rsidR="0054256A" w:rsidRPr="00AB63E1" w:rsidRDefault="0054256A" w:rsidP="00AB63E1">
            <w:pPr>
              <w:pStyle w:val="A04"/>
            </w:pPr>
            <w:r w:rsidRPr="00AB63E1">
              <w:t>100011</w:t>
            </w:r>
          </w:p>
        </w:tc>
        <w:tc>
          <w:tcPr>
            <w:tcW w:w="490" w:type="pct"/>
          </w:tcPr>
          <w:p w:rsidR="0054256A" w:rsidRPr="00AB63E1" w:rsidRDefault="0054256A" w:rsidP="00AB63E1">
            <w:pPr>
              <w:pStyle w:val="A04"/>
            </w:pPr>
            <w:r w:rsidRPr="00AB63E1">
              <w:t>001001</w:t>
            </w:r>
          </w:p>
        </w:tc>
      </w:tr>
      <w:tr w:rsidR="0054256A" w:rsidRPr="00AB63E1" w:rsidTr="00AB63E1">
        <w:trPr>
          <w:trHeight w:val="68"/>
          <w:jc w:val="center"/>
        </w:trPr>
        <w:tc>
          <w:tcPr>
            <w:tcW w:w="544" w:type="pct"/>
          </w:tcPr>
          <w:p w:rsidR="0054256A" w:rsidRPr="00AB63E1" w:rsidRDefault="0054256A" w:rsidP="00AB63E1">
            <w:pPr>
              <w:pStyle w:val="A04"/>
            </w:pPr>
            <w:r w:rsidRPr="00AB63E1">
              <w:t>110110</w:t>
            </w:r>
          </w:p>
        </w:tc>
        <w:tc>
          <w:tcPr>
            <w:tcW w:w="491" w:type="pct"/>
          </w:tcPr>
          <w:p w:rsidR="0054256A" w:rsidRPr="00AB63E1" w:rsidRDefault="0054256A" w:rsidP="00AB63E1">
            <w:pPr>
              <w:pStyle w:val="A04"/>
            </w:pPr>
            <w:r w:rsidRPr="00AB63E1">
              <w:t xml:space="preserve">100111 </w:t>
            </w:r>
          </w:p>
        </w:tc>
        <w:tc>
          <w:tcPr>
            <w:tcW w:w="490" w:type="pct"/>
          </w:tcPr>
          <w:p w:rsidR="0054256A" w:rsidRPr="00AB63E1" w:rsidRDefault="0054256A" w:rsidP="00AB63E1">
            <w:pPr>
              <w:pStyle w:val="A04"/>
            </w:pPr>
            <w:r w:rsidRPr="00AB63E1">
              <w:t>010110</w:t>
            </w:r>
          </w:p>
        </w:tc>
        <w:tc>
          <w:tcPr>
            <w:tcW w:w="535" w:type="pct"/>
          </w:tcPr>
          <w:p w:rsidR="0054256A" w:rsidRPr="00AB63E1" w:rsidRDefault="0054256A" w:rsidP="00AB63E1">
            <w:pPr>
              <w:pStyle w:val="A04"/>
            </w:pPr>
            <w:r w:rsidRPr="00AB63E1">
              <w:t>100000]</w:t>
            </w:r>
          </w:p>
        </w:tc>
        <w:tc>
          <w:tcPr>
            <w:tcW w:w="490" w:type="pct"/>
          </w:tcPr>
          <w:p w:rsidR="0054256A" w:rsidRPr="00AB63E1" w:rsidRDefault="0054256A" w:rsidP="00AB63E1">
            <w:pPr>
              <w:pStyle w:val="A04"/>
            </w:pPr>
            <w:r w:rsidRPr="00AB63E1">
              <w:t>；</w:t>
            </w:r>
          </w:p>
        </w:tc>
        <w:tc>
          <w:tcPr>
            <w:tcW w:w="490" w:type="pct"/>
          </w:tcPr>
          <w:p w:rsidR="0054256A" w:rsidRPr="00AB63E1" w:rsidRDefault="0054256A" w:rsidP="00AB63E1">
            <w:pPr>
              <w:pStyle w:val="A04"/>
            </w:pPr>
          </w:p>
        </w:tc>
        <w:tc>
          <w:tcPr>
            <w:tcW w:w="490" w:type="pct"/>
          </w:tcPr>
          <w:p w:rsidR="0054256A" w:rsidRPr="00AB63E1" w:rsidRDefault="0054256A" w:rsidP="00AB63E1">
            <w:pPr>
              <w:pStyle w:val="A04"/>
            </w:pPr>
          </w:p>
        </w:tc>
        <w:tc>
          <w:tcPr>
            <w:tcW w:w="490" w:type="pct"/>
          </w:tcPr>
          <w:p w:rsidR="0054256A" w:rsidRPr="00AB63E1" w:rsidRDefault="0054256A" w:rsidP="00AB63E1">
            <w:pPr>
              <w:pStyle w:val="A04"/>
            </w:pPr>
          </w:p>
        </w:tc>
        <w:tc>
          <w:tcPr>
            <w:tcW w:w="490" w:type="pct"/>
          </w:tcPr>
          <w:p w:rsidR="0054256A" w:rsidRPr="00AB63E1" w:rsidRDefault="0054256A" w:rsidP="00AB63E1">
            <w:pPr>
              <w:pStyle w:val="A04"/>
            </w:pPr>
          </w:p>
        </w:tc>
        <w:tc>
          <w:tcPr>
            <w:tcW w:w="490" w:type="pct"/>
          </w:tcPr>
          <w:p w:rsidR="0054256A" w:rsidRPr="00AB63E1" w:rsidRDefault="0054256A" w:rsidP="00AB63E1">
            <w:pPr>
              <w:pStyle w:val="A04"/>
            </w:pPr>
          </w:p>
        </w:tc>
      </w:tr>
    </w:tbl>
    <w:p w:rsidR="0054256A" w:rsidRPr="0054256A" w:rsidRDefault="0054256A" w:rsidP="0054256A">
      <w:pPr>
        <w:pStyle w:val="A00"/>
        <w:ind w:firstLine="420"/>
      </w:pPr>
      <w:r w:rsidRPr="0054256A">
        <w:t>经过编码，输出码字为：</w:t>
      </w:r>
    </w:p>
    <w:tbl>
      <w:tblPr>
        <w:tblW w:w="5000" w:type="pct"/>
        <w:tblCellMar>
          <w:left w:w="57" w:type="dxa"/>
          <w:right w:w="57" w:type="dxa"/>
        </w:tblCellMar>
        <w:tblLook w:val="04A0"/>
      </w:tblPr>
      <w:tblGrid>
        <w:gridCol w:w="1014"/>
        <w:gridCol w:w="929"/>
        <w:gridCol w:w="930"/>
        <w:gridCol w:w="930"/>
        <w:gridCol w:w="930"/>
        <w:gridCol w:w="930"/>
        <w:gridCol w:w="930"/>
        <w:gridCol w:w="1019"/>
        <w:gridCol w:w="930"/>
        <w:gridCol w:w="926"/>
      </w:tblGrid>
      <w:tr w:rsidR="0054256A" w:rsidRPr="0054256A" w:rsidTr="00AB63E1">
        <w:tc>
          <w:tcPr>
            <w:tcW w:w="536" w:type="pct"/>
          </w:tcPr>
          <w:p w:rsidR="0054256A" w:rsidRPr="0054256A" w:rsidRDefault="0054256A" w:rsidP="00AB63E1">
            <w:pPr>
              <w:pStyle w:val="A04"/>
            </w:pPr>
            <w:r w:rsidRPr="0054256A">
              <w:t>[001010</w:t>
            </w:r>
          </w:p>
        </w:tc>
        <w:tc>
          <w:tcPr>
            <w:tcW w:w="491" w:type="pct"/>
          </w:tcPr>
          <w:p w:rsidR="0054256A" w:rsidRPr="0054256A" w:rsidRDefault="0054256A" w:rsidP="00AB63E1">
            <w:pPr>
              <w:pStyle w:val="A04"/>
            </w:pPr>
            <w:r w:rsidRPr="0054256A">
              <w:t>110010</w:t>
            </w:r>
          </w:p>
        </w:tc>
        <w:tc>
          <w:tcPr>
            <w:tcW w:w="491" w:type="pct"/>
          </w:tcPr>
          <w:p w:rsidR="0054256A" w:rsidRPr="0054256A" w:rsidRDefault="0054256A" w:rsidP="00AB63E1">
            <w:pPr>
              <w:pStyle w:val="A04"/>
            </w:pPr>
            <w:r w:rsidRPr="0054256A">
              <w:t>010011</w:t>
            </w:r>
          </w:p>
        </w:tc>
        <w:tc>
          <w:tcPr>
            <w:tcW w:w="491" w:type="pct"/>
          </w:tcPr>
          <w:p w:rsidR="0054256A" w:rsidRPr="0054256A" w:rsidRDefault="0054256A" w:rsidP="00AB63E1">
            <w:pPr>
              <w:pStyle w:val="A04"/>
            </w:pPr>
            <w:r w:rsidRPr="0054256A">
              <w:t>100001</w:t>
            </w:r>
          </w:p>
        </w:tc>
        <w:tc>
          <w:tcPr>
            <w:tcW w:w="491" w:type="pct"/>
          </w:tcPr>
          <w:p w:rsidR="0054256A" w:rsidRPr="0054256A" w:rsidRDefault="0054256A" w:rsidP="00AB63E1">
            <w:pPr>
              <w:pStyle w:val="A04"/>
            </w:pPr>
            <w:r w:rsidRPr="0054256A">
              <w:t>001010</w:t>
            </w:r>
          </w:p>
        </w:tc>
        <w:tc>
          <w:tcPr>
            <w:tcW w:w="491" w:type="pct"/>
          </w:tcPr>
          <w:p w:rsidR="0054256A" w:rsidRPr="0054256A" w:rsidRDefault="0054256A" w:rsidP="00AB63E1">
            <w:pPr>
              <w:pStyle w:val="A04"/>
            </w:pPr>
            <w:r w:rsidRPr="0054256A">
              <w:t>100110</w:t>
            </w:r>
          </w:p>
        </w:tc>
        <w:tc>
          <w:tcPr>
            <w:tcW w:w="491" w:type="pct"/>
          </w:tcPr>
          <w:p w:rsidR="0054256A" w:rsidRPr="0054256A" w:rsidRDefault="0054256A" w:rsidP="00AB63E1">
            <w:pPr>
              <w:pStyle w:val="A04"/>
            </w:pPr>
            <w:r w:rsidRPr="0054256A">
              <w:t>010000</w:t>
            </w:r>
          </w:p>
        </w:tc>
        <w:tc>
          <w:tcPr>
            <w:tcW w:w="538" w:type="pct"/>
          </w:tcPr>
          <w:p w:rsidR="0054256A" w:rsidRPr="0054256A" w:rsidRDefault="0054256A" w:rsidP="00AB63E1">
            <w:pPr>
              <w:pStyle w:val="A04"/>
            </w:pPr>
            <w:r w:rsidRPr="0054256A">
              <w:t>101001</w:t>
            </w:r>
          </w:p>
        </w:tc>
        <w:tc>
          <w:tcPr>
            <w:tcW w:w="491" w:type="pct"/>
          </w:tcPr>
          <w:p w:rsidR="0054256A" w:rsidRPr="0054256A" w:rsidRDefault="0054256A" w:rsidP="00AB63E1">
            <w:pPr>
              <w:pStyle w:val="A04"/>
            </w:pPr>
            <w:r w:rsidRPr="0054256A">
              <w:t>101100</w:t>
            </w:r>
          </w:p>
        </w:tc>
        <w:tc>
          <w:tcPr>
            <w:tcW w:w="491" w:type="pct"/>
          </w:tcPr>
          <w:p w:rsidR="0054256A" w:rsidRPr="0054256A" w:rsidRDefault="0054256A" w:rsidP="00AB63E1">
            <w:pPr>
              <w:pStyle w:val="A04"/>
            </w:pPr>
            <w:r w:rsidRPr="0054256A">
              <w:t>101111</w:t>
            </w:r>
          </w:p>
        </w:tc>
      </w:tr>
      <w:tr w:rsidR="0054256A" w:rsidRPr="0054256A" w:rsidTr="00AB63E1">
        <w:tc>
          <w:tcPr>
            <w:tcW w:w="536" w:type="pct"/>
          </w:tcPr>
          <w:p w:rsidR="0054256A" w:rsidRPr="0054256A" w:rsidRDefault="0054256A" w:rsidP="00AB63E1">
            <w:pPr>
              <w:pStyle w:val="A04"/>
            </w:pPr>
            <w:r w:rsidRPr="0054256A">
              <w:t>011100</w:t>
            </w:r>
          </w:p>
        </w:tc>
        <w:tc>
          <w:tcPr>
            <w:tcW w:w="491" w:type="pct"/>
          </w:tcPr>
          <w:p w:rsidR="0054256A" w:rsidRPr="0054256A" w:rsidRDefault="0054256A" w:rsidP="00AB63E1">
            <w:pPr>
              <w:pStyle w:val="A04"/>
            </w:pPr>
            <w:r w:rsidRPr="0054256A">
              <w:t>000101</w:t>
            </w:r>
          </w:p>
        </w:tc>
        <w:tc>
          <w:tcPr>
            <w:tcW w:w="491" w:type="pct"/>
          </w:tcPr>
          <w:p w:rsidR="0054256A" w:rsidRPr="0054256A" w:rsidRDefault="0054256A" w:rsidP="00AB63E1">
            <w:pPr>
              <w:pStyle w:val="A04"/>
            </w:pPr>
            <w:r w:rsidRPr="0054256A">
              <w:t>001110</w:t>
            </w:r>
          </w:p>
        </w:tc>
        <w:tc>
          <w:tcPr>
            <w:tcW w:w="491" w:type="pct"/>
          </w:tcPr>
          <w:p w:rsidR="0054256A" w:rsidRPr="0054256A" w:rsidRDefault="0054256A" w:rsidP="00AB63E1">
            <w:pPr>
              <w:pStyle w:val="A04"/>
            </w:pPr>
            <w:r w:rsidRPr="0054256A">
              <w:t>111010</w:t>
            </w:r>
          </w:p>
        </w:tc>
        <w:tc>
          <w:tcPr>
            <w:tcW w:w="491" w:type="pct"/>
          </w:tcPr>
          <w:p w:rsidR="0054256A" w:rsidRPr="0054256A" w:rsidRDefault="0054256A" w:rsidP="00AB63E1">
            <w:pPr>
              <w:pStyle w:val="A04"/>
            </w:pPr>
            <w:r w:rsidRPr="0054256A">
              <w:t>001001</w:t>
            </w:r>
          </w:p>
        </w:tc>
        <w:tc>
          <w:tcPr>
            <w:tcW w:w="491" w:type="pct"/>
          </w:tcPr>
          <w:p w:rsidR="0054256A" w:rsidRPr="0054256A" w:rsidRDefault="0054256A" w:rsidP="00AB63E1">
            <w:pPr>
              <w:pStyle w:val="A04"/>
            </w:pPr>
            <w:r w:rsidRPr="0054256A">
              <w:t>110100</w:t>
            </w:r>
          </w:p>
        </w:tc>
        <w:tc>
          <w:tcPr>
            <w:tcW w:w="491" w:type="pct"/>
          </w:tcPr>
          <w:p w:rsidR="0054256A" w:rsidRPr="0054256A" w:rsidRDefault="0054256A" w:rsidP="00AB63E1">
            <w:pPr>
              <w:pStyle w:val="A04"/>
            </w:pPr>
            <w:r w:rsidRPr="0054256A">
              <w:t>100010</w:t>
            </w:r>
          </w:p>
        </w:tc>
        <w:tc>
          <w:tcPr>
            <w:tcW w:w="538" w:type="pct"/>
          </w:tcPr>
          <w:p w:rsidR="0054256A" w:rsidRPr="0054256A" w:rsidRDefault="0054256A" w:rsidP="00AB63E1">
            <w:pPr>
              <w:pStyle w:val="A04"/>
            </w:pPr>
            <w:r w:rsidRPr="0054256A">
              <w:t>111111</w:t>
            </w:r>
          </w:p>
        </w:tc>
        <w:tc>
          <w:tcPr>
            <w:tcW w:w="491" w:type="pct"/>
          </w:tcPr>
          <w:p w:rsidR="0054256A" w:rsidRPr="0054256A" w:rsidRDefault="0054256A" w:rsidP="00AB63E1">
            <w:pPr>
              <w:pStyle w:val="A04"/>
            </w:pPr>
            <w:r w:rsidRPr="0054256A">
              <w:t>000101</w:t>
            </w:r>
          </w:p>
        </w:tc>
        <w:tc>
          <w:tcPr>
            <w:tcW w:w="491" w:type="pct"/>
          </w:tcPr>
          <w:p w:rsidR="0054256A" w:rsidRPr="0054256A" w:rsidRDefault="0054256A" w:rsidP="00AB63E1">
            <w:pPr>
              <w:pStyle w:val="A04"/>
            </w:pPr>
            <w:r w:rsidRPr="0054256A">
              <w:t>011100</w:t>
            </w:r>
          </w:p>
        </w:tc>
      </w:tr>
      <w:tr w:rsidR="0054256A" w:rsidRPr="0054256A" w:rsidTr="00AB63E1">
        <w:tc>
          <w:tcPr>
            <w:tcW w:w="536" w:type="pct"/>
          </w:tcPr>
          <w:p w:rsidR="0054256A" w:rsidRPr="0054256A" w:rsidRDefault="0054256A" w:rsidP="00AB63E1">
            <w:pPr>
              <w:pStyle w:val="A04"/>
            </w:pPr>
            <w:r w:rsidRPr="0054256A">
              <w:t>000110</w:t>
            </w:r>
          </w:p>
        </w:tc>
        <w:tc>
          <w:tcPr>
            <w:tcW w:w="491" w:type="pct"/>
          </w:tcPr>
          <w:p w:rsidR="0054256A" w:rsidRPr="0054256A" w:rsidRDefault="0054256A" w:rsidP="00AB63E1">
            <w:pPr>
              <w:pStyle w:val="A04"/>
            </w:pPr>
            <w:r w:rsidRPr="0054256A">
              <w:t>111101</w:t>
            </w:r>
          </w:p>
        </w:tc>
        <w:tc>
          <w:tcPr>
            <w:tcW w:w="491" w:type="pct"/>
          </w:tcPr>
          <w:p w:rsidR="0054256A" w:rsidRPr="0054256A" w:rsidRDefault="0054256A" w:rsidP="00AB63E1">
            <w:pPr>
              <w:pStyle w:val="A04"/>
            </w:pPr>
            <w:r w:rsidRPr="0054256A">
              <w:t>000000</w:t>
            </w:r>
          </w:p>
        </w:tc>
        <w:tc>
          <w:tcPr>
            <w:tcW w:w="491" w:type="pct"/>
          </w:tcPr>
          <w:p w:rsidR="0054256A" w:rsidRPr="0054256A" w:rsidRDefault="0054256A" w:rsidP="00AB63E1">
            <w:pPr>
              <w:pStyle w:val="A04"/>
            </w:pPr>
            <w:r w:rsidRPr="0054256A">
              <w:t>110001</w:t>
            </w:r>
          </w:p>
        </w:tc>
        <w:tc>
          <w:tcPr>
            <w:tcW w:w="491" w:type="pct"/>
          </w:tcPr>
          <w:p w:rsidR="0054256A" w:rsidRPr="0054256A" w:rsidRDefault="0054256A" w:rsidP="00AB63E1">
            <w:pPr>
              <w:pStyle w:val="A04"/>
            </w:pPr>
            <w:r w:rsidRPr="0054256A">
              <w:t>110100</w:t>
            </w:r>
          </w:p>
        </w:tc>
        <w:tc>
          <w:tcPr>
            <w:tcW w:w="491" w:type="pct"/>
          </w:tcPr>
          <w:p w:rsidR="0054256A" w:rsidRPr="0054256A" w:rsidRDefault="0054256A" w:rsidP="00AB63E1">
            <w:pPr>
              <w:pStyle w:val="A04"/>
            </w:pPr>
            <w:r w:rsidRPr="0054256A">
              <w:t>110111</w:t>
            </w:r>
          </w:p>
        </w:tc>
        <w:tc>
          <w:tcPr>
            <w:tcW w:w="491" w:type="pct"/>
          </w:tcPr>
          <w:p w:rsidR="0054256A" w:rsidRPr="0054256A" w:rsidRDefault="0054256A" w:rsidP="00AB63E1">
            <w:pPr>
              <w:pStyle w:val="A04"/>
            </w:pPr>
            <w:r w:rsidRPr="0054256A">
              <w:t>000101</w:t>
            </w:r>
          </w:p>
        </w:tc>
        <w:tc>
          <w:tcPr>
            <w:tcW w:w="538" w:type="pct"/>
          </w:tcPr>
          <w:p w:rsidR="0054256A" w:rsidRPr="0054256A" w:rsidRDefault="0054256A" w:rsidP="00AB63E1">
            <w:pPr>
              <w:pStyle w:val="A04"/>
            </w:pPr>
            <w:r w:rsidRPr="0054256A">
              <w:t>011001</w:t>
            </w:r>
          </w:p>
        </w:tc>
        <w:tc>
          <w:tcPr>
            <w:tcW w:w="491" w:type="pct"/>
          </w:tcPr>
          <w:p w:rsidR="0054256A" w:rsidRPr="0054256A" w:rsidRDefault="0054256A" w:rsidP="00AB63E1">
            <w:pPr>
              <w:pStyle w:val="A04"/>
            </w:pPr>
            <w:r w:rsidRPr="0054256A">
              <w:t>010000</w:t>
            </w:r>
          </w:p>
        </w:tc>
        <w:tc>
          <w:tcPr>
            <w:tcW w:w="491" w:type="pct"/>
          </w:tcPr>
          <w:p w:rsidR="0054256A" w:rsidRPr="0054256A" w:rsidRDefault="0054256A" w:rsidP="00AB63E1">
            <w:pPr>
              <w:pStyle w:val="A04"/>
            </w:pPr>
            <w:r w:rsidRPr="0054256A">
              <w:t>110011</w:t>
            </w:r>
          </w:p>
        </w:tc>
      </w:tr>
      <w:tr w:rsidR="0054256A" w:rsidRPr="0054256A" w:rsidTr="00AB63E1">
        <w:tc>
          <w:tcPr>
            <w:tcW w:w="536" w:type="pct"/>
          </w:tcPr>
          <w:p w:rsidR="0054256A" w:rsidRPr="0054256A" w:rsidRDefault="0054256A" w:rsidP="00AB63E1">
            <w:pPr>
              <w:pStyle w:val="A04"/>
            </w:pPr>
            <w:r w:rsidRPr="0054256A">
              <w:t>011011</w:t>
            </w:r>
          </w:p>
        </w:tc>
        <w:tc>
          <w:tcPr>
            <w:tcW w:w="491" w:type="pct"/>
          </w:tcPr>
          <w:p w:rsidR="0054256A" w:rsidRPr="0054256A" w:rsidRDefault="0054256A" w:rsidP="00AB63E1">
            <w:pPr>
              <w:pStyle w:val="A04"/>
            </w:pPr>
            <w:r w:rsidRPr="0054256A">
              <w:t>111010</w:t>
            </w:r>
          </w:p>
        </w:tc>
        <w:tc>
          <w:tcPr>
            <w:tcW w:w="491" w:type="pct"/>
          </w:tcPr>
          <w:p w:rsidR="0054256A" w:rsidRPr="0054256A" w:rsidRDefault="0054256A" w:rsidP="00AB63E1">
            <w:pPr>
              <w:pStyle w:val="A04"/>
            </w:pPr>
            <w:r w:rsidRPr="0054256A">
              <w:t>001011</w:t>
            </w:r>
          </w:p>
        </w:tc>
        <w:tc>
          <w:tcPr>
            <w:tcW w:w="491" w:type="pct"/>
          </w:tcPr>
          <w:p w:rsidR="0054256A" w:rsidRPr="0054256A" w:rsidRDefault="0054256A" w:rsidP="00AB63E1">
            <w:pPr>
              <w:pStyle w:val="A04"/>
            </w:pPr>
            <w:r w:rsidRPr="0054256A">
              <w:t>010000</w:t>
            </w:r>
          </w:p>
        </w:tc>
        <w:tc>
          <w:tcPr>
            <w:tcW w:w="491" w:type="pct"/>
          </w:tcPr>
          <w:p w:rsidR="0054256A" w:rsidRPr="0054256A" w:rsidRDefault="0054256A" w:rsidP="00AB63E1">
            <w:pPr>
              <w:pStyle w:val="A04"/>
            </w:pPr>
            <w:r w:rsidRPr="0054256A">
              <w:t>001001</w:t>
            </w:r>
          </w:p>
        </w:tc>
        <w:tc>
          <w:tcPr>
            <w:tcW w:w="491" w:type="pct"/>
          </w:tcPr>
          <w:p w:rsidR="0054256A" w:rsidRPr="0054256A" w:rsidRDefault="0054256A" w:rsidP="00AB63E1">
            <w:pPr>
              <w:pStyle w:val="A04"/>
            </w:pPr>
            <w:r w:rsidRPr="0054256A">
              <w:t>001000</w:t>
            </w:r>
          </w:p>
        </w:tc>
        <w:tc>
          <w:tcPr>
            <w:tcW w:w="491" w:type="pct"/>
          </w:tcPr>
          <w:p w:rsidR="0054256A" w:rsidRPr="0054256A" w:rsidRDefault="0054256A" w:rsidP="00AB63E1">
            <w:pPr>
              <w:pStyle w:val="A04"/>
            </w:pPr>
            <w:r w:rsidRPr="0054256A">
              <w:t>110111</w:t>
            </w:r>
          </w:p>
        </w:tc>
        <w:tc>
          <w:tcPr>
            <w:tcW w:w="538" w:type="pct"/>
          </w:tcPr>
          <w:p w:rsidR="0054256A" w:rsidRPr="0054256A" w:rsidRDefault="0054256A" w:rsidP="00AB63E1">
            <w:pPr>
              <w:pStyle w:val="A04"/>
            </w:pPr>
            <w:r w:rsidRPr="0054256A">
              <w:t>100101</w:t>
            </w:r>
          </w:p>
        </w:tc>
        <w:tc>
          <w:tcPr>
            <w:tcW w:w="491" w:type="pct"/>
          </w:tcPr>
          <w:p w:rsidR="0054256A" w:rsidRPr="0054256A" w:rsidRDefault="0054256A" w:rsidP="00AB63E1">
            <w:pPr>
              <w:pStyle w:val="A04"/>
            </w:pPr>
            <w:r w:rsidRPr="0054256A">
              <w:t>100011</w:t>
            </w:r>
          </w:p>
        </w:tc>
        <w:tc>
          <w:tcPr>
            <w:tcW w:w="491" w:type="pct"/>
          </w:tcPr>
          <w:p w:rsidR="0054256A" w:rsidRPr="0054256A" w:rsidRDefault="0054256A" w:rsidP="00AB63E1">
            <w:pPr>
              <w:pStyle w:val="A04"/>
            </w:pPr>
            <w:r w:rsidRPr="0054256A">
              <w:t>001001</w:t>
            </w:r>
          </w:p>
        </w:tc>
      </w:tr>
      <w:tr w:rsidR="0054256A" w:rsidRPr="0054256A" w:rsidTr="00AB63E1">
        <w:tc>
          <w:tcPr>
            <w:tcW w:w="536" w:type="pct"/>
          </w:tcPr>
          <w:p w:rsidR="0054256A" w:rsidRPr="0054256A" w:rsidRDefault="0054256A" w:rsidP="00AB63E1">
            <w:pPr>
              <w:pStyle w:val="A04"/>
            </w:pPr>
            <w:r w:rsidRPr="0054256A">
              <w:t>110110</w:t>
            </w:r>
          </w:p>
        </w:tc>
        <w:tc>
          <w:tcPr>
            <w:tcW w:w="491" w:type="pct"/>
          </w:tcPr>
          <w:p w:rsidR="0054256A" w:rsidRPr="0054256A" w:rsidRDefault="0054256A" w:rsidP="00AB63E1">
            <w:pPr>
              <w:pStyle w:val="A04"/>
            </w:pPr>
            <w:r w:rsidRPr="0054256A">
              <w:t>100111</w:t>
            </w:r>
          </w:p>
        </w:tc>
        <w:tc>
          <w:tcPr>
            <w:tcW w:w="491" w:type="pct"/>
          </w:tcPr>
          <w:p w:rsidR="0054256A" w:rsidRPr="0054256A" w:rsidRDefault="0054256A" w:rsidP="00AB63E1">
            <w:pPr>
              <w:pStyle w:val="A04"/>
            </w:pPr>
            <w:r w:rsidRPr="0054256A">
              <w:t>010110</w:t>
            </w:r>
          </w:p>
        </w:tc>
        <w:tc>
          <w:tcPr>
            <w:tcW w:w="491" w:type="pct"/>
          </w:tcPr>
          <w:p w:rsidR="0054256A" w:rsidRPr="0054256A" w:rsidRDefault="0054256A" w:rsidP="00AB63E1">
            <w:pPr>
              <w:pStyle w:val="A04"/>
            </w:pPr>
            <w:r w:rsidRPr="0054256A">
              <w:t>100000</w:t>
            </w:r>
          </w:p>
        </w:tc>
        <w:tc>
          <w:tcPr>
            <w:tcW w:w="491" w:type="pct"/>
          </w:tcPr>
          <w:p w:rsidR="0054256A" w:rsidRPr="0054256A" w:rsidRDefault="0054256A" w:rsidP="00AB63E1">
            <w:pPr>
              <w:pStyle w:val="A04"/>
            </w:pPr>
            <w:r w:rsidRPr="0054256A">
              <w:t>101001</w:t>
            </w:r>
          </w:p>
        </w:tc>
        <w:tc>
          <w:tcPr>
            <w:tcW w:w="491" w:type="pct"/>
          </w:tcPr>
          <w:p w:rsidR="0054256A" w:rsidRPr="0054256A" w:rsidRDefault="0054256A" w:rsidP="00AB63E1">
            <w:pPr>
              <w:pStyle w:val="A04"/>
            </w:pPr>
            <w:r w:rsidRPr="0054256A">
              <w:t>101000</w:t>
            </w:r>
          </w:p>
        </w:tc>
        <w:tc>
          <w:tcPr>
            <w:tcW w:w="491" w:type="pct"/>
          </w:tcPr>
          <w:p w:rsidR="0054256A" w:rsidRPr="0054256A" w:rsidRDefault="0054256A" w:rsidP="00AB63E1">
            <w:pPr>
              <w:pStyle w:val="A04"/>
            </w:pPr>
            <w:r w:rsidRPr="0054256A">
              <w:t>101011</w:t>
            </w:r>
          </w:p>
        </w:tc>
        <w:tc>
          <w:tcPr>
            <w:tcW w:w="538" w:type="pct"/>
          </w:tcPr>
          <w:p w:rsidR="0054256A" w:rsidRPr="0054256A" w:rsidRDefault="0054256A" w:rsidP="00AB63E1">
            <w:pPr>
              <w:pStyle w:val="A04"/>
            </w:pPr>
            <w:r w:rsidRPr="0054256A">
              <w:t>011101</w:t>
            </w:r>
          </w:p>
        </w:tc>
        <w:tc>
          <w:tcPr>
            <w:tcW w:w="491" w:type="pct"/>
          </w:tcPr>
          <w:p w:rsidR="0054256A" w:rsidRPr="0054256A" w:rsidRDefault="0054256A" w:rsidP="00AB63E1">
            <w:pPr>
              <w:pStyle w:val="A04"/>
            </w:pPr>
            <w:r w:rsidRPr="0054256A">
              <w:t>111000</w:t>
            </w:r>
          </w:p>
        </w:tc>
        <w:tc>
          <w:tcPr>
            <w:tcW w:w="491" w:type="pct"/>
          </w:tcPr>
          <w:p w:rsidR="0054256A" w:rsidRPr="0054256A" w:rsidRDefault="0054256A" w:rsidP="00AB63E1">
            <w:pPr>
              <w:pStyle w:val="A04"/>
            </w:pPr>
            <w:r w:rsidRPr="0054256A">
              <w:t>100000</w:t>
            </w:r>
          </w:p>
        </w:tc>
      </w:tr>
      <w:tr w:rsidR="0054256A" w:rsidRPr="0054256A" w:rsidTr="00AB63E1">
        <w:tc>
          <w:tcPr>
            <w:tcW w:w="536" w:type="pct"/>
          </w:tcPr>
          <w:p w:rsidR="0054256A" w:rsidRPr="0054256A" w:rsidRDefault="0054256A" w:rsidP="00AB63E1">
            <w:pPr>
              <w:pStyle w:val="A04"/>
            </w:pPr>
            <w:r w:rsidRPr="0054256A">
              <w:t>000001</w:t>
            </w:r>
          </w:p>
        </w:tc>
        <w:tc>
          <w:tcPr>
            <w:tcW w:w="491" w:type="pct"/>
          </w:tcPr>
          <w:p w:rsidR="0054256A" w:rsidRPr="0054256A" w:rsidRDefault="0054256A" w:rsidP="00AB63E1">
            <w:pPr>
              <w:pStyle w:val="A04"/>
            </w:pPr>
            <w:r w:rsidRPr="0054256A">
              <w:t>001111</w:t>
            </w:r>
          </w:p>
        </w:tc>
        <w:tc>
          <w:tcPr>
            <w:tcW w:w="491" w:type="pct"/>
          </w:tcPr>
          <w:p w:rsidR="0054256A" w:rsidRPr="0054256A" w:rsidRDefault="0054256A" w:rsidP="00AB63E1">
            <w:pPr>
              <w:pStyle w:val="A04"/>
            </w:pPr>
            <w:r w:rsidRPr="0054256A">
              <w:t>110111</w:t>
            </w:r>
          </w:p>
        </w:tc>
        <w:tc>
          <w:tcPr>
            <w:tcW w:w="491" w:type="pct"/>
          </w:tcPr>
          <w:p w:rsidR="0054256A" w:rsidRPr="0054256A" w:rsidRDefault="0054256A" w:rsidP="00AB63E1">
            <w:pPr>
              <w:pStyle w:val="A04"/>
            </w:pPr>
            <w:r w:rsidRPr="0054256A">
              <w:t>010101</w:t>
            </w:r>
          </w:p>
        </w:tc>
        <w:tc>
          <w:tcPr>
            <w:tcW w:w="491" w:type="pct"/>
          </w:tcPr>
          <w:p w:rsidR="0054256A" w:rsidRPr="0054256A" w:rsidRDefault="0054256A" w:rsidP="00AB63E1">
            <w:pPr>
              <w:pStyle w:val="A04"/>
            </w:pPr>
            <w:r w:rsidRPr="0054256A">
              <w:t>100111</w:t>
            </w:r>
          </w:p>
        </w:tc>
        <w:tc>
          <w:tcPr>
            <w:tcW w:w="491" w:type="pct"/>
          </w:tcPr>
          <w:p w:rsidR="0054256A" w:rsidRPr="0054256A" w:rsidRDefault="0054256A" w:rsidP="00AB63E1">
            <w:pPr>
              <w:pStyle w:val="A04"/>
            </w:pPr>
            <w:r w:rsidRPr="0054256A">
              <w:t>001100</w:t>
            </w:r>
          </w:p>
        </w:tc>
        <w:tc>
          <w:tcPr>
            <w:tcW w:w="491" w:type="pct"/>
          </w:tcPr>
          <w:p w:rsidR="0054256A" w:rsidRPr="0054256A" w:rsidRDefault="0054256A" w:rsidP="00AB63E1">
            <w:pPr>
              <w:pStyle w:val="A04"/>
            </w:pPr>
            <w:r w:rsidRPr="0054256A">
              <w:t>000010</w:t>
            </w:r>
          </w:p>
        </w:tc>
        <w:tc>
          <w:tcPr>
            <w:tcW w:w="538" w:type="pct"/>
          </w:tcPr>
          <w:p w:rsidR="0054256A" w:rsidRPr="0054256A" w:rsidRDefault="0054256A" w:rsidP="00AB63E1">
            <w:pPr>
              <w:pStyle w:val="A04"/>
            </w:pPr>
            <w:r w:rsidRPr="0054256A">
              <w:t>101001</w:t>
            </w:r>
          </w:p>
        </w:tc>
        <w:tc>
          <w:tcPr>
            <w:tcW w:w="491" w:type="pct"/>
          </w:tcPr>
          <w:p w:rsidR="0054256A" w:rsidRPr="0054256A" w:rsidRDefault="0054256A" w:rsidP="00AB63E1">
            <w:pPr>
              <w:pStyle w:val="A04"/>
            </w:pPr>
            <w:r w:rsidRPr="0054256A">
              <w:t>001000</w:t>
            </w:r>
          </w:p>
        </w:tc>
        <w:tc>
          <w:tcPr>
            <w:tcW w:w="491" w:type="pct"/>
          </w:tcPr>
          <w:p w:rsidR="0054256A" w:rsidRPr="0054256A" w:rsidRDefault="0054256A" w:rsidP="00AB63E1">
            <w:pPr>
              <w:pStyle w:val="A04"/>
            </w:pPr>
            <w:r w:rsidRPr="0054256A">
              <w:t>100110</w:t>
            </w:r>
          </w:p>
        </w:tc>
      </w:tr>
      <w:tr w:rsidR="0054256A" w:rsidRPr="0054256A" w:rsidTr="00AB63E1">
        <w:tc>
          <w:tcPr>
            <w:tcW w:w="536" w:type="pct"/>
          </w:tcPr>
          <w:p w:rsidR="0054256A" w:rsidRPr="0054256A" w:rsidRDefault="0054256A" w:rsidP="00AB63E1">
            <w:pPr>
              <w:pStyle w:val="A04"/>
            </w:pPr>
            <w:r w:rsidRPr="0054256A">
              <w:t>000011</w:t>
            </w:r>
          </w:p>
        </w:tc>
        <w:tc>
          <w:tcPr>
            <w:tcW w:w="491" w:type="pct"/>
          </w:tcPr>
          <w:p w:rsidR="0054256A" w:rsidRPr="0054256A" w:rsidRDefault="0054256A" w:rsidP="00AB63E1">
            <w:pPr>
              <w:pStyle w:val="A04"/>
            </w:pPr>
            <w:r w:rsidRPr="0054256A">
              <w:t>101000</w:t>
            </w:r>
          </w:p>
        </w:tc>
        <w:tc>
          <w:tcPr>
            <w:tcW w:w="491" w:type="pct"/>
          </w:tcPr>
          <w:p w:rsidR="0054256A" w:rsidRPr="0054256A" w:rsidRDefault="0054256A" w:rsidP="00AB63E1">
            <w:pPr>
              <w:pStyle w:val="A04"/>
            </w:pPr>
            <w:r w:rsidRPr="0054256A">
              <w:t>110101</w:t>
            </w:r>
          </w:p>
        </w:tc>
        <w:tc>
          <w:tcPr>
            <w:tcW w:w="491" w:type="pct"/>
          </w:tcPr>
          <w:p w:rsidR="0054256A" w:rsidRPr="0054256A" w:rsidRDefault="0054256A" w:rsidP="00AB63E1">
            <w:pPr>
              <w:pStyle w:val="A04"/>
            </w:pPr>
            <w:r w:rsidRPr="0054256A">
              <w:t>110110</w:t>
            </w:r>
          </w:p>
        </w:tc>
        <w:tc>
          <w:tcPr>
            <w:tcW w:w="491" w:type="pct"/>
          </w:tcPr>
          <w:p w:rsidR="0054256A" w:rsidRPr="0054256A" w:rsidRDefault="0054256A" w:rsidP="00AB63E1">
            <w:pPr>
              <w:pStyle w:val="A04"/>
            </w:pPr>
            <w:r w:rsidRPr="0054256A">
              <w:t>010101</w:t>
            </w:r>
          </w:p>
        </w:tc>
        <w:tc>
          <w:tcPr>
            <w:tcW w:w="491" w:type="pct"/>
          </w:tcPr>
          <w:p w:rsidR="0054256A" w:rsidRPr="0054256A" w:rsidRDefault="0054256A" w:rsidP="00AB63E1">
            <w:pPr>
              <w:pStyle w:val="A04"/>
            </w:pPr>
            <w:r w:rsidRPr="0054256A">
              <w:t>001000</w:t>
            </w:r>
          </w:p>
        </w:tc>
        <w:tc>
          <w:tcPr>
            <w:tcW w:w="491" w:type="pct"/>
          </w:tcPr>
          <w:p w:rsidR="0054256A" w:rsidRPr="0054256A" w:rsidRDefault="0054256A" w:rsidP="00AB63E1">
            <w:pPr>
              <w:pStyle w:val="A04"/>
            </w:pPr>
            <w:r w:rsidRPr="0054256A">
              <w:t>010100</w:t>
            </w:r>
          </w:p>
        </w:tc>
        <w:tc>
          <w:tcPr>
            <w:tcW w:w="538" w:type="pct"/>
          </w:tcPr>
          <w:p w:rsidR="0054256A" w:rsidRPr="0054256A" w:rsidRDefault="0054256A" w:rsidP="00AB63E1">
            <w:pPr>
              <w:pStyle w:val="A04"/>
            </w:pPr>
            <w:r w:rsidRPr="0054256A">
              <w:t>011110</w:t>
            </w:r>
          </w:p>
        </w:tc>
        <w:tc>
          <w:tcPr>
            <w:tcW w:w="491" w:type="pct"/>
          </w:tcPr>
          <w:p w:rsidR="0054256A" w:rsidRPr="0054256A" w:rsidRDefault="0054256A" w:rsidP="00AB63E1">
            <w:pPr>
              <w:pStyle w:val="A04"/>
            </w:pPr>
            <w:r w:rsidRPr="0054256A">
              <w:t>111110</w:t>
            </w:r>
          </w:p>
        </w:tc>
        <w:tc>
          <w:tcPr>
            <w:tcW w:w="491" w:type="pct"/>
          </w:tcPr>
          <w:p w:rsidR="0054256A" w:rsidRPr="0054256A" w:rsidRDefault="0054256A" w:rsidP="00AB63E1">
            <w:pPr>
              <w:pStyle w:val="A04"/>
            </w:pPr>
            <w:r w:rsidRPr="0054256A">
              <w:t>101001</w:t>
            </w:r>
          </w:p>
        </w:tc>
      </w:tr>
      <w:tr w:rsidR="0054256A" w:rsidRPr="0054256A" w:rsidTr="00AB63E1">
        <w:tc>
          <w:tcPr>
            <w:tcW w:w="536" w:type="pct"/>
          </w:tcPr>
          <w:p w:rsidR="0054256A" w:rsidRPr="0054256A" w:rsidRDefault="0054256A" w:rsidP="00AB63E1">
            <w:pPr>
              <w:pStyle w:val="A04"/>
            </w:pPr>
            <w:r w:rsidRPr="0054256A">
              <w:t>000001</w:t>
            </w:r>
          </w:p>
        </w:tc>
        <w:tc>
          <w:tcPr>
            <w:tcW w:w="491" w:type="pct"/>
          </w:tcPr>
          <w:p w:rsidR="0054256A" w:rsidRPr="0054256A" w:rsidRDefault="0054256A" w:rsidP="00AB63E1">
            <w:pPr>
              <w:pStyle w:val="A04"/>
            </w:pPr>
            <w:r w:rsidRPr="0054256A">
              <w:t>000001</w:t>
            </w:r>
          </w:p>
        </w:tc>
        <w:tc>
          <w:tcPr>
            <w:tcW w:w="491" w:type="pct"/>
          </w:tcPr>
          <w:p w:rsidR="0054256A" w:rsidRPr="0054256A" w:rsidRDefault="0054256A" w:rsidP="00AB63E1">
            <w:pPr>
              <w:pStyle w:val="A04"/>
            </w:pPr>
            <w:r w:rsidRPr="0054256A">
              <w:t>101110</w:t>
            </w:r>
          </w:p>
        </w:tc>
        <w:tc>
          <w:tcPr>
            <w:tcW w:w="491" w:type="pct"/>
          </w:tcPr>
          <w:p w:rsidR="0054256A" w:rsidRPr="0054256A" w:rsidRDefault="0054256A" w:rsidP="00AB63E1">
            <w:pPr>
              <w:pStyle w:val="A04"/>
            </w:pPr>
            <w:r w:rsidRPr="0054256A">
              <w:t>100000</w:t>
            </w:r>
          </w:p>
        </w:tc>
        <w:tc>
          <w:tcPr>
            <w:tcW w:w="491" w:type="pct"/>
          </w:tcPr>
          <w:p w:rsidR="0054256A" w:rsidRPr="0054256A" w:rsidRDefault="0054256A" w:rsidP="00AB63E1">
            <w:pPr>
              <w:pStyle w:val="A04"/>
            </w:pPr>
            <w:r w:rsidRPr="0054256A">
              <w:t>101001</w:t>
            </w:r>
          </w:p>
        </w:tc>
        <w:tc>
          <w:tcPr>
            <w:tcW w:w="491" w:type="pct"/>
          </w:tcPr>
          <w:p w:rsidR="0054256A" w:rsidRPr="0054256A" w:rsidRDefault="0054256A" w:rsidP="00AB63E1">
            <w:pPr>
              <w:pStyle w:val="A04"/>
            </w:pPr>
            <w:r w:rsidRPr="0054256A">
              <w:t>110101</w:t>
            </w:r>
          </w:p>
        </w:tc>
        <w:tc>
          <w:tcPr>
            <w:tcW w:w="491" w:type="pct"/>
          </w:tcPr>
          <w:p w:rsidR="0054256A" w:rsidRPr="0054256A" w:rsidRDefault="0054256A" w:rsidP="00AB63E1">
            <w:pPr>
              <w:pStyle w:val="A04"/>
            </w:pPr>
            <w:r w:rsidRPr="0054256A">
              <w:t>110001</w:t>
            </w:r>
          </w:p>
        </w:tc>
        <w:tc>
          <w:tcPr>
            <w:tcW w:w="538" w:type="pct"/>
          </w:tcPr>
          <w:p w:rsidR="0054256A" w:rsidRPr="0054256A" w:rsidRDefault="0054256A" w:rsidP="00AB63E1">
            <w:pPr>
              <w:pStyle w:val="A04"/>
            </w:pPr>
            <w:r w:rsidRPr="0054256A">
              <w:t>011111</w:t>
            </w:r>
          </w:p>
        </w:tc>
        <w:tc>
          <w:tcPr>
            <w:tcW w:w="491" w:type="pct"/>
          </w:tcPr>
          <w:p w:rsidR="0054256A" w:rsidRPr="0054256A" w:rsidRDefault="0054256A" w:rsidP="00AB63E1">
            <w:pPr>
              <w:pStyle w:val="A04"/>
            </w:pPr>
            <w:r w:rsidRPr="0054256A">
              <w:t>001001</w:t>
            </w:r>
          </w:p>
        </w:tc>
        <w:tc>
          <w:tcPr>
            <w:tcW w:w="491" w:type="pct"/>
          </w:tcPr>
          <w:p w:rsidR="0054256A" w:rsidRPr="0054256A" w:rsidRDefault="0054256A" w:rsidP="00AB63E1">
            <w:pPr>
              <w:pStyle w:val="A04"/>
            </w:pPr>
            <w:r w:rsidRPr="0054256A">
              <w:t>000011</w:t>
            </w:r>
          </w:p>
        </w:tc>
      </w:tr>
      <w:tr w:rsidR="0054256A" w:rsidRPr="0054256A" w:rsidTr="00AB63E1">
        <w:tc>
          <w:tcPr>
            <w:tcW w:w="536" w:type="pct"/>
          </w:tcPr>
          <w:p w:rsidR="0054256A" w:rsidRPr="0054256A" w:rsidRDefault="0054256A" w:rsidP="00AB63E1">
            <w:pPr>
              <w:pStyle w:val="A04"/>
            </w:pPr>
            <w:r w:rsidRPr="0054256A">
              <w:t>010010</w:t>
            </w:r>
          </w:p>
        </w:tc>
        <w:tc>
          <w:tcPr>
            <w:tcW w:w="491" w:type="pct"/>
          </w:tcPr>
          <w:p w:rsidR="0054256A" w:rsidRPr="0054256A" w:rsidRDefault="0054256A" w:rsidP="00AB63E1">
            <w:pPr>
              <w:pStyle w:val="A04"/>
            </w:pPr>
            <w:r w:rsidRPr="0054256A">
              <w:t>011011</w:t>
            </w:r>
          </w:p>
        </w:tc>
        <w:tc>
          <w:tcPr>
            <w:tcW w:w="491" w:type="pct"/>
          </w:tcPr>
          <w:p w:rsidR="0054256A" w:rsidRPr="0054256A" w:rsidRDefault="0054256A" w:rsidP="00AB63E1">
            <w:pPr>
              <w:pStyle w:val="A04"/>
            </w:pPr>
            <w:r w:rsidRPr="0054256A">
              <w:t>101100</w:t>
            </w:r>
          </w:p>
        </w:tc>
        <w:tc>
          <w:tcPr>
            <w:tcW w:w="491" w:type="pct"/>
          </w:tcPr>
          <w:p w:rsidR="0054256A" w:rsidRPr="0054256A" w:rsidRDefault="0054256A" w:rsidP="00AB63E1">
            <w:pPr>
              <w:pStyle w:val="A04"/>
            </w:pPr>
            <w:r w:rsidRPr="0054256A">
              <w:t>010111</w:t>
            </w:r>
          </w:p>
        </w:tc>
        <w:tc>
          <w:tcPr>
            <w:tcW w:w="491" w:type="pct"/>
          </w:tcPr>
          <w:p w:rsidR="0054256A" w:rsidRPr="0054256A" w:rsidRDefault="0054256A" w:rsidP="00AB63E1">
            <w:pPr>
              <w:pStyle w:val="A04"/>
            </w:pPr>
            <w:r w:rsidRPr="0054256A">
              <w:t>100001</w:t>
            </w:r>
          </w:p>
        </w:tc>
        <w:tc>
          <w:tcPr>
            <w:tcW w:w="491" w:type="pct"/>
          </w:tcPr>
          <w:p w:rsidR="0054256A" w:rsidRPr="0054256A" w:rsidRDefault="0054256A" w:rsidP="00AB63E1">
            <w:pPr>
              <w:pStyle w:val="A04"/>
            </w:pPr>
            <w:r w:rsidRPr="0054256A">
              <w:t>000001</w:t>
            </w:r>
          </w:p>
        </w:tc>
        <w:tc>
          <w:tcPr>
            <w:tcW w:w="491" w:type="pct"/>
          </w:tcPr>
          <w:p w:rsidR="0054256A" w:rsidRPr="0054256A" w:rsidRDefault="0054256A" w:rsidP="00AB63E1">
            <w:pPr>
              <w:pStyle w:val="A04"/>
            </w:pPr>
            <w:r w:rsidRPr="0054256A">
              <w:t>000110</w:t>
            </w:r>
          </w:p>
        </w:tc>
        <w:tc>
          <w:tcPr>
            <w:tcW w:w="538" w:type="pct"/>
          </w:tcPr>
          <w:p w:rsidR="0054256A" w:rsidRPr="0054256A" w:rsidRDefault="0054256A" w:rsidP="00AB63E1">
            <w:pPr>
              <w:pStyle w:val="A04"/>
            </w:pPr>
            <w:r w:rsidRPr="0054256A">
              <w:t>000101]</w:t>
            </w:r>
          </w:p>
        </w:tc>
        <w:tc>
          <w:tcPr>
            <w:tcW w:w="491" w:type="pct"/>
          </w:tcPr>
          <w:p w:rsidR="0054256A" w:rsidRPr="0054256A" w:rsidRDefault="0054256A" w:rsidP="00AB63E1">
            <w:pPr>
              <w:pStyle w:val="A04"/>
            </w:pPr>
            <w:r w:rsidRPr="0054256A">
              <w:t>。</w:t>
            </w:r>
          </w:p>
        </w:tc>
        <w:tc>
          <w:tcPr>
            <w:tcW w:w="491" w:type="pct"/>
          </w:tcPr>
          <w:p w:rsidR="0054256A" w:rsidRPr="0054256A" w:rsidRDefault="0054256A" w:rsidP="00AB63E1">
            <w:pPr>
              <w:pStyle w:val="A04"/>
            </w:pPr>
          </w:p>
        </w:tc>
      </w:tr>
    </w:tbl>
    <w:p w:rsidR="0054256A" w:rsidRPr="0054256A" w:rsidRDefault="0054256A" w:rsidP="0054256A">
      <w:pPr>
        <w:pStyle w:val="A00"/>
        <w:ind w:firstLine="422"/>
        <w:rPr>
          <w:b/>
        </w:rPr>
      </w:pPr>
      <w:r w:rsidRPr="0054256A">
        <w:rPr>
          <w:b/>
        </w:rPr>
        <w:t>（</w:t>
      </w:r>
      <w:r w:rsidRPr="0054256A">
        <w:rPr>
          <w:b/>
        </w:rPr>
        <w:t>2</w:t>
      </w:r>
      <w:r w:rsidRPr="0054256A">
        <w:rPr>
          <w:b/>
        </w:rPr>
        <w:t>）映射关系</w:t>
      </w:r>
    </w:p>
    <w:p w:rsidR="0054256A" w:rsidRPr="0054256A" w:rsidRDefault="0054256A" w:rsidP="0054256A">
      <w:pPr>
        <w:pStyle w:val="A00"/>
        <w:ind w:firstLine="420"/>
      </w:pPr>
      <w:r w:rsidRPr="0054256A">
        <w:t>64</w:t>
      </w:r>
      <w:r w:rsidRPr="0054256A">
        <w:t>进制</w:t>
      </w:r>
      <w:r w:rsidRPr="0054256A">
        <w:t>LDPC</w:t>
      </w:r>
      <w:r w:rsidRPr="0054256A">
        <w:t>编码后，每个码字符号由</w:t>
      </w:r>
      <w:r w:rsidRPr="0054256A">
        <w:t>6</w:t>
      </w:r>
      <w:r w:rsidRPr="0054256A">
        <w:t>比特构成，定义于本原多项式为</w:t>
      </w:r>
      <w:r w:rsidR="003621B8" w:rsidRPr="003621B8">
        <w:rPr>
          <w:noProof/>
          <w:position w:val="-12"/>
        </w:rPr>
        <w:object w:dxaOrig="1460" w:dyaOrig="360">
          <v:shape id="_x0000_i1417" type="#_x0000_t75" style="width:73.05pt;height:18.25pt" o:ole="">
            <v:imagedata r:id="rId895" o:title=""/>
          </v:shape>
          <o:OLEObject Type="Embed" ProgID="Equation.DSMT4" ShapeID="_x0000_i1417" DrawAspect="Content" ObjectID="_1591620333" r:id="rId896"/>
        </w:object>
      </w:r>
      <w:r w:rsidRPr="0054256A">
        <w:t>的有限域</w:t>
      </w:r>
      <w:r w:rsidR="003621B8" w:rsidRPr="003621B8">
        <w:rPr>
          <w:noProof/>
          <w:position w:val="-14"/>
        </w:rPr>
        <w:object w:dxaOrig="720" w:dyaOrig="400">
          <v:shape id="_x0000_i1418" type="#_x0000_t75" style="width:36.55pt;height:20.4pt" o:ole="">
            <v:imagedata r:id="rId897" o:title=""/>
          </v:shape>
          <o:OLEObject Type="Embed" ProgID="Equation.DSMT4" ShapeID="_x0000_i1418" DrawAspect="Content" ObjectID="_1591620334" r:id="rId898"/>
        </w:object>
      </w:r>
      <w:r w:rsidRPr="0054256A">
        <w:t>。有限域中的每个元素可以采用向量表示法和幂次表示法。</w:t>
      </w:r>
    </w:p>
    <w:p w:rsidR="0054256A" w:rsidRPr="0054256A" w:rsidRDefault="0054256A" w:rsidP="0054256A">
      <w:pPr>
        <w:pStyle w:val="A00"/>
        <w:ind w:firstLine="420"/>
      </w:pPr>
      <w:r w:rsidRPr="0054256A">
        <w:t>64</w:t>
      </w:r>
      <w:r w:rsidRPr="0054256A">
        <w:t>个元素的向量表示</w:t>
      </w:r>
      <w:r w:rsidRPr="0054256A">
        <w:rPr>
          <w:rFonts w:hint="eastAsia"/>
        </w:rPr>
        <w:t>法</w:t>
      </w:r>
      <w:r w:rsidRPr="0054256A">
        <w:t>到幂次表示</w:t>
      </w:r>
      <w:r w:rsidRPr="0054256A">
        <w:rPr>
          <w:rFonts w:hint="eastAsia"/>
        </w:rPr>
        <w:t>法</w:t>
      </w:r>
      <w:r w:rsidRPr="0054256A">
        <w:t>的映射表如下：</w:t>
      </w:r>
      <w:r w:rsidRPr="0054256A">
        <w:t xml:space="preserve"> </w:t>
      </w:r>
    </w:p>
    <w:tbl>
      <w:tblPr>
        <w:tblW w:w="5000" w:type="pct"/>
        <w:tblLook w:val="04A0"/>
      </w:tblPr>
      <w:tblGrid>
        <w:gridCol w:w="598"/>
        <w:gridCol w:w="598"/>
        <w:gridCol w:w="597"/>
        <w:gridCol w:w="597"/>
        <w:gridCol w:w="597"/>
        <w:gridCol w:w="597"/>
        <w:gridCol w:w="597"/>
        <w:gridCol w:w="597"/>
        <w:gridCol w:w="597"/>
        <w:gridCol w:w="597"/>
        <w:gridCol w:w="597"/>
        <w:gridCol w:w="597"/>
        <w:gridCol w:w="597"/>
        <w:gridCol w:w="597"/>
        <w:gridCol w:w="626"/>
        <w:gridCol w:w="584"/>
      </w:tblGrid>
      <w:tr w:rsidR="0054256A" w:rsidRPr="0054256A" w:rsidTr="00AB63E1">
        <w:tc>
          <w:tcPr>
            <w:tcW w:w="312" w:type="pct"/>
          </w:tcPr>
          <w:p w:rsidR="0054256A" w:rsidRPr="0054256A" w:rsidRDefault="0054256A" w:rsidP="00AB63E1">
            <w:pPr>
              <w:pStyle w:val="A04"/>
            </w:pPr>
            <w:r w:rsidRPr="0054256A">
              <w:t>[∞</w:t>
            </w:r>
          </w:p>
        </w:tc>
        <w:tc>
          <w:tcPr>
            <w:tcW w:w="312" w:type="pct"/>
          </w:tcPr>
          <w:p w:rsidR="0054256A" w:rsidRPr="0054256A" w:rsidRDefault="0054256A" w:rsidP="00AB63E1">
            <w:pPr>
              <w:pStyle w:val="A04"/>
            </w:pPr>
            <w:r w:rsidRPr="0054256A">
              <w:t>0</w:t>
            </w:r>
          </w:p>
        </w:tc>
        <w:tc>
          <w:tcPr>
            <w:tcW w:w="312" w:type="pct"/>
          </w:tcPr>
          <w:p w:rsidR="0054256A" w:rsidRPr="0054256A" w:rsidRDefault="0054256A" w:rsidP="00AB63E1">
            <w:pPr>
              <w:pStyle w:val="A04"/>
            </w:pPr>
            <w:r w:rsidRPr="0054256A">
              <w:t>1</w:t>
            </w:r>
          </w:p>
        </w:tc>
        <w:tc>
          <w:tcPr>
            <w:tcW w:w="312" w:type="pct"/>
          </w:tcPr>
          <w:p w:rsidR="0054256A" w:rsidRPr="0054256A" w:rsidRDefault="0054256A" w:rsidP="00AB63E1">
            <w:pPr>
              <w:pStyle w:val="A04"/>
            </w:pPr>
            <w:r w:rsidRPr="0054256A">
              <w:t>6</w:t>
            </w:r>
          </w:p>
        </w:tc>
        <w:tc>
          <w:tcPr>
            <w:tcW w:w="312" w:type="pct"/>
          </w:tcPr>
          <w:p w:rsidR="0054256A" w:rsidRPr="0054256A" w:rsidRDefault="0054256A" w:rsidP="00AB63E1">
            <w:pPr>
              <w:pStyle w:val="A04"/>
            </w:pPr>
            <w:r w:rsidRPr="0054256A">
              <w:t>2</w:t>
            </w:r>
          </w:p>
        </w:tc>
        <w:tc>
          <w:tcPr>
            <w:tcW w:w="312" w:type="pct"/>
          </w:tcPr>
          <w:p w:rsidR="0054256A" w:rsidRPr="0054256A" w:rsidRDefault="0054256A" w:rsidP="00AB63E1">
            <w:pPr>
              <w:pStyle w:val="A04"/>
            </w:pPr>
            <w:r w:rsidRPr="0054256A">
              <w:t>12</w:t>
            </w:r>
          </w:p>
        </w:tc>
        <w:tc>
          <w:tcPr>
            <w:tcW w:w="312" w:type="pct"/>
          </w:tcPr>
          <w:p w:rsidR="0054256A" w:rsidRPr="0054256A" w:rsidRDefault="0054256A" w:rsidP="00AB63E1">
            <w:pPr>
              <w:pStyle w:val="A04"/>
            </w:pPr>
            <w:r w:rsidRPr="0054256A">
              <w:t>7</w:t>
            </w:r>
          </w:p>
        </w:tc>
        <w:tc>
          <w:tcPr>
            <w:tcW w:w="312" w:type="pct"/>
          </w:tcPr>
          <w:p w:rsidR="0054256A" w:rsidRPr="0054256A" w:rsidRDefault="0054256A" w:rsidP="00AB63E1">
            <w:pPr>
              <w:pStyle w:val="A04"/>
            </w:pPr>
            <w:r w:rsidRPr="0054256A">
              <w:t>26</w:t>
            </w:r>
          </w:p>
        </w:tc>
        <w:tc>
          <w:tcPr>
            <w:tcW w:w="312" w:type="pct"/>
          </w:tcPr>
          <w:p w:rsidR="0054256A" w:rsidRPr="0054256A" w:rsidRDefault="0054256A" w:rsidP="00AB63E1">
            <w:pPr>
              <w:pStyle w:val="A04"/>
            </w:pPr>
            <w:r w:rsidRPr="0054256A">
              <w:t>3</w:t>
            </w:r>
          </w:p>
        </w:tc>
        <w:tc>
          <w:tcPr>
            <w:tcW w:w="312" w:type="pct"/>
          </w:tcPr>
          <w:p w:rsidR="0054256A" w:rsidRPr="0054256A" w:rsidRDefault="0054256A" w:rsidP="00AB63E1">
            <w:pPr>
              <w:pStyle w:val="A04"/>
            </w:pPr>
            <w:r w:rsidRPr="0054256A">
              <w:t>32</w:t>
            </w:r>
          </w:p>
        </w:tc>
        <w:tc>
          <w:tcPr>
            <w:tcW w:w="312" w:type="pct"/>
          </w:tcPr>
          <w:p w:rsidR="0054256A" w:rsidRPr="0054256A" w:rsidRDefault="0054256A" w:rsidP="00AB63E1">
            <w:pPr>
              <w:pStyle w:val="A04"/>
            </w:pPr>
            <w:r w:rsidRPr="0054256A">
              <w:t>13</w:t>
            </w:r>
          </w:p>
        </w:tc>
        <w:tc>
          <w:tcPr>
            <w:tcW w:w="312" w:type="pct"/>
          </w:tcPr>
          <w:p w:rsidR="0054256A" w:rsidRPr="0054256A" w:rsidRDefault="0054256A" w:rsidP="00AB63E1">
            <w:pPr>
              <w:pStyle w:val="A04"/>
            </w:pPr>
            <w:r w:rsidRPr="0054256A">
              <w:t>35</w:t>
            </w:r>
          </w:p>
        </w:tc>
        <w:tc>
          <w:tcPr>
            <w:tcW w:w="312" w:type="pct"/>
          </w:tcPr>
          <w:p w:rsidR="0054256A" w:rsidRPr="0054256A" w:rsidRDefault="0054256A" w:rsidP="00AB63E1">
            <w:pPr>
              <w:pStyle w:val="A04"/>
            </w:pPr>
            <w:r w:rsidRPr="0054256A">
              <w:t>8</w:t>
            </w:r>
          </w:p>
        </w:tc>
        <w:tc>
          <w:tcPr>
            <w:tcW w:w="312" w:type="pct"/>
          </w:tcPr>
          <w:p w:rsidR="0054256A" w:rsidRPr="0054256A" w:rsidRDefault="0054256A" w:rsidP="00AB63E1">
            <w:pPr>
              <w:pStyle w:val="A04"/>
            </w:pPr>
            <w:r w:rsidRPr="0054256A">
              <w:t>48</w:t>
            </w:r>
          </w:p>
        </w:tc>
        <w:tc>
          <w:tcPr>
            <w:tcW w:w="327" w:type="pct"/>
          </w:tcPr>
          <w:p w:rsidR="0054256A" w:rsidRPr="0054256A" w:rsidRDefault="0054256A" w:rsidP="00AB63E1">
            <w:pPr>
              <w:pStyle w:val="A04"/>
            </w:pPr>
            <w:r w:rsidRPr="0054256A">
              <w:t>27</w:t>
            </w:r>
          </w:p>
        </w:tc>
        <w:tc>
          <w:tcPr>
            <w:tcW w:w="312" w:type="pct"/>
          </w:tcPr>
          <w:p w:rsidR="0054256A" w:rsidRPr="0054256A" w:rsidRDefault="0054256A" w:rsidP="00AB63E1">
            <w:pPr>
              <w:pStyle w:val="A04"/>
            </w:pPr>
            <w:r w:rsidRPr="0054256A">
              <w:t>18</w:t>
            </w:r>
          </w:p>
        </w:tc>
      </w:tr>
      <w:tr w:rsidR="0054256A" w:rsidRPr="0054256A" w:rsidTr="00AB63E1">
        <w:tc>
          <w:tcPr>
            <w:tcW w:w="312" w:type="pct"/>
          </w:tcPr>
          <w:p w:rsidR="0054256A" w:rsidRPr="0054256A" w:rsidRDefault="0054256A" w:rsidP="00AB63E1">
            <w:pPr>
              <w:pStyle w:val="A04"/>
            </w:pPr>
            <w:r w:rsidRPr="0054256A">
              <w:t>4</w:t>
            </w:r>
          </w:p>
        </w:tc>
        <w:tc>
          <w:tcPr>
            <w:tcW w:w="312" w:type="pct"/>
          </w:tcPr>
          <w:p w:rsidR="0054256A" w:rsidRPr="0054256A" w:rsidRDefault="0054256A" w:rsidP="00AB63E1">
            <w:pPr>
              <w:pStyle w:val="A04"/>
            </w:pPr>
            <w:r w:rsidRPr="0054256A">
              <w:t>24</w:t>
            </w:r>
          </w:p>
        </w:tc>
        <w:tc>
          <w:tcPr>
            <w:tcW w:w="312" w:type="pct"/>
          </w:tcPr>
          <w:p w:rsidR="0054256A" w:rsidRPr="0054256A" w:rsidRDefault="0054256A" w:rsidP="00AB63E1">
            <w:pPr>
              <w:pStyle w:val="A04"/>
            </w:pPr>
            <w:r w:rsidRPr="0054256A">
              <w:t>33</w:t>
            </w:r>
          </w:p>
        </w:tc>
        <w:tc>
          <w:tcPr>
            <w:tcW w:w="312" w:type="pct"/>
          </w:tcPr>
          <w:p w:rsidR="0054256A" w:rsidRPr="0054256A" w:rsidRDefault="0054256A" w:rsidP="00AB63E1">
            <w:pPr>
              <w:pStyle w:val="A04"/>
            </w:pPr>
            <w:r w:rsidRPr="0054256A">
              <w:t>16</w:t>
            </w:r>
          </w:p>
        </w:tc>
        <w:tc>
          <w:tcPr>
            <w:tcW w:w="312" w:type="pct"/>
          </w:tcPr>
          <w:p w:rsidR="0054256A" w:rsidRPr="0054256A" w:rsidRDefault="0054256A" w:rsidP="00AB63E1">
            <w:pPr>
              <w:pStyle w:val="A04"/>
            </w:pPr>
            <w:r w:rsidRPr="0054256A">
              <w:t>14</w:t>
            </w:r>
          </w:p>
        </w:tc>
        <w:tc>
          <w:tcPr>
            <w:tcW w:w="312" w:type="pct"/>
          </w:tcPr>
          <w:p w:rsidR="0054256A" w:rsidRPr="0054256A" w:rsidRDefault="0054256A" w:rsidP="00AB63E1">
            <w:pPr>
              <w:pStyle w:val="A04"/>
            </w:pPr>
            <w:r w:rsidRPr="0054256A">
              <w:t>52</w:t>
            </w:r>
          </w:p>
        </w:tc>
        <w:tc>
          <w:tcPr>
            <w:tcW w:w="312" w:type="pct"/>
          </w:tcPr>
          <w:p w:rsidR="0054256A" w:rsidRPr="0054256A" w:rsidRDefault="0054256A" w:rsidP="00AB63E1">
            <w:pPr>
              <w:pStyle w:val="A04"/>
            </w:pPr>
            <w:r w:rsidRPr="0054256A">
              <w:t>36</w:t>
            </w:r>
          </w:p>
        </w:tc>
        <w:tc>
          <w:tcPr>
            <w:tcW w:w="312" w:type="pct"/>
          </w:tcPr>
          <w:p w:rsidR="0054256A" w:rsidRPr="0054256A" w:rsidRDefault="0054256A" w:rsidP="00AB63E1">
            <w:pPr>
              <w:pStyle w:val="A04"/>
            </w:pPr>
            <w:r w:rsidRPr="0054256A">
              <w:t>54</w:t>
            </w:r>
          </w:p>
        </w:tc>
        <w:tc>
          <w:tcPr>
            <w:tcW w:w="312" w:type="pct"/>
          </w:tcPr>
          <w:p w:rsidR="0054256A" w:rsidRPr="0054256A" w:rsidRDefault="0054256A" w:rsidP="00AB63E1">
            <w:pPr>
              <w:pStyle w:val="A04"/>
            </w:pPr>
            <w:r w:rsidRPr="0054256A">
              <w:t>9</w:t>
            </w:r>
          </w:p>
        </w:tc>
        <w:tc>
          <w:tcPr>
            <w:tcW w:w="312" w:type="pct"/>
          </w:tcPr>
          <w:p w:rsidR="0054256A" w:rsidRPr="0054256A" w:rsidRDefault="0054256A" w:rsidP="00AB63E1">
            <w:pPr>
              <w:pStyle w:val="A04"/>
            </w:pPr>
            <w:r w:rsidRPr="0054256A">
              <w:t>45</w:t>
            </w:r>
          </w:p>
        </w:tc>
        <w:tc>
          <w:tcPr>
            <w:tcW w:w="312" w:type="pct"/>
          </w:tcPr>
          <w:p w:rsidR="0054256A" w:rsidRPr="0054256A" w:rsidRDefault="0054256A" w:rsidP="00AB63E1">
            <w:pPr>
              <w:pStyle w:val="A04"/>
            </w:pPr>
            <w:r w:rsidRPr="0054256A">
              <w:t>49</w:t>
            </w:r>
          </w:p>
        </w:tc>
        <w:tc>
          <w:tcPr>
            <w:tcW w:w="312" w:type="pct"/>
          </w:tcPr>
          <w:p w:rsidR="0054256A" w:rsidRPr="0054256A" w:rsidRDefault="0054256A" w:rsidP="00AB63E1">
            <w:pPr>
              <w:pStyle w:val="A04"/>
            </w:pPr>
            <w:r w:rsidRPr="0054256A">
              <w:t>38</w:t>
            </w:r>
          </w:p>
        </w:tc>
        <w:tc>
          <w:tcPr>
            <w:tcW w:w="312" w:type="pct"/>
          </w:tcPr>
          <w:p w:rsidR="0054256A" w:rsidRPr="0054256A" w:rsidRDefault="0054256A" w:rsidP="00AB63E1">
            <w:pPr>
              <w:pStyle w:val="A04"/>
            </w:pPr>
            <w:r w:rsidRPr="0054256A">
              <w:t>28</w:t>
            </w:r>
          </w:p>
        </w:tc>
        <w:tc>
          <w:tcPr>
            <w:tcW w:w="312" w:type="pct"/>
          </w:tcPr>
          <w:p w:rsidR="0054256A" w:rsidRPr="0054256A" w:rsidRDefault="0054256A" w:rsidP="00AB63E1">
            <w:pPr>
              <w:pStyle w:val="A04"/>
            </w:pPr>
            <w:r w:rsidRPr="0054256A">
              <w:t>41</w:t>
            </w:r>
          </w:p>
        </w:tc>
        <w:tc>
          <w:tcPr>
            <w:tcW w:w="327" w:type="pct"/>
          </w:tcPr>
          <w:p w:rsidR="0054256A" w:rsidRPr="0054256A" w:rsidRDefault="0054256A" w:rsidP="00AB63E1">
            <w:pPr>
              <w:pStyle w:val="A04"/>
            </w:pPr>
            <w:r w:rsidRPr="0054256A">
              <w:t>19</w:t>
            </w:r>
          </w:p>
        </w:tc>
        <w:tc>
          <w:tcPr>
            <w:tcW w:w="312" w:type="pct"/>
          </w:tcPr>
          <w:p w:rsidR="0054256A" w:rsidRPr="0054256A" w:rsidRDefault="0054256A" w:rsidP="00AB63E1">
            <w:pPr>
              <w:pStyle w:val="A04"/>
            </w:pPr>
            <w:r w:rsidRPr="0054256A">
              <w:t>56</w:t>
            </w:r>
          </w:p>
        </w:tc>
      </w:tr>
      <w:tr w:rsidR="0054256A" w:rsidRPr="0054256A" w:rsidTr="00AB63E1">
        <w:tc>
          <w:tcPr>
            <w:tcW w:w="312" w:type="pct"/>
          </w:tcPr>
          <w:p w:rsidR="0054256A" w:rsidRPr="0054256A" w:rsidRDefault="0054256A" w:rsidP="00AB63E1">
            <w:pPr>
              <w:pStyle w:val="A04"/>
            </w:pPr>
            <w:r w:rsidRPr="0054256A">
              <w:t>5</w:t>
            </w:r>
          </w:p>
        </w:tc>
        <w:tc>
          <w:tcPr>
            <w:tcW w:w="312" w:type="pct"/>
          </w:tcPr>
          <w:p w:rsidR="0054256A" w:rsidRPr="0054256A" w:rsidRDefault="0054256A" w:rsidP="00AB63E1">
            <w:pPr>
              <w:pStyle w:val="A04"/>
            </w:pPr>
            <w:r w:rsidRPr="0054256A">
              <w:t>62</w:t>
            </w:r>
          </w:p>
        </w:tc>
        <w:tc>
          <w:tcPr>
            <w:tcW w:w="312" w:type="pct"/>
          </w:tcPr>
          <w:p w:rsidR="0054256A" w:rsidRPr="0054256A" w:rsidRDefault="0054256A" w:rsidP="00AB63E1">
            <w:pPr>
              <w:pStyle w:val="A04"/>
            </w:pPr>
            <w:r w:rsidRPr="0054256A">
              <w:t>25</w:t>
            </w:r>
          </w:p>
        </w:tc>
        <w:tc>
          <w:tcPr>
            <w:tcW w:w="312" w:type="pct"/>
          </w:tcPr>
          <w:p w:rsidR="0054256A" w:rsidRPr="0054256A" w:rsidRDefault="0054256A" w:rsidP="00AB63E1">
            <w:pPr>
              <w:pStyle w:val="A04"/>
            </w:pPr>
            <w:r w:rsidRPr="0054256A">
              <w:t>11</w:t>
            </w:r>
          </w:p>
        </w:tc>
        <w:tc>
          <w:tcPr>
            <w:tcW w:w="312" w:type="pct"/>
          </w:tcPr>
          <w:p w:rsidR="0054256A" w:rsidRPr="0054256A" w:rsidRDefault="0054256A" w:rsidP="00AB63E1">
            <w:pPr>
              <w:pStyle w:val="A04"/>
            </w:pPr>
            <w:r w:rsidRPr="0054256A">
              <w:t>34</w:t>
            </w:r>
          </w:p>
        </w:tc>
        <w:tc>
          <w:tcPr>
            <w:tcW w:w="312" w:type="pct"/>
          </w:tcPr>
          <w:p w:rsidR="0054256A" w:rsidRPr="0054256A" w:rsidRDefault="0054256A" w:rsidP="00AB63E1">
            <w:pPr>
              <w:pStyle w:val="A04"/>
            </w:pPr>
            <w:r w:rsidRPr="0054256A">
              <w:t>31</w:t>
            </w:r>
          </w:p>
        </w:tc>
        <w:tc>
          <w:tcPr>
            <w:tcW w:w="312" w:type="pct"/>
          </w:tcPr>
          <w:p w:rsidR="0054256A" w:rsidRPr="0054256A" w:rsidRDefault="0054256A" w:rsidP="00AB63E1">
            <w:pPr>
              <w:pStyle w:val="A04"/>
            </w:pPr>
            <w:r w:rsidRPr="0054256A">
              <w:t>17</w:t>
            </w:r>
          </w:p>
        </w:tc>
        <w:tc>
          <w:tcPr>
            <w:tcW w:w="312" w:type="pct"/>
          </w:tcPr>
          <w:p w:rsidR="0054256A" w:rsidRPr="0054256A" w:rsidRDefault="0054256A" w:rsidP="00AB63E1">
            <w:pPr>
              <w:pStyle w:val="A04"/>
            </w:pPr>
            <w:r w:rsidRPr="0054256A">
              <w:t>47</w:t>
            </w:r>
          </w:p>
        </w:tc>
        <w:tc>
          <w:tcPr>
            <w:tcW w:w="312" w:type="pct"/>
          </w:tcPr>
          <w:p w:rsidR="0054256A" w:rsidRPr="0054256A" w:rsidRDefault="0054256A" w:rsidP="00AB63E1">
            <w:pPr>
              <w:pStyle w:val="A04"/>
            </w:pPr>
            <w:r w:rsidRPr="0054256A">
              <w:t>15</w:t>
            </w:r>
          </w:p>
        </w:tc>
        <w:tc>
          <w:tcPr>
            <w:tcW w:w="312" w:type="pct"/>
          </w:tcPr>
          <w:p w:rsidR="0054256A" w:rsidRPr="0054256A" w:rsidRDefault="0054256A" w:rsidP="00AB63E1">
            <w:pPr>
              <w:pStyle w:val="A04"/>
            </w:pPr>
            <w:r w:rsidRPr="0054256A">
              <w:t>23</w:t>
            </w:r>
          </w:p>
        </w:tc>
        <w:tc>
          <w:tcPr>
            <w:tcW w:w="312" w:type="pct"/>
          </w:tcPr>
          <w:p w:rsidR="0054256A" w:rsidRPr="0054256A" w:rsidRDefault="0054256A" w:rsidP="00AB63E1">
            <w:pPr>
              <w:pStyle w:val="A04"/>
            </w:pPr>
            <w:r w:rsidRPr="0054256A">
              <w:t>53</w:t>
            </w:r>
          </w:p>
        </w:tc>
        <w:tc>
          <w:tcPr>
            <w:tcW w:w="312" w:type="pct"/>
          </w:tcPr>
          <w:p w:rsidR="0054256A" w:rsidRPr="0054256A" w:rsidRDefault="0054256A" w:rsidP="00AB63E1">
            <w:pPr>
              <w:pStyle w:val="A04"/>
            </w:pPr>
            <w:r w:rsidRPr="0054256A">
              <w:t>51</w:t>
            </w:r>
          </w:p>
        </w:tc>
        <w:tc>
          <w:tcPr>
            <w:tcW w:w="312" w:type="pct"/>
          </w:tcPr>
          <w:p w:rsidR="0054256A" w:rsidRPr="0054256A" w:rsidRDefault="0054256A" w:rsidP="00AB63E1">
            <w:pPr>
              <w:pStyle w:val="A04"/>
            </w:pPr>
            <w:r w:rsidRPr="0054256A">
              <w:t>37</w:t>
            </w:r>
          </w:p>
        </w:tc>
        <w:tc>
          <w:tcPr>
            <w:tcW w:w="312" w:type="pct"/>
          </w:tcPr>
          <w:p w:rsidR="0054256A" w:rsidRPr="0054256A" w:rsidRDefault="0054256A" w:rsidP="00AB63E1">
            <w:pPr>
              <w:pStyle w:val="A04"/>
            </w:pPr>
            <w:r w:rsidRPr="0054256A">
              <w:t>44</w:t>
            </w:r>
          </w:p>
        </w:tc>
        <w:tc>
          <w:tcPr>
            <w:tcW w:w="327" w:type="pct"/>
          </w:tcPr>
          <w:p w:rsidR="0054256A" w:rsidRPr="0054256A" w:rsidRDefault="0054256A" w:rsidP="00AB63E1">
            <w:pPr>
              <w:pStyle w:val="A04"/>
            </w:pPr>
            <w:r w:rsidRPr="0054256A">
              <w:t>55</w:t>
            </w:r>
          </w:p>
        </w:tc>
        <w:tc>
          <w:tcPr>
            <w:tcW w:w="312" w:type="pct"/>
          </w:tcPr>
          <w:p w:rsidR="0054256A" w:rsidRPr="0054256A" w:rsidRDefault="0054256A" w:rsidP="00AB63E1">
            <w:pPr>
              <w:pStyle w:val="A04"/>
            </w:pPr>
            <w:r w:rsidRPr="0054256A">
              <w:t>40</w:t>
            </w:r>
          </w:p>
        </w:tc>
      </w:tr>
      <w:tr w:rsidR="0054256A" w:rsidRPr="0054256A" w:rsidTr="00AB63E1">
        <w:tc>
          <w:tcPr>
            <w:tcW w:w="312" w:type="pct"/>
          </w:tcPr>
          <w:p w:rsidR="0054256A" w:rsidRPr="0054256A" w:rsidRDefault="0054256A" w:rsidP="00AB63E1">
            <w:pPr>
              <w:pStyle w:val="A04"/>
            </w:pPr>
            <w:r w:rsidRPr="0054256A">
              <w:t>10</w:t>
            </w:r>
          </w:p>
        </w:tc>
        <w:tc>
          <w:tcPr>
            <w:tcW w:w="312" w:type="pct"/>
          </w:tcPr>
          <w:p w:rsidR="0054256A" w:rsidRPr="0054256A" w:rsidRDefault="0054256A" w:rsidP="00AB63E1">
            <w:pPr>
              <w:pStyle w:val="A04"/>
            </w:pPr>
            <w:r w:rsidRPr="0054256A">
              <w:t>61</w:t>
            </w:r>
          </w:p>
        </w:tc>
        <w:tc>
          <w:tcPr>
            <w:tcW w:w="312" w:type="pct"/>
          </w:tcPr>
          <w:p w:rsidR="0054256A" w:rsidRPr="0054256A" w:rsidRDefault="0054256A" w:rsidP="00AB63E1">
            <w:pPr>
              <w:pStyle w:val="A04"/>
            </w:pPr>
            <w:r w:rsidRPr="0054256A">
              <w:t>46</w:t>
            </w:r>
          </w:p>
        </w:tc>
        <w:tc>
          <w:tcPr>
            <w:tcW w:w="312" w:type="pct"/>
          </w:tcPr>
          <w:p w:rsidR="0054256A" w:rsidRPr="0054256A" w:rsidRDefault="0054256A" w:rsidP="00AB63E1">
            <w:pPr>
              <w:pStyle w:val="A04"/>
            </w:pPr>
            <w:r w:rsidRPr="0054256A">
              <w:t>30</w:t>
            </w:r>
          </w:p>
        </w:tc>
        <w:tc>
          <w:tcPr>
            <w:tcW w:w="312" w:type="pct"/>
          </w:tcPr>
          <w:p w:rsidR="0054256A" w:rsidRPr="0054256A" w:rsidRDefault="0054256A" w:rsidP="00AB63E1">
            <w:pPr>
              <w:pStyle w:val="A04"/>
            </w:pPr>
            <w:r w:rsidRPr="0054256A">
              <w:t>50</w:t>
            </w:r>
          </w:p>
        </w:tc>
        <w:tc>
          <w:tcPr>
            <w:tcW w:w="312" w:type="pct"/>
          </w:tcPr>
          <w:p w:rsidR="0054256A" w:rsidRPr="0054256A" w:rsidRDefault="0054256A" w:rsidP="00AB63E1">
            <w:pPr>
              <w:pStyle w:val="A04"/>
            </w:pPr>
            <w:r w:rsidRPr="0054256A">
              <w:t>22</w:t>
            </w:r>
          </w:p>
        </w:tc>
        <w:tc>
          <w:tcPr>
            <w:tcW w:w="312" w:type="pct"/>
          </w:tcPr>
          <w:p w:rsidR="0054256A" w:rsidRPr="0054256A" w:rsidRDefault="0054256A" w:rsidP="00AB63E1">
            <w:pPr>
              <w:pStyle w:val="A04"/>
            </w:pPr>
            <w:r w:rsidRPr="0054256A">
              <w:t>39</w:t>
            </w:r>
          </w:p>
        </w:tc>
        <w:tc>
          <w:tcPr>
            <w:tcW w:w="312" w:type="pct"/>
          </w:tcPr>
          <w:p w:rsidR="0054256A" w:rsidRPr="0054256A" w:rsidRDefault="0054256A" w:rsidP="00AB63E1">
            <w:pPr>
              <w:pStyle w:val="A04"/>
            </w:pPr>
            <w:r w:rsidRPr="0054256A">
              <w:t>43</w:t>
            </w:r>
          </w:p>
        </w:tc>
        <w:tc>
          <w:tcPr>
            <w:tcW w:w="312" w:type="pct"/>
          </w:tcPr>
          <w:p w:rsidR="0054256A" w:rsidRPr="0054256A" w:rsidRDefault="0054256A" w:rsidP="00AB63E1">
            <w:pPr>
              <w:pStyle w:val="A04"/>
            </w:pPr>
            <w:r w:rsidRPr="0054256A">
              <w:t>29</w:t>
            </w:r>
          </w:p>
        </w:tc>
        <w:tc>
          <w:tcPr>
            <w:tcW w:w="312" w:type="pct"/>
          </w:tcPr>
          <w:p w:rsidR="0054256A" w:rsidRPr="0054256A" w:rsidRDefault="0054256A" w:rsidP="00AB63E1">
            <w:pPr>
              <w:pStyle w:val="A04"/>
            </w:pPr>
            <w:r w:rsidRPr="0054256A">
              <w:t>60</w:t>
            </w:r>
          </w:p>
        </w:tc>
        <w:tc>
          <w:tcPr>
            <w:tcW w:w="312" w:type="pct"/>
          </w:tcPr>
          <w:p w:rsidR="0054256A" w:rsidRPr="0054256A" w:rsidRDefault="0054256A" w:rsidP="00AB63E1">
            <w:pPr>
              <w:pStyle w:val="A04"/>
            </w:pPr>
            <w:r w:rsidRPr="0054256A">
              <w:t>42</w:t>
            </w:r>
          </w:p>
        </w:tc>
        <w:tc>
          <w:tcPr>
            <w:tcW w:w="312" w:type="pct"/>
          </w:tcPr>
          <w:p w:rsidR="0054256A" w:rsidRPr="0054256A" w:rsidRDefault="0054256A" w:rsidP="00AB63E1">
            <w:pPr>
              <w:pStyle w:val="A04"/>
            </w:pPr>
            <w:r w:rsidRPr="0054256A">
              <w:t>21</w:t>
            </w:r>
          </w:p>
        </w:tc>
        <w:tc>
          <w:tcPr>
            <w:tcW w:w="312" w:type="pct"/>
          </w:tcPr>
          <w:p w:rsidR="0054256A" w:rsidRPr="0054256A" w:rsidRDefault="0054256A" w:rsidP="00AB63E1">
            <w:pPr>
              <w:pStyle w:val="A04"/>
            </w:pPr>
            <w:r w:rsidRPr="0054256A">
              <w:t>20</w:t>
            </w:r>
          </w:p>
        </w:tc>
        <w:tc>
          <w:tcPr>
            <w:tcW w:w="312" w:type="pct"/>
          </w:tcPr>
          <w:p w:rsidR="0054256A" w:rsidRPr="0054256A" w:rsidRDefault="0054256A" w:rsidP="00AB63E1">
            <w:pPr>
              <w:pStyle w:val="A04"/>
            </w:pPr>
            <w:r w:rsidRPr="0054256A">
              <w:t>59</w:t>
            </w:r>
          </w:p>
        </w:tc>
        <w:tc>
          <w:tcPr>
            <w:tcW w:w="327" w:type="pct"/>
          </w:tcPr>
          <w:p w:rsidR="0054256A" w:rsidRPr="0054256A" w:rsidRDefault="0054256A" w:rsidP="00AB63E1">
            <w:pPr>
              <w:pStyle w:val="A04"/>
            </w:pPr>
            <w:r w:rsidRPr="0054256A">
              <w:t>57</w:t>
            </w:r>
          </w:p>
        </w:tc>
        <w:tc>
          <w:tcPr>
            <w:tcW w:w="312" w:type="pct"/>
          </w:tcPr>
          <w:p w:rsidR="0054256A" w:rsidRPr="0054256A" w:rsidRDefault="0054256A" w:rsidP="00AB63E1">
            <w:pPr>
              <w:pStyle w:val="A04"/>
            </w:pPr>
            <w:r w:rsidRPr="0054256A">
              <w:t>58];</w:t>
            </w:r>
          </w:p>
        </w:tc>
      </w:tr>
    </w:tbl>
    <w:p w:rsidR="0054256A" w:rsidRPr="0054256A" w:rsidRDefault="0054256A" w:rsidP="0054256A">
      <w:pPr>
        <w:pStyle w:val="A00"/>
        <w:ind w:firstLine="420"/>
      </w:pPr>
      <w:r w:rsidRPr="0054256A">
        <w:t>63</w:t>
      </w:r>
      <w:r w:rsidRPr="0054256A">
        <w:t>个非零元素从幂次表示法到向量表示法的映射表如下：</w:t>
      </w:r>
    </w:p>
    <w:tbl>
      <w:tblPr>
        <w:tblW w:w="5000" w:type="pct"/>
        <w:tblLook w:val="04A0"/>
      </w:tblPr>
      <w:tblGrid>
        <w:gridCol w:w="600"/>
        <w:gridCol w:w="599"/>
        <w:gridCol w:w="599"/>
        <w:gridCol w:w="599"/>
        <w:gridCol w:w="599"/>
        <w:gridCol w:w="599"/>
        <w:gridCol w:w="599"/>
        <w:gridCol w:w="599"/>
        <w:gridCol w:w="599"/>
        <w:gridCol w:w="599"/>
        <w:gridCol w:w="599"/>
        <w:gridCol w:w="599"/>
        <w:gridCol w:w="599"/>
        <w:gridCol w:w="599"/>
        <w:gridCol w:w="599"/>
        <w:gridCol w:w="584"/>
      </w:tblGrid>
      <w:tr w:rsidR="0054256A" w:rsidRPr="0054256A" w:rsidTr="00AB63E1">
        <w:trPr>
          <w:trHeight w:val="57"/>
        </w:trPr>
        <w:tc>
          <w:tcPr>
            <w:tcW w:w="313" w:type="pct"/>
          </w:tcPr>
          <w:p w:rsidR="0054256A" w:rsidRPr="0054256A" w:rsidRDefault="0054256A" w:rsidP="00AB63E1">
            <w:pPr>
              <w:pStyle w:val="A04"/>
            </w:pPr>
            <w:r w:rsidRPr="0054256A">
              <w:t>[1</w:t>
            </w:r>
          </w:p>
        </w:tc>
        <w:tc>
          <w:tcPr>
            <w:tcW w:w="313" w:type="pct"/>
          </w:tcPr>
          <w:p w:rsidR="0054256A" w:rsidRPr="0054256A" w:rsidRDefault="0054256A" w:rsidP="00AB63E1">
            <w:pPr>
              <w:pStyle w:val="A04"/>
            </w:pPr>
            <w:r w:rsidRPr="0054256A">
              <w:t>2</w:t>
            </w:r>
          </w:p>
        </w:tc>
        <w:tc>
          <w:tcPr>
            <w:tcW w:w="313" w:type="pct"/>
          </w:tcPr>
          <w:p w:rsidR="0054256A" w:rsidRPr="0054256A" w:rsidRDefault="0054256A" w:rsidP="00AB63E1">
            <w:pPr>
              <w:pStyle w:val="A04"/>
            </w:pPr>
            <w:r w:rsidRPr="0054256A">
              <w:t>4</w:t>
            </w:r>
          </w:p>
        </w:tc>
        <w:tc>
          <w:tcPr>
            <w:tcW w:w="313" w:type="pct"/>
          </w:tcPr>
          <w:p w:rsidR="0054256A" w:rsidRPr="0054256A" w:rsidRDefault="0054256A" w:rsidP="00AB63E1">
            <w:pPr>
              <w:pStyle w:val="A04"/>
            </w:pPr>
            <w:r w:rsidRPr="0054256A">
              <w:t>8</w:t>
            </w:r>
          </w:p>
        </w:tc>
        <w:tc>
          <w:tcPr>
            <w:tcW w:w="313" w:type="pct"/>
          </w:tcPr>
          <w:p w:rsidR="0054256A" w:rsidRPr="0054256A" w:rsidRDefault="0054256A" w:rsidP="00AB63E1">
            <w:pPr>
              <w:pStyle w:val="A04"/>
            </w:pPr>
            <w:r w:rsidRPr="0054256A">
              <w:t>16</w:t>
            </w:r>
          </w:p>
        </w:tc>
        <w:tc>
          <w:tcPr>
            <w:tcW w:w="313" w:type="pct"/>
          </w:tcPr>
          <w:p w:rsidR="0054256A" w:rsidRPr="0054256A" w:rsidRDefault="0054256A" w:rsidP="00AB63E1">
            <w:pPr>
              <w:pStyle w:val="A04"/>
            </w:pPr>
            <w:r w:rsidRPr="0054256A">
              <w:t>32</w:t>
            </w:r>
          </w:p>
        </w:tc>
        <w:tc>
          <w:tcPr>
            <w:tcW w:w="313" w:type="pct"/>
          </w:tcPr>
          <w:p w:rsidR="0054256A" w:rsidRPr="0054256A" w:rsidRDefault="0054256A" w:rsidP="00AB63E1">
            <w:pPr>
              <w:pStyle w:val="A04"/>
            </w:pPr>
            <w:r w:rsidRPr="0054256A">
              <w:t>3</w:t>
            </w:r>
          </w:p>
        </w:tc>
        <w:tc>
          <w:tcPr>
            <w:tcW w:w="313" w:type="pct"/>
          </w:tcPr>
          <w:p w:rsidR="0054256A" w:rsidRPr="0054256A" w:rsidRDefault="0054256A" w:rsidP="00AB63E1">
            <w:pPr>
              <w:pStyle w:val="A04"/>
            </w:pPr>
            <w:r w:rsidRPr="0054256A">
              <w:t>6</w:t>
            </w:r>
          </w:p>
        </w:tc>
        <w:tc>
          <w:tcPr>
            <w:tcW w:w="313" w:type="pct"/>
          </w:tcPr>
          <w:p w:rsidR="0054256A" w:rsidRPr="0054256A" w:rsidRDefault="0054256A" w:rsidP="00AB63E1">
            <w:pPr>
              <w:pStyle w:val="A04"/>
            </w:pPr>
            <w:r w:rsidRPr="0054256A">
              <w:t>12</w:t>
            </w:r>
          </w:p>
        </w:tc>
        <w:tc>
          <w:tcPr>
            <w:tcW w:w="313" w:type="pct"/>
          </w:tcPr>
          <w:p w:rsidR="0054256A" w:rsidRPr="0054256A" w:rsidRDefault="0054256A" w:rsidP="00AB63E1">
            <w:pPr>
              <w:pStyle w:val="A04"/>
            </w:pPr>
            <w:r w:rsidRPr="0054256A">
              <w:t>24</w:t>
            </w:r>
          </w:p>
        </w:tc>
        <w:tc>
          <w:tcPr>
            <w:tcW w:w="313" w:type="pct"/>
          </w:tcPr>
          <w:p w:rsidR="0054256A" w:rsidRPr="0054256A" w:rsidRDefault="0054256A" w:rsidP="00AB63E1">
            <w:pPr>
              <w:pStyle w:val="A04"/>
            </w:pPr>
            <w:r w:rsidRPr="0054256A">
              <w:t>48</w:t>
            </w:r>
          </w:p>
        </w:tc>
        <w:tc>
          <w:tcPr>
            <w:tcW w:w="313" w:type="pct"/>
          </w:tcPr>
          <w:p w:rsidR="0054256A" w:rsidRPr="0054256A" w:rsidRDefault="0054256A" w:rsidP="00AB63E1">
            <w:pPr>
              <w:pStyle w:val="A04"/>
            </w:pPr>
            <w:r w:rsidRPr="0054256A">
              <w:t>35</w:t>
            </w:r>
          </w:p>
        </w:tc>
        <w:tc>
          <w:tcPr>
            <w:tcW w:w="313" w:type="pct"/>
          </w:tcPr>
          <w:p w:rsidR="0054256A" w:rsidRPr="0054256A" w:rsidRDefault="0054256A" w:rsidP="00AB63E1">
            <w:pPr>
              <w:pStyle w:val="A04"/>
            </w:pPr>
            <w:r w:rsidRPr="0054256A">
              <w:t>5</w:t>
            </w:r>
          </w:p>
        </w:tc>
        <w:tc>
          <w:tcPr>
            <w:tcW w:w="313" w:type="pct"/>
          </w:tcPr>
          <w:p w:rsidR="0054256A" w:rsidRPr="0054256A" w:rsidRDefault="0054256A" w:rsidP="00AB63E1">
            <w:pPr>
              <w:pStyle w:val="A04"/>
            </w:pPr>
            <w:r w:rsidRPr="0054256A">
              <w:t>10</w:t>
            </w:r>
          </w:p>
        </w:tc>
        <w:tc>
          <w:tcPr>
            <w:tcW w:w="313" w:type="pct"/>
          </w:tcPr>
          <w:p w:rsidR="0054256A" w:rsidRPr="0054256A" w:rsidRDefault="0054256A" w:rsidP="00AB63E1">
            <w:pPr>
              <w:pStyle w:val="A04"/>
            </w:pPr>
            <w:r w:rsidRPr="0054256A">
              <w:t>20</w:t>
            </w:r>
          </w:p>
        </w:tc>
        <w:tc>
          <w:tcPr>
            <w:tcW w:w="313" w:type="pct"/>
          </w:tcPr>
          <w:p w:rsidR="0054256A" w:rsidRPr="0054256A" w:rsidRDefault="0054256A" w:rsidP="00AB63E1">
            <w:pPr>
              <w:pStyle w:val="A04"/>
            </w:pPr>
            <w:r w:rsidRPr="0054256A">
              <w:t>40</w:t>
            </w:r>
          </w:p>
        </w:tc>
      </w:tr>
      <w:tr w:rsidR="0054256A" w:rsidRPr="0054256A" w:rsidTr="00AB63E1">
        <w:trPr>
          <w:trHeight w:val="57"/>
        </w:trPr>
        <w:tc>
          <w:tcPr>
            <w:tcW w:w="313" w:type="pct"/>
          </w:tcPr>
          <w:p w:rsidR="0054256A" w:rsidRPr="0054256A" w:rsidRDefault="0054256A" w:rsidP="00AB63E1">
            <w:pPr>
              <w:pStyle w:val="A04"/>
            </w:pPr>
            <w:r w:rsidRPr="0054256A">
              <w:t>19</w:t>
            </w:r>
          </w:p>
        </w:tc>
        <w:tc>
          <w:tcPr>
            <w:tcW w:w="313" w:type="pct"/>
          </w:tcPr>
          <w:p w:rsidR="0054256A" w:rsidRPr="0054256A" w:rsidRDefault="0054256A" w:rsidP="00AB63E1">
            <w:pPr>
              <w:pStyle w:val="A04"/>
            </w:pPr>
            <w:r w:rsidRPr="0054256A">
              <w:t>38</w:t>
            </w:r>
          </w:p>
        </w:tc>
        <w:tc>
          <w:tcPr>
            <w:tcW w:w="313" w:type="pct"/>
          </w:tcPr>
          <w:p w:rsidR="0054256A" w:rsidRPr="0054256A" w:rsidRDefault="0054256A" w:rsidP="00AB63E1">
            <w:pPr>
              <w:pStyle w:val="A04"/>
            </w:pPr>
            <w:r w:rsidRPr="0054256A">
              <w:t>15</w:t>
            </w:r>
          </w:p>
        </w:tc>
        <w:tc>
          <w:tcPr>
            <w:tcW w:w="313" w:type="pct"/>
          </w:tcPr>
          <w:p w:rsidR="0054256A" w:rsidRPr="0054256A" w:rsidRDefault="0054256A" w:rsidP="00AB63E1">
            <w:pPr>
              <w:pStyle w:val="A04"/>
            </w:pPr>
            <w:r w:rsidRPr="0054256A">
              <w:t>30</w:t>
            </w:r>
          </w:p>
        </w:tc>
        <w:tc>
          <w:tcPr>
            <w:tcW w:w="313" w:type="pct"/>
          </w:tcPr>
          <w:p w:rsidR="0054256A" w:rsidRPr="0054256A" w:rsidRDefault="0054256A" w:rsidP="00AB63E1">
            <w:pPr>
              <w:pStyle w:val="A04"/>
            </w:pPr>
            <w:r w:rsidRPr="0054256A">
              <w:t>60</w:t>
            </w:r>
          </w:p>
        </w:tc>
        <w:tc>
          <w:tcPr>
            <w:tcW w:w="313" w:type="pct"/>
          </w:tcPr>
          <w:p w:rsidR="0054256A" w:rsidRPr="0054256A" w:rsidRDefault="0054256A" w:rsidP="00AB63E1">
            <w:pPr>
              <w:pStyle w:val="A04"/>
            </w:pPr>
            <w:r w:rsidRPr="0054256A">
              <w:t>59</w:t>
            </w:r>
          </w:p>
        </w:tc>
        <w:tc>
          <w:tcPr>
            <w:tcW w:w="313" w:type="pct"/>
          </w:tcPr>
          <w:p w:rsidR="0054256A" w:rsidRPr="0054256A" w:rsidRDefault="0054256A" w:rsidP="00AB63E1">
            <w:pPr>
              <w:pStyle w:val="A04"/>
            </w:pPr>
            <w:r w:rsidRPr="0054256A">
              <w:t>53</w:t>
            </w:r>
          </w:p>
        </w:tc>
        <w:tc>
          <w:tcPr>
            <w:tcW w:w="313" w:type="pct"/>
          </w:tcPr>
          <w:p w:rsidR="0054256A" w:rsidRPr="0054256A" w:rsidRDefault="0054256A" w:rsidP="00AB63E1">
            <w:pPr>
              <w:pStyle w:val="A04"/>
            </w:pPr>
            <w:r w:rsidRPr="0054256A">
              <w:t>41</w:t>
            </w:r>
          </w:p>
        </w:tc>
        <w:tc>
          <w:tcPr>
            <w:tcW w:w="313" w:type="pct"/>
          </w:tcPr>
          <w:p w:rsidR="0054256A" w:rsidRPr="0054256A" w:rsidRDefault="0054256A" w:rsidP="00AB63E1">
            <w:pPr>
              <w:pStyle w:val="A04"/>
            </w:pPr>
            <w:r w:rsidRPr="0054256A">
              <w:t>17</w:t>
            </w:r>
          </w:p>
        </w:tc>
        <w:tc>
          <w:tcPr>
            <w:tcW w:w="313" w:type="pct"/>
          </w:tcPr>
          <w:p w:rsidR="0054256A" w:rsidRPr="0054256A" w:rsidRDefault="0054256A" w:rsidP="00AB63E1">
            <w:pPr>
              <w:pStyle w:val="A04"/>
            </w:pPr>
            <w:r w:rsidRPr="0054256A">
              <w:t>34</w:t>
            </w:r>
          </w:p>
        </w:tc>
        <w:tc>
          <w:tcPr>
            <w:tcW w:w="313" w:type="pct"/>
          </w:tcPr>
          <w:p w:rsidR="0054256A" w:rsidRPr="0054256A" w:rsidRDefault="0054256A" w:rsidP="00AB63E1">
            <w:pPr>
              <w:pStyle w:val="A04"/>
            </w:pPr>
            <w:r w:rsidRPr="0054256A">
              <w:t>7</w:t>
            </w:r>
          </w:p>
        </w:tc>
        <w:tc>
          <w:tcPr>
            <w:tcW w:w="313" w:type="pct"/>
          </w:tcPr>
          <w:p w:rsidR="0054256A" w:rsidRPr="0054256A" w:rsidRDefault="0054256A" w:rsidP="00AB63E1">
            <w:pPr>
              <w:pStyle w:val="A04"/>
            </w:pPr>
            <w:r w:rsidRPr="0054256A">
              <w:t>14</w:t>
            </w:r>
          </w:p>
        </w:tc>
        <w:tc>
          <w:tcPr>
            <w:tcW w:w="313" w:type="pct"/>
          </w:tcPr>
          <w:p w:rsidR="0054256A" w:rsidRPr="0054256A" w:rsidRDefault="0054256A" w:rsidP="00AB63E1">
            <w:pPr>
              <w:pStyle w:val="A04"/>
            </w:pPr>
            <w:r w:rsidRPr="0054256A">
              <w:t>28</w:t>
            </w:r>
          </w:p>
        </w:tc>
        <w:tc>
          <w:tcPr>
            <w:tcW w:w="313" w:type="pct"/>
          </w:tcPr>
          <w:p w:rsidR="0054256A" w:rsidRPr="0054256A" w:rsidRDefault="0054256A" w:rsidP="00AB63E1">
            <w:pPr>
              <w:pStyle w:val="A04"/>
            </w:pPr>
            <w:r w:rsidRPr="0054256A">
              <w:t>56</w:t>
            </w:r>
          </w:p>
        </w:tc>
        <w:tc>
          <w:tcPr>
            <w:tcW w:w="313" w:type="pct"/>
          </w:tcPr>
          <w:p w:rsidR="0054256A" w:rsidRPr="0054256A" w:rsidRDefault="0054256A" w:rsidP="00AB63E1">
            <w:pPr>
              <w:pStyle w:val="A04"/>
            </w:pPr>
            <w:r w:rsidRPr="0054256A">
              <w:t>51</w:t>
            </w:r>
          </w:p>
        </w:tc>
        <w:tc>
          <w:tcPr>
            <w:tcW w:w="313" w:type="pct"/>
          </w:tcPr>
          <w:p w:rsidR="0054256A" w:rsidRPr="0054256A" w:rsidRDefault="0054256A" w:rsidP="00AB63E1">
            <w:pPr>
              <w:pStyle w:val="A04"/>
            </w:pPr>
            <w:r w:rsidRPr="0054256A">
              <w:t>37</w:t>
            </w:r>
          </w:p>
        </w:tc>
      </w:tr>
      <w:tr w:rsidR="0054256A" w:rsidRPr="0054256A" w:rsidTr="00AB63E1">
        <w:trPr>
          <w:trHeight w:val="57"/>
        </w:trPr>
        <w:tc>
          <w:tcPr>
            <w:tcW w:w="313" w:type="pct"/>
          </w:tcPr>
          <w:p w:rsidR="0054256A" w:rsidRPr="0054256A" w:rsidRDefault="0054256A" w:rsidP="00AB63E1">
            <w:pPr>
              <w:pStyle w:val="A04"/>
            </w:pPr>
            <w:r w:rsidRPr="0054256A">
              <w:t>9</w:t>
            </w:r>
          </w:p>
        </w:tc>
        <w:tc>
          <w:tcPr>
            <w:tcW w:w="313" w:type="pct"/>
          </w:tcPr>
          <w:p w:rsidR="0054256A" w:rsidRPr="0054256A" w:rsidRDefault="0054256A" w:rsidP="00AB63E1">
            <w:pPr>
              <w:pStyle w:val="A04"/>
            </w:pPr>
            <w:r w:rsidRPr="0054256A">
              <w:t>18</w:t>
            </w:r>
          </w:p>
        </w:tc>
        <w:tc>
          <w:tcPr>
            <w:tcW w:w="313" w:type="pct"/>
          </w:tcPr>
          <w:p w:rsidR="0054256A" w:rsidRPr="0054256A" w:rsidRDefault="0054256A" w:rsidP="00AB63E1">
            <w:pPr>
              <w:pStyle w:val="A04"/>
            </w:pPr>
            <w:r w:rsidRPr="0054256A">
              <w:t>36</w:t>
            </w:r>
          </w:p>
        </w:tc>
        <w:tc>
          <w:tcPr>
            <w:tcW w:w="313" w:type="pct"/>
          </w:tcPr>
          <w:p w:rsidR="0054256A" w:rsidRPr="0054256A" w:rsidRDefault="0054256A" w:rsidP="00AB63E1">
            <w:pPr>
              <w:pStyle w:val="A04"/>
            </w:pPr>
            <w:r w:rsidRPr="0054256A">
              <w:t>11</w:t>
            </w:r>
          </w:p>
        </w:tc>
        <w:tc>
          <w:tcPr>
            <w:tcW w:w="313" w:type="pct"/>
          </w:tcPr>
          <w:p w:rsidR="0054256A" w:rsidRPr="0054256A" w:rsidRDefault="0054256A" w:rsidP="00AB63E1">
            <w:pPr>
              <w:pStyle w:val="A04"/>
            </w:pPr>
            <w:r w:rsidRPr="0054256A">
              <w:t>22</w:t>
            </w:r>
          </w:p>
        </w:tc>
        <w:tc>
          <w:tcPr>
            <w:tcW w:w="313" w:type="pct"/>
          </w:tcPr>
          <w:p w:rsidR="0054256A" w:rsidRPr="0054256A" w:rsidRDefault="0054256A" w:rsidP="00AB63E1">
            <w:pPr>
              <w:pStyle w:val="A04"/>
            </w:pPr>
            <w:r w:rsidRPr="0054256A">
              <w:t>44</w:t>
            </w:r>
          </w:p>
        </w:tc>
        <w:tc>
          <w:tcPr>
            <w:tcW w:w="313" w:type="pct"/>
          </w:tcPr>
          <w:p w:rsidR="0054256A" w:rsidRPr="0054256A" w:rsidRDefault="0054256A" w:rsidP="00AB63E1">
            <w:pPr>
              <w:pStyle w:val="A04"/>
            </w:pPr>
            <w:r w:rsidRPr="0054256A">
              <w:t>27</w:t>
            </w:r>
          </w:p>
        </w:tc>
        <w:tc>
          <w:tcPr>
            <w:tcW w:w="313" w:type="pct"/>
          </w:tcPr>
          <w:p w:rsidR="0054256A" w:rsidRPr="0054256A" w:rsidRDefault="0054256A" w:rsidP="00AB63E1">
            <w:pPr>
              <w:pStyle w:val="A04"/>
            </w:pPr>
            <w:r w:rsidRPr="0054256A">
              <w:t>54</w:t>
            </w:r>
          </w:p>
        </w:tc>
        <w:tc>
          <w:tcPr>
            <w:tcW w:w="313" w:type="pct"/>
          </w:tcPr>
          <w:p w:rsidR="0054256A" w:rsidRPr="0054256A" w:rsidRDefault="0054256A" w:rsidP="00AB63E1">
            <w:pPr>
              <w:pStyle w:val="A04"/>
            </w:pPr>
            <w:r w:rsidRPr="0054256A">
              <w:t>47</w:t>
            </w:r>
          </w:p>
        </w:tc>
        <w:tc>
          <w:tcPr>
            <w:tcW w:w="313" w:type="pct"/>
          </w:tcPr>
          <w:p w:rsidR="0054256A" w:rsidRPr="0054256A" w:rsidRDefault="0054256A" w:rsidP="00AB63E1">
            <w:pPr>
              <w:pStyle w:val="A04"/>
            </w:pPr>
            <w:r w:rsidRPr="0054256A">
              <w:t>29</w:t>
            </w:r>
          </w:p>
        </w:tc>
        <w:tc>
          <w:tcPr>
            <w:tcW w:w="313" w:type="pct"/>
          </w:tcPr>
          <w:p w:rsidR="0054256A" w:rsidRPr="0054256A" w:rsidRDefault="0054256A" w:rsidP="00AB63E1">
            <w:pPr>
              <w:pStyle w:val="A04"/>
            </w:pPr>
            <w:r w:rsidRPr="0054256A">
              <w:t>58</w:t>
            </w:r>
          </w:p>
        </w:tc>
        <w:tc>
          <w:tcPr>
            <w:tcW w:w="313" w:type="pct"/>
          </w:tcPr>
          <w:p w:rsidR="0054256A" w:rsidRPr="0054256A" w:rsidRDefault="0054256A" w:rsidP="00AB63E1">
            <w:pPr>
              <w:pStyle w:val="A04"/>
            </w:pPr>
            <w:r w:rsidRPr="0054256A">
              <w:t>55</w:t>
            </w:r>
          </w:p>
        </w:tc>
        <w:tc>
          <w:tcPr>
            <w:tcW w:w="313" w:type="pct"/>
          </w:tcPr>
          <w:p w:rsidR="0054256A" w:rsidRPr="0054256A" w:rsidRDefault="0054256A" w:rsidP="00AB63E1">
            <w:pPr>
              <w:pStyle w:val="A04"/>
            </w:pPr>
            <w:r w:rsidRPr="0054256A">
              <w:t>45</w:t>
            </w:r>
          </w:p>
        </w:tc>
        <w:tc>
          <w:tcPr>
            <w:tcW w:w="313" w:type="pct"/>
          </w:tcPr>
          <w:p w:rsidR="0054256A" w:rsidRPr="0054256A" w:rsidRDefault="0054256A" w:rsidP="00AB63E1">
            <w:pPr>
              <w:pStyle w:val="A04"/>
            </w:pPr>
            <w:r w:rsidRPr="0054256A">
              <w:t>25</w:t>
            </w:r>
          </w:p>
        </w:tc>
        <w:tc>
          <w:tcPr>
            <w:tcW w:w="313" w:type="pct"/>
          </w:tcPr>
          <w:p w:rsidR="0054256A" w:rsidRPr="0054256A" w:rsidRDefault="0054256A" w:rsidP="00AB63E1">
            <w:pPr>
              <w:pStyle w:val="A04"/>
            </w:pPr>
            <w:r w:rsidRPr="0054256A">
              <w:t>50</w:t>
            </w:r>
          </w:p>
        </w:tc>
        <w:tc>
          <w:tcPr>
            <w:tcW w:w="313" w:type="pct"/>
          </w:tcPr>
          <w:p w:rsidR="0054256A" w:rsidRPr="0054256A" w:rsidRDefault="0054256A" w:rsidP="00AB63E1">
            <w:pPr>
              <w:pStyle w:val="A04"/>
            </w:pPr>
            <w:r w:rsidRPr="0054256A">
              <w:t>39</w:t>
            </w:r>
          </w:p>
        </w:tc>
      </w:tr>
      <w:tr w:rsidR="0054256A" w:rsidRPr="0054256A" w:rsidTr="00AB63E1">
        <w:trPr>
          <w:trHeight w:val="57"/>
        </w:trPr>
        <w:tc>
          <w:tcPr>
            <w:tcW w:w="313" w:type="pct"/>
          </w:tcPr>
          <w:p w:rsidR="0054256A" w:rsidRPr="0054256A" w:rsidRDefault="0054256A" w:rsidP="00AB63E1">
            <w:pPr>
              <w:pStyle w:val="A04"/>
            </w:pPr>
            <w:r w:rsidRPr="0054256A">
              <w:t>13</w:t>
            </w:r>
          </w:p>
        </w:tc>
        <w:tc>
          <w:tcPr>
            <w:tcW w:w="313" w:type="pct"/>
          </w:tcPr>
          <w:p w:rsidR="0054256A" w:rsidRPr="0054256A" w:rsidRDefault="0054256A" w:rsidP="00AB63E1">
            <w:pPr>
              <w:pStyle w:val="A04"/>
            </w:pPr>
            <w:r w:rsidRPr="0054256A">
              <w:t>26</w:t>
            </w:r>
          </w:p>
        </w:tc>
        <w:tc>
          <w:tcPr>
            <w:tcW w:w="313" w:type="pct"/>
          </w:tcPr>
          <w:p w:rsidR="0054256A" w:rsidRPr="0054256A" w:rsidRDefault="0054256A" w:rsidP="00AB63E1">
            <w:pPr>
              <w:pStyle w:val="A04"/>
            </w:pPr>
            <w:r w:rsidRPr="0054256A">
              <w:t>52</w:t>
            </w:r>
          </w:p>
        </w:tc>
        <w:tc>
          <w:tcPr>
            <w:tcW w:w="313" w:type="pct"/>
          </w:tcPr>
          <w:p w:rsidR="0054256A" w:rsidRPr="0054256A" w:rsidRDefault="0054256A" w:rsidP="00AB63E1">
            <w:pPr>
              <w:pStyle w:val="A04"/>
            </w:pPr>
            <w:r w:rsidRPr="0054256A">
              <w:t>43</w:t>
            </w:r>
          </w:p>
        </w:tc>
        <w:tc>
          <w:tcPr>
            <w:tcW w:w="313" w:type="pct"/>
          </w:tcPr>
          <w:p w:rsidR="0054256A" w:rsidRPr="0054256A" w:rsidRDefault="0054256A" w:rsidP="00AB63E1">
            <w:pPr>
              <w:pStyle w:val="A04"/>
            </w:pPr>
            <w:r w:rsidRPr="0054256A">
              <w:t>21</w:t>
            </w:r>
          </w:p>
        </w:tc>
        <w:tc>
          <w:tcPr>
            <w:tcW w:w="313" w:type="pct"/>
          </w:tcPr>
          <w:p w:rsidR="0054256A" w:rsidRPr="0054256A" w:rsidRDefault="0054256A" w:rsidP="00AB63E1">
            <w:pPr>
              <w:pStyle w:val="A04"/>
            </w:pPr>
            <w:r w:rsidRPr="0054256A">
              <w:t>42</w:t>
            </w:r>
          </w:p>
        </w:tc>
        <w:tc>
          <w:tcPr>
            <w:tcW w:w="313" w:type="pct"/>
          </w:tcPr>
          <w:p w:rsidR="0054256A" w:rsidRPr="0054256A" w:rsidRDefault="0054256A" w:rsidP="00AB63E1">
            <w:pPr>
              <w:pStyle w:val="A04"/>
            </w:pPr>
            <w:r w:rsidRPr="0054256A">
              <w:t>23</w:t>
            </w:r>
          </w:p>
        </w:tc>
        <w:tc>
          <w:tcPr>
            <w:tcW w:w="313" w:type="pct"/>
          </w:tcPr>
          <w:p w:rsidR="0054256A" w:rsidRPr="0054256A" w:rsidRDefault="0054256A" w:rsidP="00AB63E1">
            <w:pPr>
              <w:pStyle w:val="A04"/>
            </w:pPr>
            <w:r w:rsidRPr="0054256A">
              <w:t>46</w:t>
            </w:r>
          </w:p>
        </w:tc>
        <w:tc>
          <w:tcPr>
            <w:tcW w:w="313" w:type="pct"/>
          </w:tcPr>
          <w:p w:rsidR="0054256A" w:rsidRPr="0054256A" w:rsidRDefault="0054256A" w:rsidP="00AB63E1">
            <w:pPr>
              <w:pStyle w:val="A04"/>
            </w:pPr>
            <w:r w:rsidRPr="0054256A">
              <w:t>31</w:t>
            </w:r>
          </w:p>
        </w:tc>
        <w:tc>
          <w:tcPr>
            <w:tcW w:w="313" w:type="pct"/>
          </w:tcPr>
          <w:p w:rsidR="0054256A" w:rsidRPr="0054256A" w:rsidRDefault="0054256A" w:rsidP="00AB63E1">
            <w:pPr>
              <w:pStyle w:val="A04"/>
            </w:pPr>
            <w:r w:rsidRPr="0054256A">
              <w:t>62</w:t>
            </w:r>
          </w:p>
        </w:tc>
        <w:tc>
          <w:tcPr>
            <w:tcW w:w="313" w:type="pct"/>
          </w:tcPr>
          <w:p w:rsidR="0054256A" w:rsidRPr="0054256A" w:rsidRDefault="0054256A" w:rsidP="00AB63E1">
            <w:pPr>
              <w:pStyle w:val="A04"/>
            </w:pPr>
            <w:r w:rsidRPr="0054256A">
              <w:t>63</w:t>
            </w:r>
          </w:p>
        </w:tc>
        <w:tc>
          <w:tcPr>
            <w:tcW w:w="313" w:type="pct"/>
          </w:tcPr>
          <w:p w:rsidR="0054256A" w:rsidRPr="0054256A" w:rsidRDefault="0054256A" w:rsidP="00AB63E1">
            <w:pPr>
              <w:pStyle w:val="A04"/>
            </w:pPr>
            <w:r w:rsidRPr="0054256A">
              <w:t>61</w:t>
            </w:r>
          </w:p>
        </w:tc>
        <w:tc>
          <w:tcPr>
            <w:tcW w:w="313" w:type="pct"/>
          </w:tcPr>
          <w:p w:rsidR="0054256A" w:rsidRPr="0054256A" w:rsidRDefault="0054256A" w:rsidP="00AB63E1">
            <w:pPr>
              <w:pStyle w:val="A04"/>
            </w:pPr>
            <w:r w:rsidRPr="0054256A">
              <w:t>57</w:t>
            </w:r>
          </w:p>
        </w:tc>
        <w:tc>
          <w:tcPr>
            <w:tcW w:w="313" w:type="pct"/>
          </w:tcPr>
          <w:p w:rsidR="0054256A" w:rsidRPr="0054256A" w:rsidRDefault="0054256A" w:rsidP="00AB63E1">
            <w:pPr>
              <w:pStyle w:val="A04"/>
            </w:pPr>
            <w:r w:rsidRPr="0054256A">
              <w:t>49</w:t>
            </w:r>
          </w:p>
        </w:tc>
        <w:tc>
          <w:tcPr>
            <w:tcW w:w="313" w:type="pct"/>
          </w:tcPr>
          <w:p w:rsidR="0054256A" w:rsidRPr="0054256A" w:rsidRDefault="0054256A" w:rsidP="00AB63E1">
            <w:pPr>
              <w:pStyle w:val="A04"/>
            </w:pPr>
            <w:r w:rsidRPr="0054256A">
              <w:t>33]</w:t>
            </w:r>
          </w:p>
        </w:tc>
        <w:tc>
          <w:tcPr>
            <w:tcW w:w="313" w:type="pct"/>
          </w:tcPr>
          <w:p w:rsidR="0054256A" w:rsidRPr="0054256A" w:rsidRDefault="0054256A" w:rsidP="00AB63E1">
            <w:pPr>
              <w:pStyle w:val="A04"/>
            </w:pPr>
            <w:r w:rsidRPr="0054256A">
              <w:t>。</w:t>
            </w:r>
          </w:p>
        </w:tc>
      </w:tr>
    </w:tbl>
    <w:p w:rsidR="0054256A" w:rsidRPr="0054256A" w:rsidRDefault="0054256A" w:rsidP="00D62B00">
      <w:pPr>
        <w:pStyle w:val="A0b"/>
      </w:pPr>
      <w:bookmarkStart w:id="498" w:name="_Toc511232040"/>
      <w:bookmarkStart w:id="499" w:name="_Toc511232742"/>
      <w:bookmarkStart w:id="500" w:name="_Toc511232981"/>
      <w:r w:rsidRPr="0054256A">
        <w:lastRenderedPageBreak/>
        <w:t>多进制</w:t>
      </w:r>
      <w:r w:rsidRPr="0054256A">
        <w:t>LDPC</w:t>
      </w:r>
      <w:r w:rsidRPr="0054256A">
        <w:t>译码</w:t>
      </w:r>
      <w:bookmarkEnd w:id="498"/>
      <w:bookmarkEnd w:id="499"/>
      <w:bookmarkEnd w:id="500"/>
    </w:p>
    <w:p w:rsidR="0054256A" w:rsidRPr="0054256A" w:rsidRDefault="0054256A" w:rsidP="0054256A">
      <w:pPr>
        <w:pStyle w:val="A00"/>
        <w:ind w:firstLine="420"/>
      </w:pPr>
      <w:r w:rsidRPr="0054256A">
        <w:t>多进制</w:t>
      </w:r>
      <w:r w:rsidRPr="0054256A">
        <w:t>LDPC</w:t>
      </w:r>
      <w:r w:rsidRPr="0054256A">
        <w:t>编码生成的码字</w:t>
      </w:r>
      <w:r w:rsidR="001676FB" w:rsidRPr="007416AC">
        <w:rPr>
          <w:noProof/>
          <w:position w:val="-12"/>
        </w:rPr>
        <w:object w:dxaOrig="1560" w:dyaOrig="340">
          <v:shape id="_x0000_i1419" type="#_x0000_t75" style="width:77.35pt;height:17.2pt" o:ole="">
            <v:imagedata r:id="rId899" o:title=""/>
          </v:shape>
          <o:OLEObject Type="Embed" ProgID="Equation.DSMT4" ShapeID="_x0000_i1419" DrawAspect="Content" ObjectID="_1591620335" r:id="rId900"/>
        </w:object>
      </w:r>
      <w:r w:rsidRPr="0054256A">
        <w:t>在信号调制后进行信道传输，经过信道传输后</w:t>
      </w:r>
      <w:r w:rsidRPr="0054256A">
        <w:rPr>
          <w:rFonts w:hint="eastAsia"/>
        </w:rPr>
        <w:t>，</w:t>
      </w:r>
      <w:r w:rsidRPr="0054256A">
        <w:t>接收端</w:t>
      </w:r>
      <w:r w:rsidRPr="0054256A">
        <w:rPr>
          <w:rFonts w:hint="eastAsia"/>
        </w:rPr>
        <w:t>可</w:t>
      </w:r>
      <w:r w:rsidRPr="0054256A">
        <w:t>得到相应的接收序列</w:t>
      </w:r>
      <w:r w:rsidR="001676FB" w:rsidRPr="007416AC">
        <w:rPr>
          <w:noProof/>
          <w:position w:val="-12"/>
        </w:rPr>
        <w:object w:dxaOrig="1660" w:dyaOrig="340">
          <v:shape id="_x0000_i1420" type="#_x0000_t75" style="width:82.75pt;height:17.2pt" o:ole="">
            <v:imagedata r:id="rId901" o:title=""/>
          </v:shape>
          <o:OLEObject Type="Embed" ProgID="Equation.DSMT4" ShapeID="_x0000_i1420" DrawAspect="Content" ObjectID="_1591620336" r:id="rId902"/>
        </w:object>
      </w:r>
      <w:r w:rsidRPr="0054256A">
        <w:t>。其中，</w:t>
      </w:r>
      <w:r w:rsidR="001676FB" w:rsidRPr="001676FB">
        <w:rPr>
          <w:noProof/>
          <w:position w:val="-14"/>
        </w:rPr>
        <w:object w:dxaOrig="2040" w:dyaOrig="400">
          <v:shape id="_x0000_i1421" type="#_x0000_t75" style="width:102.1pt;height:20.4pt" o:ole="">
            <v:imagedata r:id="rId903" o:title=""/>
          </v:shape>
          <o:OLEObject Type="Embed" ProgID="Equation.DSMT4" ShapeID="_x0000_i1421" DrawAspect="Content" ObjectID="_1591620337" r:id="rId904"/>
        </w:object>
      </w:r>
      <w:r w:rsidRPr="0054256A">
        <w:t>为码字符号</w:t>
      </w:r>
      <w:r w:rsidR="001676FB" w:rsidRPr="001676FB">
        <w:rPr>
          <w:noProof/>
          <w:position w:val="-14"/>
        </w:rPr>
        <w:object w:dxaOrig="240" w:dyaOrig="360">
          <v:shape id="_x0000_i1422" type="#_x0000_t75" style="width:11.8pt;height:18.25pt" o:ole="">
            <v:imagedata r:id="rId905" o:title=""/>
          </v:shape>
          <o:OLEObject Type="Embed" ProgID="Equation.DSMT4" ShapeID="_x0000_i1422" DrawAspect="Content" ObjectID="_1591620338" r:id="rId906"/>
        </w:object>
      </w:r>
      <w:r w:rsidRPr="0054256A">
        <w:t>对应的信道接收信息，</w:t>
      </w:r>
      <w:r w:rsidR="001676FB" w:rsidRPr="001676FB">
        <w:rPr>
          <w:noProof/>
          <w:position w:val="-14"/>
        </w:rPr>
        <w:object w:dxaOrig="1600" w:dyaOrig="380">
          <v:shape id="_x0000_i1423" type="#_x0000_t75" style="width:79.5pt;height:19.35pt" o:ole="">
            <v:imagedata r:id="rId907" o:title=""/>
          </v:shape>
          <o:OLEObject Type="Embed" ProgID="Equation.DSMT4" ShapeID="_x0000_i1423" DrawAspect="Content" ObjectID="_1591620339" r:id="rId908"/>
        </w:object>
      </w:r>
      <w:r w:rsidRPr="0054256A">
        <w:t>，</w:t>
      </w:r>
      <w:r w:rsidR="001676FB" w:rsidRPr="001676FB">
        <w:rPr>
          <w:noProof/>
          <w:position w:val="-10"/>
        </w:rPr>
        <w:object w:dxaOrig="820" w:dyaOrig="300">
          <v:shape id="_x0000_i1424" type="#_x0000_t75" style="width:40.85pt;height:15.05pt" o:ole="">
            <v:imagedata r:id="rId909" o:title=""/>
          </v:shape>
          <o:OLEObject Type="Embed" ProgID="Equation.DSMT4" ShapeID="_x0000_i1424" DrawAspect="Content" ObjectID="_1591620340" r:id="rId910"/>
        </w:object>
      </w:r>
      <w:r w:rsidRPr="0054256A">
        <w:t>。</w:t>
      </w:r>
    </w:p>
    <w:p w:rsidR="0054256A" w:rsidRPr="0054256A" w:rsidRDefault="0054256A" w:rsidP="0054256A">
      <w:pPr>
        <w:pStyle w:val="A00"/>
        <w:ind w:firstLine="420"/>
      </w:pPr>
      <w:r w:rsidRPr="0054256A">
        <w:t>利用多进制</w:t>
      </w:r>
      <w:r w:rsidRPr="0054256A">
        <w:t>LDPC</w:t>
      </w:r>
      <w:r w:rsidRPr="0054256A">
        <w:t>码的校验矩阵</w:t>
      </w:r>
      <w:r w:rsidR="001676FB" w:rsidRPr="001676FB">
        <w:rPr>
          <w:rFonts w:hint="eastAsia"/>
          <w:b/>
          <w:noProof/>
        </w:rPr>
        <w:t>H</w:t>
      </w:r>
      <w:r w:rsidRPr="0054256A">
        <w:t>可以对接收序列</w:t>
      </w:r>
      <w:r w:rsidR="001676FB" w:rsidRPr="001676FB">
        <w:rPr>
          <w:rFonts w:hint="eastAsia"/>
          <w:b/>
          <w:noProof/>
        </w:rPr>
        <w:t>y</w:t>
      </w:r>
      <w:r w:rsidRPr="0054256A">
        <w:t>进行校验，</w:t>
      </w:r>
      <w:r w:rsidRPr="0054256A">
        <w:rPr>
          <w:rFonts w:hint="eastAsia"/>
        </w:rPr>
        <w:t>具体</w:t>
      </w:r>
      <w:r w:rsidRPr="0054256A">
        <w:t>方法是</w:t>
      </w:r>
      <w:r w:rsidRPr="0054256A">
        <w:rPr>
          <w:rFonts w:hint="eastAsia"/>
        </w:rPr>
        <w:t>：</w:t>
      </w:r>
      <w:r w:rsidRPr="0054256A">
        <w:t>对接收序列</w:t>
      </w:r>
      <w:r w:rsidR="001676FB" w:rsidRPr="001676FB">
        <w:rPr>
          <w:rFonts w:hint="eastAsia"/>
          <w:b/>
          <w:noProof/>
        </w:rPr>
        <w:t>y</w:t>
      </w:r>
      <w:r w:rsidRPr="0054256A">
        <w:t>进行逐比特硬判决，得到硬判决码字</w:t>
      </w:r>
      <w:r w:rsidR="009B6543" w:rsidRPr="009B6543">
        <w:rPr>
          <w:position w:val="-12"/>
        </w:rPr>
        <w:object w:dxaOrig="1560" w:dyaOrig="340">
          <v:shape id="_x0000_i1425" type="#_x0000_t75" style="width:77.35pt;height:17.2pt" o:ole="">
            <v:imagedata r:id="rId911" o:title=""/>
          </v:shape>
          <o:OLEObject Type="Embed" ProgID="Equation.DSMT4" ShapeID="_x0000_i1425" DrawAspect="Content" ObjectID="_1591620341" r:id="rId912"/>
        </w:object>
      </w:r>
      <w:r w:rsidRPr="0054256A">
        <w:t>，</w:t>
      </w:r>
      <w:r w:rsidRPr="00BD09E3">
        <w:rPr>
          <w:rFonts w:hint="eastAsia"/>
        </w:rPr>
        <w:t>据此</w:t>
      </w:r>
      <w:r w:rsidRPr="00BD09E3">
        <w:t>计算校验</w:t>
      </w:r>
      <w:r w:rsidRPr="0054256A">
        <w:t>和</w:t>
      </w:r>
      <w:r w:rsidR="00E77036" w:rsidRPr="00E77036">
        <w:rPr>
          <w:noProof/>
          <w:position w:val="-6"/>
        </w:rPr>
        <w:object w:dxaOrig="700" w:dyaOrig="300">
          <v:shape id="_x0000_i1426" type="#_x0000_t75" style="width:35.45pt;height:15.05pt" o:ole="">
            <v:imagedata r:id="rId913" o:title=""/>
          </v:shape>
          <o:OLEObject Type="Embed" ProgID="Equation.DSMT4" ShapeID="_x0000_i1426" DrawAspect="Content" ObjectID="_1591620342" r:id="rId914"/>
        </w:object>
      </w:r>
      <w:r w:rsidRPr="0054256A">
        <w:t>。若</w:t>
      </w:r>
      <w:r w:rsidR="00E77036" w:rsidRPr="00E77036">
        <w:rPr>
          <w:noProof/>
          <w:position w:val="-6"/>
        </w:rPr>
        <w:object w:dxaOrig="460" w:dyaOrig="260">
          <v:shape id="_x0000_i1427" type="#_x0000_t75" style="width:22.55pt;height:12.9pt" o:ole="">
            <v:imagedata r:id="rId915" o:title=""/>
          </v:shape>
          <o:OLEObject Type="Embed" ProgID="Equation.DSMT4" ShapeID="_x0000_i1427" DrawAspect="Content" ObjectID="_1591620343" r:id="rId916"/>
        </w:object>
      </w:r>
      <w:r w:rsidRPr="0054256A">
        <w:t>，即对任意</w:t>
      </w:r>
      <w:r w:rsidR="00E77036" w:rsidRPr="00E77036">
        <w:rPr>
          <w:noProof/>
          <w:position w:val="-8"/>
        </w:rPr>
        <w:object w:dxaOrig="940" w:dyaOrig="279">
          <v:shape id="_x0000_i1428" type="#_x0000_t75" style="width:47.3pt;height:13.95pt" o:ole="">
            <v:imagedata r:id="rId917" o:title=""/>
          </v:shape>
          <o:OLEObject Type="Embed" ProgID="Equation.DSMT4" ShapeID="_x0000_i1428" DrawAspect="Content" ObjectID="_1591620344" r:id="rId918"/>
        </w:object>
      </w:r>
      <w:r w:rsidRPr="0054256A">
        <w:t>，均满足</w:t>
      </w:r>
      <w:r w:rsidR="00E77036" w:rsidRPr="00E77036">
        <w:rPr>
          <w:noProof/>
          <w:position w:val="-28"/>
        </w:rPr>
        <w:object w:dxaOrig="1120" w:dyaOrig="520">
          <v:shape id="_x0000_i1429" type="#_x0000_t75" style="width:55.9pt;height:25.8pt" o:ole="">
            <v:imagedata r:id="rId919" o:title=""/>
          </v:shape>
          <o:OLEObject Type="Embed" ProgID="Equation.DSMT4" ShapeID="_x0000_i1429" DrawAspect="Content" ObjectID="_1591620345" r:id="rId920"/>
        </w:object>
      </w:r>
      <w:r w:rsidRPr="0054256A">
        <w:t>（有限域的乘法和加法运算），则将</w:t>
      </w:r>
      <w:r w:rsidR="00E77036" w:rsidRPr="00E77036">
        <w:rPr>
          <w:noProof/>
          <w:position w:val="-6"/>
        </w:rPr>
        <w:object w:dxaOrig="160" w:dyaOrig="279">
          <v:shape id="_x0000_i1430" type="#_x0000_t75" style="width:7.5pt;height:13.95pt" o:ole="">
            <v:imagedata r:id="rId921" o:title=""/>
          </v:shape>
          <o:OLEObject Type="Embed" ProgID="Equation.DSMT4" ShapeID="_x0000_i1430" DrawAspect="Content" ObjectID="_1591620346" r:id="rId922"/>
        </w:object>
      </w:r>
      <w:r w:rsidRPr="0054256A">
        <w:t>作为正确的译码结果输出，否则表明</w:t>
      </w:r>
      <w:r w:rsidR="00E77036" w:rsidRPr="00E77036">
        <w:rPr>
          <w:noProof/>
          <w:position w:val="-6"/>
        </w:rPr>
        <w:object w:dxaOrig="160" w:dyaOrig="279">
          <v:shape id="_x0000_i1431" type="#_x0000_t75" style="width:7.5pt;height:13.95pt" o:ole="">
            <v:imagedata r:id="rId923" o:title=""/>
          </v:shape>
          <o:OLEObject Type="Embed" ProgID="Equation.DSMT4" ShapeID="_x0000_i1431" DrawAspect="Content" ObjectID="_1591620347" r:id="rId924"/>
        </w:object>
      </w:r>
      <w:r w:rsidRPr="0054256A">
        <w:t>是错误的译码信息。</w:t>
      </w:r>
    </w:p>
    <w:p w:rsidR="0054256A" w:rsidRPr="0054256A" w:rsidRDefault="0054256A" w:rsidP="0054256A">
      <w:pPr>
        <w:pStyle w:val="A00"/>
        <w:ind w:firstLine="420"/>
      </w:pPr>
      <w:r w:rsidRPr="0054256A">
        <w:t>校验矩阵</w:t>
      </w:r>
      <w:r w:rsidR="00E77036" w:rsidRPr="001676FB">
        <w:rPr>
          <w:rFonts w:hint="eastAsia"/>
          <w:b/>
          <w:noProof/>
        </w:rPr>
        <w:t>H</w:t>
      </w:r>
      <w:r w:rsidRPr="0054256A">
        <w:rPr>
          <w:rFonts w:hint="eastAsia"/>
        </w:rPr>
        <w:t>给出了</w:t>
      </w:r>
      <w:r w:rsidRPr="0054256A">
        <w:rPr>
          <w:rFonts w:hint="eastAsia"/>
        </w:rPr>
        <w:t>LDPC</w:t>
      </w:r>
      <w:r w:rsidRPr="0054256A">
        <w:rPr>
          <w:rFonts w:hint="eastAsia"/>
        </w:rPr>
        <w:t>码校验节点和变量节点之间的连接关系，相互连接的校验节点和变量节点之间能够传递置信度信息。</w:t>
      </w:r>
      <w:r w:rsidRPr="0054256A">
        <w:t>对于大小为</w:t>
      </w:r>
      <w:r w:rsidR="00E77036" w:rsidRPr="00E77036">
        <w:rPr>
          <w:noProof/>
          <w:position w:val="-6"/>
        </w:rPr>
        <w:object w:dxaOrig="520" w:dyaOrig="200">
          <v:shape id="_x0000_i1432" type="#_x0000_t75" style="width:25.8pt;height:9.65pt" o:ole="">
            <v:imagedata r:id="rId925" o:title=""/>
          </v:shape>
          <o:OLEObject Type="Embed" ProgID="Equation.DSMT4" ShapeID="_x0000_i1432" DrawAspect="Content" ObjectID="_1591620348" r:id="rId926"/>
        </w:object>
      </w:r>
      <w:r w:rsidRPr="0054256A">
        <w:t>的校验矩阵</w:t>
      </w:r>
      <w:r w:rsidR="00E77036" w:rsidRPr="001676FB">
        <w:rPr>
          <w:rFonts w:hint="eastAsia"/>
          <w:b/>
          <w:noProof/>
        </w:rPr>
        <w:t>H</w:t>
      </w:r>
      <w:r w:rsidRPr="0054256A">
        <w:t>，记</w:t>
      </w:r>
      <w:r w:rsidR="00E77036" w:rsidRPr="00E77036">
        <w:rPr>
          <w:position w:val="-14"/>
        </w:rPr>
        <w:object w:dxaOrig="1120" w:dyaOrig="360">
          <v:shape id="_x0000_i1433" type="#_x0000_t75" style="width:55.9pt;height:18.25pt" o:ole="">
            <v:imagedata r:id="rId927" o:title=""/>
          </v:shape>
          <o:OLEObject Type="Embed" ProgID="Equation.DSMT4" ShapeID="_x0000_i1433" DrawAspect="Content" ObjectID="_1591620349" r:id="rId928"/>
        </w:object>
      </w:r>
      <w:r w:rsidRPr="0054256A">
        <w:rPr>
          <w:rFonts w:hint="eastAsia"/>
        </w:rPr>
        <w:t>为</w:t>
      </w:r>
      <w:r w:rsidR="00E77036" w:rsidRPr="001676FB">
        <w:rPr>
          <w:rFonts w:hint="eastAsia"/>
          <w:b/>
          <w:noProof/>
        </w:rPr>
        <w:t>H</w:t>
      </w:r>
      <w:r w:rsidRPr="0054256A">
        <w:rPr>
          <w:rFonts w:hint="eastAsia"/>
        </w:rPr>
        <w:t>矩阵中第</w:t>
      </w:r>
      <w:r w:rsidRPr="0054256A">
        <w:rPr>
          <w:rFonts w:hint="eastAsia"/>
          <w:i/>
        </w:rPr>
        <w:t>i</w:t>
      </w:r>
      <w:r w:rsidRPr="0054256A">
        <w:rPr>
          <w:rFonts w:hint="eastAsia"/>
        </w:rPr>
        <w:t>行第</w:t>
      </w:r>
      <w:r w:rsidRPr="0054256A">
        <w:rPr>
          <w:rFonts w:hint="eastAsia"/>
          <w:i/>
        </w:rPr>
        <w:t>j</w:t>
      </w:r>
      <w:r w:rsidRPr="0054256A">
        <w:rPr>
          <w:rFonts w:hint="eastAsia"/>
        </w:rPr>
        <w:t>列</w:t>
      </w:r>
      <w:r w:rsidRPr="0054256A">
        <w:t>的元素</w:t>
      </w:r>
      <w:r w:rsidRPr="0054256A">
        <w:rPr>
          <w:rFonts w:hint="eastAsia"/>
        </w:rPr>
        <w:t>，</w:t>
      </w:r>
      <w:r w:rsidR="00E77036" w:rsidRPr="001676FB">
        <w:rPr>
          <w:rFonts w:hint="eastAsia"/>
          <w:b/>
          <w:noProof/>
        </w:rPr>
        <w:t>H</w:t>
      </w:r>
      <w:r w:rsidRPr="0054256A">
        <w:t>中的每一行对应一个校验节点</w:t>
      </w:r>
      <w:r w:rsidRPr="0054256A">
        <w:t>CN</w:t>
      </w:r>
      <w:r w:rsidRPr="0054256A">
        <w:t>，每一列对应一个变量节点</w:t>
      </w:r>
      <w:r w:rsidRPr="0054256A">
        <w:t>VN</w:t>
      </w:r>
      <w:r w:rsidRPr="0054256A">
        <w:t>。两个序数集合定义如下</w:t>
      </w:r>
      <w:r w:rsidRPr="0054256A">
        <w:rPr>
          <w:rFonts w:hint="eastAsia"/>
        </w:rPr>
        <w:t>：</w:t>
      </w:r>
    </w:p>
    <w:p w:rsidR="0054256A" w:rsidRPr="0054256A" w:rsidRDefault="00E77036" w:rsidP="0054256A">
      <w:pPr>
        <w:pStyle w:val="A00"/>
        <w:ind w:firstLine="420"/>
      </w:pPr>
      <w:r w:rsidRPr="00E77036">
        <w:rPr>
          <w:noProof/>
          <w:position w:val="-14"/>
        </w:rPr>
        <w:object w:dxaOrig="3140" w:dyaOrig="400">
          <v:shape id="_x0000_i1434" type="#_x0000_t75" style="width:156.9pt;height:20.4pt" o:ole="">
            <v:imagedata r:id="rId929" o:title=""/>
          </v:shape>
          <o:OLEObject Type="Embed" ProgID="Equation.DSMT4" ShapeID="_x0000_i1434" DrawAspect="Content" ObjectID="_1591620350" r:id="rId930"/>
        </w:object>
      </w:r>
    </w:p>
    <w:p w:rsidR="0054256A" w:rsidRPr="0054256A" w:rsidRDefault="00E77036" w:rsidP="0054256A">
      <w:pPr>
        <w:pStyle w:val="A00"/>
        <w:ind w:firstLine="420"/>
      </w:pPr>
      <w:r w:rsidRPr="00E77036">
        <w:rPr>
          <w:noProof/>
          <w:position w:val="-14"/>
        </w:rPr>
        <w:object w:dxaOrig="3120" w:dyaOrig="400">
          <v:shape id="_x0000_i1435" type="#_x0000_t75" style="width:155.8pt;height:20.4pt" o:ole="">
            <v:imagedata r:id="rId931" o:title=""/>
          </v:shape>
          <o:OLEObject Type="Embed" ProgID="Equation.DSMT4" ShapeID="_x0000_i1435" DrawAspect="Content" ObjectID="_1591620351" r:id="rId932"/>
        </w:object>
      </w:r>
    </w:p>
    <w:p w:rsidR="0054256A" w:rsidRPr="0054256A" w:rsidRDefault="0054256A" w:rsidP="0054256A">
      <w:pPr>
        <w:pStyle w:val="A00"/>
        <w:ind w:firstLine="420"/>
      </w:pPr>
      <w:r w:rsidRPr="0054256A">
        <w:t>若</w:t>
      </w:r>
      <w:r w:rsidR="00E77036" w:rsidRPr="00E77036">
        <w:rPr>
          <w:noProof/>
          <w:position w:val="-14"/>
        </w:rPr>
        <w:object w:dxaOrig="660" w:dyaOrig="360">
          <v:shape id="_x0000_i1436" type="#_x0000_t75" style="width:33.3pt;height:18.25pt" o:ole="">
            <v:imagedata r:id="rId933" o:title=""/>
          </v:shape>
          <o:OLEObject Type="Embed" ProgID="Equation.DSMT4" ShapeID="_x0000_i1436" DrawAspect="Content" ObjectID="_1591620352" r:id="rId934"/>
        </w:object>
      </w:r>
      <w:r w:rsidRPr="0054256A">
        <w:t>，则校验节点</w:t>
      </w:r>
      <w:r w:rsidR="00E77036" w:rsidRPr="00E77036">
        <w:rPr>
          <w:noProof/>
          <w:position w:val="-10"/>
        </w:rPr>
        <w:object w:dxaOrig="420" w:dyaOrig="320">
          <v:shape id="_x0000_i1437" type="#_x0000_t75" style="width:20.4pt;height:16.1pt" o:ole="">
            <v:imagedata r:id="rId935" o:title=""/>
          </v:shape>
          <o:OLEObject Type="Embed" ProgID="Equation.DSMT4" ShapeID="_x0000_i1437" DrawAspect="Content" ObjectID="_1591620353" r:id="rId936"/>
        </w:object>
      </w:r>
      <w:r w:rsidRPr="0054256A">
        <w:t>与变量节点</w:t>
      </w:r>
      <w:r w:rsidR="00E77036" w:rsidRPr="00E77036">
        <w:rPr>
          <w:noProof/>
          <w:position w:val="-14"/>
        </w:rPr>
        <w:object w:dxaOrig="460" w:dyaOrig="360">
          <v:shape id="_x0000_i1438" type="#_x0000_t75" style="width:22.55pt;height:18.25pt" o:ole="">
            <v:imagedata r:id="rId937" o:title=""/>
          </v:shape>
          <o:OLEObject Type="Embed" ProgID="Equation.DSMT4" ShapeID="_x0000_i1438" DrawAspect="Content" ObjectID="_1591620354" r:id="rId938"/>
        </w:object>
      </w:r>
      <w:r w:rsidRPr="0054256A">
        <w:t>之间相连并可以相互传递</w:t>
      </w:r>
      <w:r w:rsidRPr="0054256A">
        <w:rPr>
          <w:rFonts w:hint="eastAsia"/>
        </w:rPr>
        <w:t>置信度</w:t>
      </w:r>
      <w:r w:rsidRPr="0054256A">
        <w:t>信息。由变量节点</w:t>
      </w:r>
      <w:r w:rsidR="00E77036" w:rsidRPr="00E77036">
        <w:rPr>
          <w:noProof/>
          <w:position w:val="-14"/>
        </w:rPr>
        <w:object w:dxaOrig="460" w:dyaOrig="360">
          <v:shape id="_x0000_i1439" type="#_x0000_t75" style="width:22.55pt;height:18.25pt" o:ole="">
            <v:imagedata r:id="rId939" o:title=""/>
          </v:shape>
          <o:OLEObject Type="Embed" ProgID="Equation.DSMT4" ShapeID="_x0000_i1439" DrawAspect="Content" ObjectID="_1591620355" r:id="rId940"/>
        </w:object>
      </w:r>
      <w:r w:rsidRPr="0054256A">
        <w:t>传递给相连校验节点</w:t>
      </w:r>
      <w:r w:rsidR="00E77036" w:rsidRPr="00E77036">
        <w:rPr>
          <w:noProof/>
          <w:position w:val="-10"/>
        </w:rPr>
        <w:object w:dxaOrig="420" w:dyaOrig="320">
          <v:shape id="_x0000_i1440" type="#_x0000_t75" style="width:20.4pt;height:16.1pt" o:ole="">
            <v:imagedata r:id="rId935" o:title=""/>
          </v:shape>
          <o:OLEObject Type="Embed" ProgID="Equation.DSMT4" ShapeID="_x0000_i1440" DrawAspect="Content" ObjectID="_1591620356" r:id="rId941"/>
        </w:object>
      </w:r>
      <w:r w:rsidRPr="0054256A">
        <w:t>（</w:t>
      </w:r>
      <w:r w:rsidR="00E77036" w:rsidRPr="00E77036">
        <w:rPr>
          <w:noProof/>
          <w:position w:val="-14"/>
        </w:rPr>
        <w:object w:dxaOrig="600" w:dyaOrig="360">
          <v:shape id="_x0000_i1441" type="#_x0000_t75" style="width:30.1pt;height:18.25pt" o:ole="">
            <v:imagedata r:id="rId942" o:title=""/>
          </v:shape>
          <o:OLEObject Type="Embed" ProgID="Equation.DSMT4" ShapeID="_x0000_i1441" DrawAspect="Content" ObjectID="_1591620357" r:id="rId943"/>
        </w:object>
      </w:r>
      <w:r w:rsidRPr="0054256A">
        <w:t>）的</w:t>
      </w:r>
      <w:r w:rsidRPr="0054256A">
        <w:rPr>
          <w:rFonts w:hint="eastAsia"/>
        </w:rPr>
        <w:t>置信度</w:t>
      </w:r>
      <w:r w:rsidRPr="0054256A">
        <w:t>向量表示为</w:t>
      </w:r>
      <w:r w:rsidR="00E77036" w:rsidRPr="00E77036">
        <w:rPr>
          <w:noProof/>
          <w:position w:val="-14"/>
        </w:rPr>
        <w:object w:dxaOrig="700" w:dyaOrig="360">
          <v:shape id="_x0000_i1442" type="#_x0000_t75" style="width:35.45pt;height:18.25pt" o:ole="">
            <v:imagedata r:id="rId944" o:title=""/>
          </v:shape>
          <o:OLEObject Type="Embed" ProgID="Equation.DSMT4" ShapeID="_x0000_i1442" DrawAspect="Content" ObjectID="_1591620358" r:id="rId945"/>
        </w:object>
      </w:r>
      <w:r w:rsidRPr="0054256A">
        <w:t>，</w:t>
      </w:r>
      <w:r w:rsidRPr="0054256A">
        <w:rPr>
          <w:rFonts w:hint="eastAsia"/>
        </w:rPr>
        <w:t>可用于计算</w:t>
      </w:r>
      <w:r w:rsidRPr="0054256A">
        <w:t>校验节点</w:t>
      </w:r>
      <w:r w:rsidR="00E77036" w:rsidRPr="00E77036">
        <w:rPr>
          <w:noProof/>
          <w:position w:val="-10"/>
        </w:rPr>
        <w:object w:dxaOrig="420" w:dyaOrig="320">
          <v:shape id="_x0000_i1443" type="#_x0000_t75" style="width:20.4pt;height:16.1pt" o:ole="">
            <v:imagedata r:id="rId935" o:title=""/>
          </v:shape>
          <o:OLEObject Type="Embed" ProgID="Equation.DSMT4" ShapeID="_x0000_i1443" DrawAspect="Content" ObjectID="_1591620359" r:id="rId946"/>
        </w:object>
      </w:r>
      <w:r w:rsidRPr="0054256A">
        <w:rPr>
          <w:rFonts w:hint="eastAsia"/>
        </w:rPr>
        <w:t>的校验和；</w:t>
      </w:r>
      <w:r w:rsidRPr="0054256A">
        <w:t>由校验节点</w:t>
      </w:r>
      <w:r w:rsidR="00CC4D46" w:rsidRPr="00E77036">
        <w:rPr>
          <w:noProof/>
          <w:position w:val="-10"/>
        </w:rPr>
        <w:object w:dxaOrig="420" w:dyaOrig="320">
          <v:shape id="_x0000_i1444" type="#_x0000_t75" style="width:20.4pt;height:16.1pt" o:ole="">
            <v:imagedata r:id="rId935" o:title=""/>
          </v:shape>
          <o:OLEObject Type="Embed" ProgID="Equation.DSMT4" ShapeID="_x0000_i1444" DrawAspect="Content" ObjectID="_1591620360" r:id="rId947"/>
        </w:object>
      </w:r>
      <w:r w:rsidRPr="0054256A">
        <w:t>传递给相连变量节点</w:t>
      </w:r>
      <w:r w:rsidR="00CC4D46" w:rsidRPr="00E77036">
        <w:rPr>
          <w:noProof/>
          <w:position w:val="-14"/>
        </w:rPr>
        <w:object w:dxaOrig="460" w:dyaOrig="360">
          <v:shape id="_x0000_i1445" type="#_x0000_t75" style="width:22.55pt;height:18.25pt" o:ole="">
            <v:imagedata r:id="rId937" o:title=""/>
          </v:shape>
          <o:OLEObject Type="Embed" ProgID="Equation.DSMT4" ShapeID="_x0000_i1445" DrawAspect="Content" ObjectID="_1591620361" r:id="rId948"/>
        </w:object>
      </w:r>
      <w:r w:rsidRPr="0054256A">
        <w:t>（</w:t>
      </w:r>
      <w:r w:rsidR="00CC4D46" w:rsidRPr="00CC4D46">
        <w:rPr>
          <w:noProof/>
          <w:position w:val="-10"/>
        </w:rPr>
        <w:object w:dxaOrig="580" w:dyaOrig="320">
          <v:shape id="_x0000_i1446" type="#_x0000_t75" style="width:29pt;height:16.1pt" o:ole="">
            <v:imagedata r:id="rId949" o:title=""/>
          </v:shape>
          <o:OLEObject Type="Embed" ProgID="Equation.DSMT4" ShapeID="_x0000_i1446" DrawAspect="Content" ObjectID="_1591620362" r:id="rId950"/>
        </w:object>
      </w:r>
      <w:r w:rsidRPr="0054256A">
        <w:t>）的</w:t>
      </w:r>
      <w:r w:rsidRPr="0054256A">
        <w:rPr>
          <w:rFonts w:hint="eastAsia"/>
        </w:rPr>
        <w:t>置信度</w:t>
      </w:r>
      <w:r w:rsidRPr="0054256A">
        <w:t>向量表示为</w:t>
      </w:r>
      <w:r w:rsidR="00CC4D46" w:rsidRPr="00CC4D46">
        <w:rPr>
          <w:noProof/>
          <w:position w:val="-14"/>
        </w:rPr>
        <w:object w:dxaOrig="680" w:dyaOrig="360">
          <v:shape id="_x0000_i1447" type="#_x0000_t75" style="width:34.4pt;height:18.25pt" o:ole="">
            <v:imagedata r:id="rId951" o:title=""/>
          </v:shape>
          <o:OLEObject Type="Embed" ProgID="Equation.DSMT4" ShapeID="_x0000_i1447" DrawAspect="Content" ObjectID="_1591620363" r:id="rId952"/>
        </w:object>
      </w:r>
      <w:r w:rsidRPr="0054256A">
        <w:rPr>
          <w:rFonts w:hint="eastAsia"/>
        </w:rPr>
        <w:t>，可用于估算</w:t>
      </w:r>
      <w:r w:rsidRPr="0054256A">
        <w:t>变量节点</w:t>
      </w:r>
      <w:r w:rsidR="00CC4D46" w:rsidRPr="00E77036">
        <w:rPr>
          <w:noProof/>
          <w:position w:val="-14"/>
        </w:rPr>
        <w:object w:dxaOrig="460" w:dyaOrig="360">
          <v:shape id="_x0000_i1448" type="#_x0000_t75" style="width:22.55pt;height:18.25pt" o:ole="">
            <v:imagedata r:id="rId937" o:title=""/>
          </v:shape>
          <o:OLEObject Type="Embed" ProgID="Equation.DSMT4" ShapeID="_x0000_i1448" DrawAspect="Content" ObjectID="_1591620364" r:id="rId953"/>
        </w:object>
      </w:r>
      <w:r w:rsidRPr="0054256A">
        <w:rPr>
          <w:rFonts w:hint="eastAsia"/>
        </w:rPr>
        <w:t>的符号值</w:t>
      </w:r>
      <w:r w:rsidRPr="0054256A">
        <w:t>。</w:t>
      </w:r>
      <w:r w:rsidRPr="0054256A">
        <w:rPr>
          <w:rFonts w:hint="eastAsia"/>
        </w:rPr>
        <w:t>采用置信度传播译码算法，迭代更新</w:t>
      </w:r>
      <w:r w:rsidR="00CC4D46" w:rsidRPr="00E77036">
        <w:rPr>
          <w:noProof/>
          <w:position w:val="-14"/>
        </w:rPr>
        <w:object w:dxaOrig="700" w:dyaOrig="360">
          <v:shape id="_x0000_i1449" type="#_x0000_t75" style="width:35.45pt;height:18.25pt" o:ole="">
            <v:imagedata r:id="rId944" o:title=""/>
          </v:shape>
          <o:OLEObject Type="Embed" ProgID="Equation.DSMT4" ShapeID="_x0000_i1449" DrawAspect="Content" ObjectID="_1591620365" r:id="rId954"/>
        </w:object>
      </w:r>
      <w:r w:rsidRPr="0054256A">
        <w:rPr>
          <w:rFonts w:hint="eastAsia"/>
        </w:rPr>
        <w:t>和</w:t>
      </w:r>
      <w:r w:rsidR="00CC4D46" w:rsidRPr="00CC4D46">
        <w:rPr>
          <w:noProof/>
          <w:position w:val="-14"/>
        </w:rPr>
        <w:object w:dxaOrig="680" w:dyaOrig="360">
          <v:shape id="_x0000_i1450" type="#_x0000_t75" style="width:34.4pt;height:18.25pt" o:ole="">
            <v:imagedata r:id="rId951" o:title=""/>
          </v:shape>
          <o:OLEObject Type="Embed" ProgID="Equation.DSMT4" ShapeID="_x0000_i1450" DrawAspect="Content" ObjectID="_1591620366" r:id="rId955"/>
        </w:object>
      </w:r>
      <w:r w:rsidRPr="0054256A">
        <w:rPr>
          <w:rFonts w:hint="eastAsia"/>
        </w:rPr>
        <w:t>，能够纠正</w:t>
      </w:r>
      <w:r w:rsidRPr="0054256A">
        <w:t>接收序列</w:t>
      </w:r>
      <w:r w:rsidR="00CC4D46" w:rsidRPr="00CC4D46">
        <w:rPr>
          <w:rFonts w:hint="eastAsia"/>
          <w:b/>
          <w:noProof/>
        </w:rPr>
        <w:t>y</w:t>
      </w:r>
      <w:r w:rsidRPr="0054256A">
        <w:rPr>
          <w:rFonts w:hint="eastAsia"/>
        </w:rPr>
        <w:t>，从而实现对传输码字</w:t>
      </w:r>
      <w:r w:rsidR="00CC4D46" w:rsidRPr="00CC4D46">
        <w:rPr>
          <w:rFonts w:hint="eastAsia"/>
          <w:b/>
        </w:rPr>
        <w:t>c</w:t>
      </w:r>
      <w:r w:rsidRPr="0054256A">
        <w:t>的估计</w:t>
      </w:r>
      <w:r w:rsidRPr="0054256A">
        <w:rPr>
          <w:rFonts w:hint="eastAsia"/>
        </w:rPr>
        <w:t>。</w:t>
      </w:r>
    </w:p>
    <w:p w:rsidR="0054256A" w:rsidRPr="0054256A" w:rsidRDefault="0054256A" w:rsidP="0054256A">
      <w:pPr>
        <w:pStyle w:val="A00"/>
        <w:ind w:firstLine="420"/>
      </w:pPr>
      <w:r w:rsidRPr="0054256A">
        <w:rPr>
          <w:rFonts w:hint="eastAsia"/>
        </w:rPr>
        <w:t>下面给出两种迭代的置信度传播译码算法，用以估计传输码字</w:t>
      </w:r>
      <w:r w:rsidR="00CC4D46" w:rsidRPr="00CC4D46">
        <w:rPr>
          <w:rFonts w:hint="eastAsia"/>
          <w:b/>
        </w:rPr>
        <w:t>c</w:t>
      </w:r>
      <w:r w:rsidRPr="0054256A">
        <w:rPr>
          <w:rFonts w:hint="eastAsia"/>
        </w:rPr>
        <w:t>。</w:t>
      </w:r>
    </w:p>
    <w:p w:rsidR="0054256A" w:rsidRPr="00CC4D46" w:rsidRDefault="0054256A" w:rsidP="00CC4D46">
      <w:pPr>
        <w:pStyle w:val="A00"/>
        <w:ind w:firstLine="420"/>
      </w:pPr>
      <w:r w:rsidRPr="00CC4D46">
        <w:t>（</w:t>
      </w:r>
      <w:r w:rsidRPr="00CC4D46">
        <w:t>1</w:t>
      </w:r>
      <w:r w:rsidRPr="00CC4D46">
        <w:t>）扩展最小和法</w:t>
      </w:r>
    </w:p>
    <w:p w:rsidR="0054256A" w:rsidRPr="0054256A" w:rsidRDefault="0054256A" w:rsidP="0054256A">
      <w:pPr>
        <w:pStyle w:val="A00"/>
        <w:ind w:firstLine="420"/>
      </w:pPr>
      <w:r w:rsidRPr="0054256A">
        <w:t>设加性高斯白噪声信道的噪声均值为</w:t>
      </w:r>
      <w:r w:rsidRPr="0054256A">
        <w:t>0</w:t>
      </w:r>
      <w:r w:rsidRPr="0054256A">
        <w:t>，方差为</w:t>
      </w:r>
      <w:r w:rsidR="00CC4D46" w:rsidRPr="00CC4D46">
        <w:rPr>
          <w:noProof/>
          <w:position w:val="-6"/>
        </w:rPr>
        <w:object w:dxaOrig="279" w:dyaOrig="300">
          <v:shape id="_x0000_i1451" type="#_x0000_t75" style="width:13.95pt;height:15.05pt" o:ole="">
            <v:imagedata r:id="rId956" o:title=""/>
          </v:shape>
          <o:OLEObject Type="Embed" ProgID="Equation.DSMT4" ShapeID="_x0000_i1451" DrawAspect="Content" ObjectID="_1591620367" r:id="rId957"/>
        </w:object>
      </w:r>
      <w:r w:rsidRPr="0054256A">
        <w:t>。根据每个码字符号对应的接收符号向量</w:t>
      </w:r>
      <w:r w:rsidR="00CC4D46" w:rsidRPr="00CC4D46">
        <w:rPr>
          <w:noProof/>
          <w:position w:val="-14"/>
        </w:rPr>
        <w:object w:dxaOrig="240" w:dyaOrig="360">
          <v:shape id="_x0000_i1452" type="#_x0000_t75" style="width:11.8pt;height:18.25pt" o:ole="">
            <v:imagedata r:id="rId958" o:title=""/>
          </v:shape>
          <o:OLEObject Type="Embed" ProgID="Equation.DSMT4" ShapeID="_x0000_i1452" DrawAspect="Content" ObjectID="_1591620368" r:id="rId959"/>
        </w:object>
      </w:r>
      <w:r w:rsidRPr="0054256A">
        <w:t>计算其</w:t>
      </w:r>
      <w:r w:rsidRPr="0054256A">
        <w:rPr>
          <w:rFonts w:hint="eastAsia"/>
        </w:rPr>
        <w:t>置信度</w:t>
      </w:r>
      <w:r w:rsidRPr="0054256A">
        <w:t>向量</w:t>
      </w:r>
      <w:r w:rsidR="00CC4D46" w:rsidRPr="00CC4D46">
        <w:rPr>
          <w:noProof/>
          <w:position w:val="-14"/>
        </w:rPr>
        <w:object w:dxaOrig="260" w:dyaOrig="360">
          <v:shape id="_x0000_i1453" type="#_x0000_t75" style="width:12.9pt;height:18.25pt" o:ole="">
            <v:imagedata r:id="rId960" o:title=""/>
          </v:shape>
          <o:OLEObject Type="Embed" ProgID="Equation.DSMT4" ShapeID="_x0000_i1453" DrawAspect="Content" ObjectID="_1591620369" r:id="rId961"/>
        </w:object>
      </w:r>
      <w:r w:rsidRPr="0054256A">
        <w:t>。所有</w:t>
      </w:r>
      <w:r w:rsidRPr="0054256A">
        <w:rPr>
          <w:i/>
        </w:rPr>
        <w:t>q</w:t>
      </w:r>
      <w:r w:rsidRPr="0054256A">
        <w:t>个有限域元素</w:t>
      </w:r>
      <w:r w:rsidR="00CC4D46" w:rsidRPr="00CC4D46">
        <w:rPr>
          <w:noProof/>
          <w:position w:val="-12"/>
        </w:rPr>
        <w:object w:dxaOrig="940" w:dyaOrig="340">
          <v:shape id="_x0000_i1454" type="#_x0000_t75" style="width:47.3pt;height:17.2pt" o:ole="">
            <v:imagedata r:id="rId962" o:title=""/>
          </v:shape>
          <o:OLEObject Type="Embed" ProgID="Equation.DSMT4" ShapeID="_x0000_i1454" DrawAspect="Content" ObjectID="_1591620370" r:id="rId963"/>
        </w:object>
      </w:r>
      <w:r w:rsidRPr="0054256A">
        <w:t>及其对应的</w:t>
      </w:r>
      <w:r w:rsidRPr="0054256A">
        <w:rPr>
          <w:rFonts w:hint="eastAsia"/>
        </w:rPr>
        <w:t>对数似然比（</w:t>
      </w:r>
      <w:r w:rsidRPr="0054256A">
        <w:rPr>
          <w:rFonts w:hint="eastAsia"/>
        </w:rPr>
        <w:t>LLR</w:t>
      </w:r>
      <w:r w:rsidRPr="0054256A">
        <w:rPr>
          <w:rFonts w:hint="eastAsia"/>
        </w:rPr>
        <w:t>）</w:t>
      </w:r>
      <w:r w:rsidRPr="0054256A">
        <w:t>值</w:t>
      </w:r>
      <w:r w:rsidRPr="0054256A">
        <w:t>LLR(</w:t>
      </w:r>
      <w:r w:rsidRPr="0054256A">
        <w:rPr>
          <w:i/>
        </w:rPr>
        <w:t>x</w:t>
      </w:r>
      <w:r w:rsidRPr="0054256A">
        <w:t>)</w:t>
      </w:r>
      <w:r w:rsidRPr="0054256A">
        <w:t>一起构成了</w:t>
      </w:r>
      <w:r w:rsidRPr="0054256A">
        <w:rPr>
          <w:rFonts w:hint="eastAsia"/>
        </w:rPr>
        <w:t>置信度</w:t>
      </w:r>
      <w:r w:rsidRPr="0054256A">
        <w:t>向量</w:t>
      </w:r>
      <w:r w:rsidR="00CC4D46" w:rsidRPr="00CC4D46">
        <w:rPr>
          <w:noProof/>
          <w:position w:val="-14"/>
        </w:rPr>
        <w:object w:dxaOrig="260" w:dyaOrig="360">
          <v:shape id="_x0000_i1455" type="#_x0000_t75" style="width:12.9pt;height:18.25pt" o:ole="">
            <v:imagedata r:id="rId960" o:title=""/>
          </v:shape>
          <o:OLEObject Type="Embed" ProgID="Equation.DSMT4" ShapeID="_x0000_i1455" DrawAspect="Content" ObjectID="_1591620371" r:id="rId964"/>
        </w:object>
      </w:r>
      <w:r w:rsidRPr="0054256A">
        <w:rPr>
          <w:rFonts w:hint="eastAsia"/>
        </w:rPr>
        <w:t>，其中</w:t>
      </w:r>
      <w:r w:rsidRPr="0054256A">
        <w:t>向量</w:t>
      </w:r>
      <w:r w:rsidR="00CC4D46" w:rsidRPr="00CC4D46">
        <w:rPr>
          <w:noProof/>
          <w:position w:val="-14"/>
        </w:rPr>
        <w:object w:dxaOrig="260" w:dyaOrig="360">
          <v:shape id="_x0000_i1456" type="#_x0000_t75" style="width:12.9pt;height:18.25pt" o:ole="">
            <v:imagedata r:id="rId960" o:title=""/>
          </v:shape>
          <o:OLEObject Type="Embed" ProgID="Equation.DSMT4" ShapeID="_x0000_i1456" DrawAspect="Content" ObjectID="_1591620372" r:id="rId965"/>
        </w:object>
      </w:r>
      <w:r w:rsidRPr="0054256A">
        <w:t>的</w:t>
      </w:r>
      <w:r w:rsidRPr="0054256A">
        <w:rPr>
          <w:rFonts w:hint="eastAsia"/>
        </w:rPr>
        <w:t>第</w:t>
      </w:r>
      <w:r w:rsidRPr="0054256A">
        <w:rPr>
          <w:rFonts w:hint="eastAsia"/>
          <w:i/>
        </w:rPr>
        <w:t>l</w:t>
      </w:r>
      <w:r w:rsidRPr="0054256A">
        <w:t>个元素</w:t>
      </w:r>
      <w:r w:rsidRPr="0054256A">
        <w:rPr>
          <w:rFonts w:hint="eastAsia"/>
        </w:rPr>
        <w:t>(</w:t>
      </w:r>
      <w:r w:rsidR="00CC4D46" w:rsidRPr="00CC4D46">
        <w:rPr>
          <w:position w:val="-10"/>
        </w:rPr>
        <w:object w:dxaOrig="780" w:dyaOrig="300">
          <v:shape id="_x0000_i1457" type="#_x0000_t75" style="width:38.7pt;height:15.05pt" o:ole="">
            <v:imagedata r:id="rId966" o:title=""/>
          </v:shape>
          <o:OLEObject Type="Embed" ProgID="Equation.DSMT4" ShapeID="_x0000_i1457" DrawAspect="Content" ObjectID="_1591620373" r:id="rId967"/>
        </w:object>
      </w:r>
      <w:r w:rsidRPr="0054256A">
        <w:rPr>
          <w:rFonts w:hint="eastAsia"/>
        </w:rPr>
        <w:t>)</w:t>
      </w:r>
      <w:r w:rsidRPr="0054256A">
        <w:t>由</w:t>
      </w:r>
      <w:r w:rsidRPr="0054256A">
        <w:rPr>
          <w:rFonts w:hint="eastAsia"/>
        </w:rPr>
        <w:t>第</w:t>
      </w:r>
      <w:r w:rsidRPr="0054256A">
        <w:rPr>
          <w:i/>
        </w:rPr>
        <w:t>l</w:t>
      </w:r>
      <w:r w:rsidRPr="0054256A">
        <w:rPr>
          <w:rFonts w:hint="eastAsia"/>
        </w:rPr>
        <w:t>个</w:t>
      </w:r>
      <w:r w:rsidRPr="0054256A">
        <w:t>有限域符号</w:t>
      </w:r>
      <w:r w:rsidRPr="0054256A">
        <w:rPr>
          <w:rFonts w:hint="eastAsia"/>
          <w:i/>
        </w:rPr>
        <w:t>x</w:t>
      </w:r>
      <w:r w:rsidRPr="0054256A">
        <w:t>及其</w:t>
      </w:r>
      <w:r w:rsidRPr="0054256A">
        <w:t>LLR</w:t>
      </w:r>
      <w:r w:rsidRPr="0054256A">
        <w:t>值组成。</w:t>
      </w:r>
      <w:r w:rsidRPr="0054256A">
        <w:rPr>
          <w:rFonts w:hint="eastAsia"/>
        </w:rPr>
        <w:t>置信度</w:t>
      </w:r>
      <w:r w:rsidRPr="0054256A">
        <w:t>向量</w:t>
      </w:r>
      <w:r w:rsidR="00CC4D46" w:rsidRPr="00CC4D46">
        <w:rPr>
          <w:noProof/>
          <w:position w:val="-14"/>
        </w:rPr>
        <w:object w:dxaOrig="260" w:dyaOrig="360">
          <v:shape id="_x0000_i1458" type="#_x0000_t75" style="width:12.9pt;height:18.25pt" o:ole="">
            <v:imagedata r:id="rId960" o:title=""/>
          </v:shape>
          <o:OLEObject Type="Embed" ProgID="Equation.DSMT4" ShapeID="_x0000_i1458" DrawAspect="Content" ObjectID="_1591620374" r:id="rId968"/>
        </w:object>
      </w:r>
      <w:r w:rsidRPr="0054256A">
        <w:t>中有限域元素</w:t>
      </w:r>
      <w:r w:rsidRPr="0054256A">
        <w:rPr>
          <w:i/>
        </w:rPr>
        <w:t>x</w:t>
      </w:r>
      <w:r w:rsidRPr="0054256A">
        <w:t>的对数似然比为：</w:t>
      </w:r>
    </w:p>
    <w:p w:rsidR="0054256A" w:rsidRPr="0054256A" w:rsidRDefault="00CC4D46" w:rsidP="00D62B00">
      <w:pPr>
        <w:pStyle w:val="A00"/>
        <w:ind w:firstLine="420"/>
        <w:jc w:val="center"/>
      </w:pPr>
      <w:r w:rsidRPr="00CC4D46">
        <w:rPr>
          <w:noProof/>
          <w:position w:val="-34"/>
        </w:rPr>
        <w:object w:dxaOrig="3600" w:dyaOrig="980">
          <v:shape id="_x0000_i1459" type="#_x0000_t75" style="width:180.55pt;height:49.45pt" o:ole="">
            <v:imagedata r:id="rId969" o:title=""/>
          </v:shape>
          <o:OLEObject Type="Embed" ProgID="Equation.DSMT4" ShapeID="_x0000_i1459" DrawAspect="Content" ObjectID="_1591620375" r:id="rId970"/>
        </w:object>
      </w:r>
    </w:p>
    <w:p w:rsidR="0054256A" w:rsidRPr="0054256A" w:rsidRDefault="0054256A" w:rsidP="0054256A">
      <w:pPr>
        <w:pStyle w:val="A00"/>
        <w:ind w:firstLine="420"/>
      </w:pPr>
      <w:r w:rsidRPr="0054256A">
        <w:lastRenderedPageBreak/>
        <w:t>其中，</w:t>
      </w:r>
      <w:r w:rsidR="00CC4D46" w:rsidRPr="00CC4D46">
        <w:rPr>
          <w:noProof/>
          <w:position w:val="-6"/>
        </w:rPr>
        <w:object w:dxaOrig="180" w:dyaOrig="260">
          <v:shape id="_x0000_i1460" type="#_x0000_t75" style="width:9.65pt;height:12.9pt" o:ole="">
            <v:imagedata r:id="rId971" o:title=""/>
          </v:shape>
          <o:OLEObject Type="Embed" ProgID="Equation.DSMT4" ShapeID="_x0000_i1460" DrawAspect="Content" ObjectID="_1591620376" r:id="rId972"/>
        </w:object>
      </w:r>
      <w:r w:rsidRPr="0054256A">
        <w:t>是</w:t>
      </w:r>
      <w:r w:rsidR="00CC4D46" w:rsidRPr="00CC4D46">
        <w:rPr>
          <w:position w:val="-12"/>
        </w:rPr>
        <w:object w:dxaOrig="639" w:dyaOrig="340">
          <v:shape id="_x0000_i1461" type="#_x0000_t75" style="width:32.25pt;height:17.2pt" o:ole="">
            <v:imagedata r:id="rId973" o:title=""/>
          </v:shape>
          <o:OLEObject Type="Embed" ProgID="Equation.DSMT4" ShapeID="_x0000_i1461" DrawAspect="Content" ObjectID="_1591620377" r:id="rId974"/>
        </w:object>
      </w:r>
      <w:r w:rsidRPr="0054256A">
        <w:t>中使概率</w:t>
      </w:r>
      <w:r w:rsidR="00791AFE" w:rsidRPr="00791AFE">
        <w:rPr>
          <w:noProof/>
          <w:position w:val="-14"/>
        </w:rPr>
        <w:object w:dxaOrig="840" w:dyaOrig="400">
          <v:shape id="_x0000_i1462" type="#_x0000_t75" style="width:41.9pt;height:20.4pt" o:ole="">
            <v:imagedata r:id="rId975" o:title=""/>
          </v:shape>
          <o:OLEObject Type="Embed" ProgID="Equation.DSMT4" ShapeID="_x0000_i1462" DrawAspect="Content" ObjectID="_1591620378" r:id="rId976"/>
        </w:object>
      </w:r>
      <w:r w:rsidRPr="0054256A">
        <w:t>最大的有限域元素，即直接对接收符号</w:t>
      </w:r>
      <w:r w:rsidR="00791AFE" w:rsidRPr="00791AFE">
        <w:rPr>
          <w:noProof/>
          <w:position w:val="-14"/>
        </w:rPr>
        <w:object w:dxaOrig="260" w:dyaOrig="360">
          <v:shape id="_x0000_i1463" type="#_x0000_t75" style="width:12.9pt;height:18.25pt" o:ole="">
            <v:imagedata r:id="rId977" o:title=""/>
          </v:shape>
          <o:OLEObject Type="Embed" ProgID="Equation.DSMT4" ShapeID="_x0000_i1463" DrawAspect="Content" ObjectID="_1591620379" r:id="rId978"/>
        </w:object>
      </w:r>
      <w:r w:rsidRPr="0054256A">
        <w:t>逐比特作硬判决得到的元素。有限域元素</w:t>
      </w:r>
      <w:r w:rsidR="00791AFE" w:rsidRPr="00791AFE">
        <w:rPr>
          <w:noProof/>
          <w:position w:val="-6"/>
        </w:rPr>
        <w:object w:dxaOrig="180" w:dyaOrig="200">
          <v:shape id="_x0000_i1464" type="#_x0000_t75" style="width:9.65pt;height:9.65pt" o:ole="">
            <v:imagedata r:id="rId979" o:title=""/>
          </v:shape>
          <o:OLEObject Type="Embed" ProgID="Equation.DSMT4" ShapeID="_x0000_i1464" DrawAspect="Content" ObjectID="_1591620380" r:id="rId980"/>
        </w:object>
      </w:r>
      <w:r w:rsidRPr="0054256A">
        <w:t>和</w:t>
      </w:r>
      <w:r w:rsidR="00791AFE" w:rsidRPr="00CC4D46">
        <w:rPr>
          <w:noProof/>
          <w:position w:val="-6"/>
        </w:rPr>
        <w:object w:dxaOrig="180" w:dyaOrig="260">
          <v:shape id="_x0000_i1465" type="#_x0000_t75" style="width:9.65pt;height:12.9pt" o:ole="">
            <v:imagedata r:id="rId971" o:title=""/>
          </v:shape>
          <o:OLEObject Type="Embed" ProgID="Equation.DSMT4" ShapeID="_x0000_i1465" DrawAspect="Content" ObjectID="_1591620381" r:id="rId981"/>
        </w:object>
      </w:r>
      <w:r w:rsidRPr="0054256A">
        <w:rPr>
          <w:rFonts w:hint="eastAsia"/>
        </w:rPr>
        <w:t>对应的</w:t>
      </w:r>
      <w:r w:rsidRPr="0054256A">
        <w:t>比特序列分别为</w:t>
      </w:r>
      <w:r w:rsidR="00791AFE" w:rsidRPr="00791AFE">
        <w:rPr>
          <w:noProof/>
          <w:position w:val="-12"/>
        </w:rPr>
        <w:object w:dxaOrig="1620" w:dyaOrig="340">
          <v:shape id="_x0000_i1466" type="#_x0000_t75" style="width:81.65pt;height:17.2pt" o:ole="">
            <v:imagedata r:id="rId982" o:title=""/>
          </v:shape>
          <o:OLEObject Type="Embed" ProgID="Equation.DSMT4" ShapeID="_x0000_i1466" DrawAspect="Content" ObjectID="_1591620382" r:id="rId983"/>
        </w:object>
      </w:r>
      <w:r w:rsidRPr="0054256A">
        <w:t>和</w:t>
      </w:r>
      <w:r w:rsidR="00791AFE" w:rsidRPr="00791AFE">
        <w:rPr>
          <w:noProof/>
          <w:position w:val="-12"/>
        </w:rPr>
        <w:object w:dxaOrig="1620" w:dyaOrig="340">
          <v:shape id="_x0000_i1467" type="#_x0000_t75" style="width:81.65pt;height:17.2pt" o:ole="">
            <v:imagedata r:id="rId984" o:title=""/>
          </v:shape>
          <o:OLEObject Type="Embed" ProgID="Equation.DSMT4" ShapeID="_x0000_i1467" DrawAspect="Content" ObjectID="_1591620383" r:id="rId985"/>
        </w:object>
      </w:r>
      <w:r w:rsidRPr="0054256A">
        <w:t>，</w:t>
      </w:r>
      <w:r w:rsidR="00791AFE" w:rsidRPr="00791AFE">
        <w:rPr>
          <w:noProof/>
          <w:position w:val="-14"/>
        </w:rPr>
        <w:object w:dxaOrig="1500" w:dyaOrig="360">
          <v:shape id="_x0000_i1468" type="#_x0000_t75" style="width:75.2pt;height:18.25pt" o:ole="">
            <v:imagedata r:id="rId986" o:title=""/>
          </v:shape>
          <o:OLEObject Type="Embed" ProgID="Equation.DSMT4" ShapeID="_x0000_i1468" DrawAspect="Content" ObjectID="_1591620384" r:id="rId987"/>
        </w:object>
      </w:r>
      <w:r w:rsidRPr="0054256A">
        <w:t>，</w:t>
      </w:r>
      <w:r w:rsidRPr="0054256A">
        <w:t>XOR</w:t>
      </w:r>
      <w:r w:rsidRPr="0054256A">
        <w:t>为异或运算，即若</w:t>
      </w:r>
      <w:r w:rsidR="00791AFE" w:rsidRPr="00791AFE">
        <w:rPr>
          <w:noProof/>
          <w:position w:val="-10"/>
        </w:rPr>
        <w:object w:dxaOrig="240" w:dyaOrig="320">
          <v:shape id="_x0000_i1469" type="#_x0000_t75" style="width:11.8pt;height:16.1pt" o:ole="">
            <v:imagedata r:id="rId988" o:title=""/>
          </v:shape>
          <o:OLEObject Type="Embed" ProgID="Equation.DSMT4" ShapeID="_x0000_i1469" DrawAspect="Content" ObjectID="_1591620385" r:id="rId989"/>
        </w:object>
      </w:r>
      <w:r w:rsidRPr="0054256A">
        <w:t>和</w:t>
      </w:r>
      <w:r w:rsidR="00791AFE" w:rsidRPr="00791AFE">
        <w:rPr>
          <w:noProof/>
          <w:position w:val="-10"/>
        </w:rPr>
        <w:object w:dxaOrig="240" w:dyaOrig="320">
          <v:shape id="_x0000_i1470" type="#_x0000_t75" style="width:11.8pt;height:16.1pt" o:ole="">
            <v:imagedata r:id="rId990" o:title=""/>
          </v:shape>
          <o:OLEObject Type="Embed" ProgID="Equation.DSMT4" ShapeID="_x0000_i1470" DrawAspect="Content" ObjectID="_1591620386" r:id="rId991"/>
        </w:object>
      </w:r>
      <w:r w:rsidRPr="0054256A">
        <w:t>相同则</w:t>
      </w:r>
      <w:r w:rsidR="00791AFE" w:rsidRPr="00791AFE">
        <w:rPr>
          <w:noProof/>
          <w:position w:val="-14"/>
        </w:rPr>
        <w:object w:dxaOrig="720" w:dyaOrig="360">
          <v:shape id="_x0000_i1471" type="#_x0000_t75" style="width:36.55pt;height:18.25pt" o:ole="">
            <v:imagedata r:id="rId992" o:title=""/>
          </v:shape>
          <o:OLEObject Type="Embed" ProgID="Equation.DSMT4" ShapeID="_x0000_i1471" DrawAspect="Content" ObjectID="_1591620387" r:id="rId993"/>
        </w:object>
      </w:r>
      <w:r w:rsidRPr="0054256A">
        <w:t>，否则</w:t>
      </w:r>
      <w:r w:rsidR="00791AFE" w:rsidRPr="00791AFE">
        <w:rPr>
          <w:noProof/>
          <w:position w:val="-14"/>
        </w:rPr>
        <w:object w:dxaOrig="680" w:dyaOrig="360">
          <v:shape id="_x0000_i1472" type="#_x0000_t75" style="width:34.4pt;height:18.25pt" o:ole="">
            <v:imagedata r:id="rId994" o:title=""/>
          </v:shape>
          <o:OLEObject Type="Embed" ProgID="Equation.DSMT4" ShapeID="_x0000_i1472" DrawAspect="Content" ObjectID="_1591620388" r:id="rId995"/>
        </w:object>
      </w:r>
      <w:r w:rsidRPr="0054256A">
        <w:t>。</w:t>
      </w:r>
    </w:p>
    <w:p w:rsidR="0054256A" w:rsidRPr="0054256A" w:rsidRDefault="0054256A" w:rsidP="0054256A">
      <w:pPr>
        <w:pStyle w:val="A00"/>
        <w:ind w:firstLine="420"/>
        <w:rPr>
          <w:b/>
        </w:rPr>
      </w:pPr>
      <w:r w:rsidRPr="0054256A">
        <w:t>在扩展最小和译码算法中，传递的</w:t>
      </w:r>
      <w:r w:rsidRPr="0054256A">
        <w:rPr>
          <w:rFonts w:hint="eastAsia"/>
        </w:rPr>
        <w:t>置信度</w:t>
      </w:r>
      <w:r w:rsidRPr="0054256A">
        <w:t>向量</w:t>
      </w:r>
      <w:r w:rsidR="00791AFE" w:rsidRPr="00CC4D46">
        <w:rPr>
          <w:noProof/>
          <w:position w:val="-14"/>
        </w:rPr>
        <w:object w:dxaOrig="260" w:dyaOrig="360">
          <v:shape id="_x0000_i1473" type="#_x0000_t75" style="width:12.9pt;height:18.25pt" o:ole="">
            <v:imagedata r:id="rId960" o:title=""/>
          </v:shape>
          <o:OLEObject Type="Embed" ProgID="Equation.DSMT4" ShapeID="_x0000_i1473" DrawAspect="Content" ObjectID="_1591620389" r:id="rId996"/>
        </w:object>
      </w:r>
      <w:r w:rsidRPr="0054256A">
        <w:t>的长度从</w:t>
      </w:r>
      <w:r w:rsidRPr="0054256A">
        <w:rPr>
          <w:i/>
        </w:rPr>
        <w:t>q</w:t>
      </w:r>
      <w:r w:rsidRPr="0054256A">
        <w:t>个有限域元素减</w:t>
      </w:r>
      <w:r w:rsidRPr="0054256A">
        <w:rPr>
          <w:rFonts w:hint="eastAsia"/>
        </w:rPr>
        <w:t>至</w:t>
      </w:r>
      <w:r w:rsidR="00791AFE" w:rsidRPr="00791AFE">
        <w:rPr>
          <w:noProof/>
          <w:position w:val="-12"/>
        </w:rPr>
        <w:object w:dxaOrig="1080" w:dyaOrig="340">
          <v:shape id="_x0000_i1474" type="#_x0000_t75" style="width:53.75pt;height:17.2pt" o:ole="">
            <v:imagedata r:id="rId997" o:title=""/>
          </v:shape>
          <o:OLEObject Type="Embed" ProgID="Equation.DSMT4" ShapeID="_x0000_i1474" DrawAspect="Content" ObjectID="_1591620390" r:id="rId998"/>
        </w:object>
      </w:r>
      <w:r w:rsidRPr="0054256A">
        <w:t>个，即在</w:t>
      </w:r>
      <w:r w:rsidRPr="0054256A">
        <w:rPr>
          <w:rFonts w:hint="eastAsia"/>
        </w:rPr>
        <w:t>置信度</w:t>
      </w:r>
      <w:r w:rsidRPr="0054256A">
        <w:t>向量中只保留</w:t>
      </w:r>
      <w:r w:rsidRPr="0054256A">
        <w:t>LLR</w:t>
      </w:r>
      <w:r w:rsidRPr="0054256A">
        <w:t>值最小（即置信度最高）的</w:t>
      </w:r>
      <w:r w:rsidR="00BD09E3" w:rsidRPr="00BD09E3">
        <w:rPr>
          <w:noProof/>
          <w:position w:val="-10"/>
        </w:rPr>
        <w:object w:dxaOrig="279" w:dyaOrig="320">
          <v:shape id="_x0000_i1475" type="#_x0000_t75" style="width:13.95pt;height:16.1pt" o:ole="">
            <v:imagedata r:id="rId999" o:title=""/>
          </v:shape>
          <o:OLEObject Type="Embed" ProgID="Equation.DSMT4" ShapeID="_x0000_i1475" DrawAspect="Content" ObjectID="_1591620391" r:id="rId1000"/>
        </w:object>
      </w:r>
      <w:r w:rsidRPr="0054256A">
        <w:t>个元素。扩展最小和译码的算法流程如下：</w:t>
      </w:r>
    </w:p>
    <w:tbl>
      <w:tblPr>
        <w:tblW w:w="5000" w:type="pct"/>
        <w:tblBorders>
          <w:top w:val="single" w:sz="4" w:space="0" w:color="auto"/>
          <w:bottom w:val="single" w:sz="4" w:space="0" w:color="auto"/>
        </w:tblBorders>
        <w:tblLook w:val="04A0"/>
      </w:tblPr>
      <w:tblGrid>
        <w:gridCol w:w="9570"/>
      </w:tblGrid>
      <w:tr w:rsidR="0054256A" w:rsidRPr="0054256A" w:rsidTr="00D62B00">
        <w:tc>
          <w:tcPr>
            <w:tcW w:w="5000" w:type="pct"/>
            <w:tcBorders>
              <w:top w:val="single" w:sz="12" w:space="0" w:color="auto"/>
              <w:bottom w:val="single" w:sz="12" w:space="0" w:color="auto"/>
            </w:tcBorders>
            <w:shd w:val="clear" w:color="auto" w:fill="auto"/>
          </w:tcPr>
          <w:p w:rsidR="0054256A" w:rsidRPr="0054256A" w:rsidRDefault="0054256A" w:rsidP="0054256A">
            <w:pPr>
              <w:pStyle w:val="A00"/>
              <w:ind w:firstLine="422"/>
            </w:pPr>
            <w:r w:rsidRPr="0054256A">
              <w:rPr>
                <w:b/>
              </w:rPr>
              <w:t>初始化：</w:t>
            </w:r>
            <w:r w:rsidRPr="0054256A">
              <w:t>设置最大迭代次数</w:t>
            </w:r>
            <w:r w:rsidR="00BD09E3" w:rsidRPr="00BD09E3">
              <w:rPr>
                <w:position w:val="-10"/>
              </w:rPr>
              <w:object w:dxaOrig="460" w:dyaOrig="320">
                <v:shape id="_x0000_i1476" type="#_x0000_t75" style="width:22.55pt;height:16.1pt" o:ole="">
                  <v:imagedata r:id="rId1001" o:title=""/>
                </v:shape>
                <o:OLEObject Type="Embed" ProgID="Equation.DSMT4" ShapeID="_x0000_i1476" DrawAspect="Content" ObjectID="_1591620392" r:id="rId1002"/>
              </w:object>
            </w:r>
            <w:r w:rsidRPr="0054256A">
              <w:t>，当前迭代次数</w:t>
            </w:r>
            <w:r w:rsidR="00BD09E3" w:rsidRPr="00BD09E3">
              <w:rPr>
                <w:position w:val="-6"/>
              </w:rPr>
              <w:object w:dxaOrig="580" w:dyaOrig="260">
                <v:shape id="_x0000_i1477" type="#_x0000_t75" style="width:29pt;height:12.9pt" o:ole="">
                  <v:imagedata r:id="rId1003" o:title=""/>
                </v:shape>
                <o:OLEObject Type="Embed" ProgID="Equation.DSMT4" ShapeID="_x0000_i1477" DrawAspect="Content" ObjectID="_1591620393" r:id="rId1004"/>
              </w:object>
            </w:r>
            <w:r w:rsidRPr="0054256A">
              <w:t>。根据接收向量</w:t>
            </w:r>
            <w:r w:rsidR="00BD09E3" w:rsidRPr="00CC4D46">
              <w:rPr>
                <w:noProof/>
                <w:position w:val="-14"/>
              </w:rPr>
              <w:object w:dxaOrig="240" w:dyaOrig="360">
                <v:shape id="_x0000_i1478" type="#_x0000_t75" style="width:11.8pt;height:18.25pt" o:ole="">
                  <v:imagedata r:id="rId958" o:title=""/>
                </v:shape>
                <o:OLEObject Type="Embed" ProgID="Equation.DSMT4" ShapeID="_x0000_i1478" DrawAspect="Content" ObjectID="_1591620394" r:id="rId1005"/>
              </w:object>
            </w:r>
            <w:r w:rsidRPr="0054256A">
              <w:t>计算</w:t>
            </w:r>
            <w:r w:rsidRPr="0054256A">
              <w:rPr>
                <w:rFonts w:hint="eastAsia"/>
              </w:rPr>
              <w:t>置信度</w:t>
            </w:r>
            <w:r w:rsidRPr="0054256A">
              <w:t>向量</w:t>
            </w:r>
            <w:r w:rsidR="00BD09E3" w:rsidRPr="00CC4D46">
              <w:rPr>
                <w:noProof/>
                <w:position w:val="-14"/>
              </w:rPr>
              <w:object w:dxaOrig="260" w:dyaOrig="360">
                <v:shape id="_x0000_i1479" type="#_x0000_t75" style="width:12.9pt;height:18.25pt" o:ole="">
                  <v:imagedata r:id="rId960" o:title=""/>
                </v:shape>
                <o:OLEObject Type="Embed" ProgID="Equation.DSMT4" ShapeID="_x0000_i1479" DrawAspect="Content" ObjectID="_1591620395" r:id="rId1006"/>
              </w:object>
            </w:r>
            <w:r w:rsidRPr="0054256A">
              <w:t>(</w:t>
            </w:r>
            <w:r w:rsidR="00BD09E3" w:rsidRPr="00BD09E3">
              <w:rPr>
                <w:position w:val="-10"/>
              </w:rPr>
              <w:object w:dxaOrig="820" w:dyaOrig="300">
                <v:shape id="_x0000_i1480" type="#_x0000_t75" style="width:40.85pt;height:15.05pt" o:ole="">
                  <v:imagedata r:id="rId1007" o:title=""/>
                </v:shape>
                <o:OLEObject Type="Embed" ProgID="Equation.DSMT4" ShapeID="_x0000_i1480" DrawAspect="Content" ObjectID="_1591620396" r:id="rId1008"/>
              </w:object>
            </w:r>
            <w:r w:rsidRPr="0054256A">
              <w:t>)</w:t>
            </w:r>
            <w:r w:rsidRPr="0054256A">
              <w:t>。利用</w:t>
            </w:r>
            <w:r w:rsidR="00BD09E3" w:rsidRPr="00CC4D46">
              <w:rPr>
                <w:noProof/>
                <w:position w:val="-14"/>
              </w:rPr>
              <w:object w:dxaOrig="260" w:dyaOrig="360">
                <v:shape id="_x0000_i1481" type="#_x0000_t75" style="width:12.9pt;height:18.25pt" o:ole="">
                  <v:imagedata r:id="rId960" o:title=""/>
                </v:shape>
                <o:OLEObject Type="Embed" ProgID="Equation.DSMT4" ShapeID="_x0000_i1481" DrawAspect="Content" ObjectID="_1591620397" r:id="rId1009"/>
              </w:object>
            </w:r>
            <w:r w:rsidRPr="0054256A">
              <w:t>初始化各变量节点</w:t>
            </w:r>
            <w:r w:rsidR="00BD09E3" w:rsidRPr="00E77036">
              <w:rPr>
                <w:noProof/>
                <w:position w:val="-14"/>
              </w:rPr>
              <w:object w:dxaOrig="460" w:dyaOrig="360">
                <v:shape id="_x0000_i1482" type="#_x0000_t75" style="width:22.55pt;height:18.25pt" o:ole="">
                  <v:imagedata r:id="rId937" o:title=""/>
                </v:shape>
                <o:OLEObject Type="Embed" ProgID="Equation.DSMT4" ShapeID="_x0000_i1482" DrawAspect="Content" ObjectID="_1591620398" r:id="rId1010"/>
              </w:object>
            </w:r>
            <w:r w:rsidRPr="0054256A">
              <w:t>的所有</w:t>
            </w:r>
            <w:r w:rsidR="00BD09E3" w:rsidRPr="00E77036">
              <w:rPr>
                <w:noProof/>
                <w:position w:val="-14"/>
              </w:rPr>
              <w:object w:dxaOrig="700" w:dyaOrig="360">
                <v:shape id="_x0000_i1483" type="#_x0000_t75" style="width:35.45pt;height:18.25pt" o:ole="">
                  <v:imagedata r:id="rId944" o:title=""/>
                </v:shape>
                <o:OLEObject Type="Embed" ProgID="Equation.DSMT4" ShapeID="_x0000_i1483" DrawAspect="Content" ObjectID="_1591620399" r:id="rId1011"/>
              </w:object>
            </w:r>
            <w:r w:rsidRPr="0054256A">
              <w:t>向量。</w:t>
            </w:r>
          </w:p>
          <w:p w:rsidR="0054256A" w:rsidRPr="0054256A" w:rsidRDefault="0054256A" w:rsidP="0054256A">
            <w:pPr>
              <w:pStyle w:val="A00"/>
              <w:ind w:firstLine="422"/>
            </w:pPr>
            <w:r w:rsidRPr="0054256A">
              <w:rPr>
                <w:b/>
              </w:rPr>
              <w:t>第</w:t>
            </w:r>
            <w:r w:rsidRPr="0054256A">
              <w:rPr>
                <w:b/>
              </w:rPr>
              <w:t>1</w:t>
            </w:r>
            <w:r w:rsidRPr="0054256A">
              <w:rPr>
                <w:b/>
              </w:rPr>
              <w:t>步：</w:t>
            </w:r>
            <w:r w:rsidRPr="0054256A">
              <w:t>对各变量节点</w:t>
            </w:r>
            <w:r w:rsidR="00BD09E3" w:rsidRPr="00E77036">
              <w:rPr>
                <w:noProof/>
                <w:position w:val="-14"/>
              </w:rPr>
              <w:object w:dxaOrig="460" w:dyaOrig="360">
                <v:shape id="_x0000_i1484" type="#_x0000_t75" style="width:22.55pt;height:18.25pt" o:ole="">
                  <v:imagedata r:id="rId937" o:title=""/>
                </v:shape>
                <o:OLEObject Type="Embed" ProgID="Equation.DSMT4" ShapeID="_x0000_i1484" DrawAspect="Content" ObjectID="_1591620400" r:id="rId1012"/>
              </w:object>
            </w:r>
            <w:r w:rsidRPr="0054256A">
              <w:t>(</w:t>
            </w:r>
            <w:r w:rsidR="00BD09E3" w:rsidRPr="00BD09E3">
              <w:rPr>
                <w:position w:val="-10"/>
              </w:rPr>
              <w:object w:dxaOrig="820" w:dyaOrig="300">
                <v:shape id="_x0000_i1485" type="#_x0000_t75" style="width:40.85pt;height:15.05pt" o:ole="">
                  <v:imagedata r:id="rId1007" o:title=""/>
                </v:shape>
                <o:OLEObject Type="Embed" ProgID="Equation.DSMT4" ShapeID="_x0000_i1485" DrawAspect="Content" ObjectID="_1591620401" r:id="rId1013"/>
              </w:object>
            </w:r>
            <w:r w:rsidR="00BD09E3">
              <w:rPr>
                <w:rFonts w:hint="eastAsia"/>
              </w:rPr>
              <w:t>)</w:t>
            </w:r>
            <w:r w:rsidRPr="0054256A">
              <w:t>，根据变量节点更新规则计算判决符号</w:t>
            </w:r>
            <w:r w:rsidR="00BD09E3" w:rsidRPr="00BD09E3">
              <w:rPr>
                <w:position w:val="-14"/>
              </w:rPr>
              <w:object w:dxaOrig="240" w:dyaOrig="360">
                <v:shape id="_x0000_i1486" type="#_x0000_t75" style="width:11.8pt;height:18.25pt" o:ole="">
                  <v:imagedata r:id="rId1014" o:title=""/>
                </v:shape>
                <o:OLEObject Type="Embed" ProgID="Equation.DSMT4" ShapeID="_x0000_i1486" DrawAspect="Content" ObjectID="_1591620402" r:id="rId1015"/>
              </w:object>
            </w:r>
            <w:r w:rsidRPr="0054256A">
              <w:t>与</w:t>
            </w:r>
            <w:r w:rsidRPr="0054256A">
              <w:rPr>
                <w:rFonts w:hint="eastAsia"/>
              </w:rPr>
              <w:t>置信度</w:t>
            </w:r>
            <w:r w:rsidRPr="0054256A">
              <w:t>向量</w:t>
            </w:r>
            <w:r w:rsidR="00BD09E3" w:rsidRPr="00E77036">
              <w:rPr>
                <w:noProof/>
                <w:position w:val="-14"/>
              </w:rPr>
              <w:object w:dxaOrig="700" w:dyaOrig="360">
                <v:shape id="_x0000_i1487" type="#_x0000_t75" style="width:35.45pt;height:18.25pt" o:ole="">
                  <v:imagedata r:id="rId944" o:title=""/>
                </v:shape>
                <o:OLEObject Type="Embed" ProgID="Equation.DSMT4" ShapeID="_x0000_i1487" DrawAspect="Content" ObjectID="_1591620403" r:id="rId1016"/>
              </w:object>
            </w:r>
            <w:r w:rsidRPr="0054256A">
              <w:t>。</w:t>
            </w:r>
          </w:p>
          <w:p w:rsidR="0054256A" w:rsidRPr="0054256A" w:rsidRDefault="0054256A" w:rsidP="0054256A">
            <w:pPr>
              <w:pStyle w:val="A00"/>
              <w:ind w:firstLine="422"/>
            </w:pPr>
            <w:r w:rsidRPr="0054256A">
              <w:rPr>
                <w:b/>
              </w:rPr>
              <w:t>第</w:t>
            </w:r>
            <w:r w:rsidRPr="0054256A">
              <w:rPr>
                <w:b/>
              </w:rPr>
              <w:t>2</w:t>
            </w:r>
            <w:r w:rsidRPr="0054256A">
              <w:rPr>
                <w:b/>
              </w:rPr>
              <w:t>步：</w:t>
            </w:r>
            <w:r w:rsidRPr="0054256A">
              <w:t>利用多进制</w:t>
            </w:r>
            <w:r w:rsidRPr="0054256A">
              <w:t>LDPC</w:t>
            </w:r>
            <w:r w:rsidRPr="0054256A">
              <w:t>码的校验矩阵</w:t>
            </w:r>
            <w:r w:rsidR="009515EB" w:rsidRPr="009515EB">
              <w:rPr>
                <w:b/>
                <w:noProof/>
                <w:position w:val="-4"/>
              </w:rPr>
              <w:object w:dxaOrig="240" w:dyaOrig="240">
                <v:shape id="_x0000_i1488" type="#_x0000_t75" style="width:11.8pt;height:11.8pt" o:ole="">
                  <v:imagedata r:id="rId1017" o:title=""/>
                </v:shape>
                <o:OLEObject Type="Embed" ProgID="Equation.DSMT4" ShapeID="_x0000_i1488" DrawAspect="Content" ObjectID="_1591620404" r:id="rId1018"/>
              </w:object>
            </w:r>
            <w:r w:rsidRPr="0054256A">
              <w:t>，计算校验和</w:t>
            </w:r>
            <w:r w:rsidR="00BD09E3" w:rsidRPr="00E77036">
              <w:rPr>
                <w:noProof/>
                <w:position w:val="-6"/>
              </w:rPr>
              <w:object w:dxaOrig="700" w:dyaOrig="300">
                <v:shape id="_x0000_i1489" type="#_x0000_t75" style="width:35.45pt;height:15.05pt" o:ole="">
                  <v:imagedata r:id="rId913" o:title=""/>
                </v:shape>
                <o:OLEObject Type="Embed" ProgID="Equation.DSMT4" ShapeID="_x0000_i1489" DrawAspect="Content" ObjectID="_1591620405" r:id="rId1019"/>
              </w:object>
            </w:r>
            <w:r w:rsidRPr="0054256A">
              <w:t>。若</w:t>
            </w:r>
            <w:r w:rsidR="00BD09E3" w:rsidRPr="00BD09E3">
              <w:rPr>
                <w:position w:val="-6"/>
              </w:rPr>
              <w:object w:dxaOrig="460" w:dyaOrig="260">
                <v:shape id="_x0000_i1490" type="#_x0000_t75" style="width:22.55pt;height:12.9pt" o:ole="">
                  <v:imagedata r:id="rId1020" o:title=""/>
                </v:shape>
                <o:OLEObject Type="Embed" ProgID="Equation.DSMT4" ShapeID="_x0000_i1490" DrawAspect="Content" ObjectID="_1591620406" r:id="rId1021"/>
              </w:object>
            </w:r>
            <w:r w:rsidRPr="0054256A">
              <w:t>，则将判决值序列作为译码输出并终止译码；否则执行第</w:t>
            </w:r>
            <w:r w:rsidRPr="0054256A">
              <w:t>3</w:t>
            </w:r>
            <w:r w:rsidRPr="0054256A">
              <w:t>步。</w:t>
            </w:r>
          </w:p>
          <w:p w:rsidR="0054256A" w:rsidRPr="0054256A" w:rsidRDefault="0054256A" w:rsidP="0054256A">
            <w:pPr>
              <w:pStyle w:val="A00"/>
              <w:ind w:firstLine="422"/>
            </w:pPr>
            <w:r w:rsidRPr="0054256A">
              <w:rPr>
                <w:b/>
              </w:rPr>
              <w:t>第</w:t>
            </w:r>
            <w:r w:rsidRPr="0054256A">
              <w:rPr>
                <w:b/>
              </w:rPr>
              <w:t>3</w:t>
            </w:r>
            <w:r w:rsidRPr="0054256A">
              <w:rPr>
                <w:b/>
              </w:rPr>
              <w:t>步：</w:t>
            </w:r>
            <w:r w:rsidRPr="0054256A">
              <w:t>对各校验节点</w:t>
            </w:r>
            <w:r w:rsidR="00BD09E3" w:rsidRPr="00E77036">
              <w:rPr>
                <w:noProof/>
                <w:position w:val="-10"/>
              </w:rPr>
              <w:object w:dxaOrig="420" w:dyaOrig="320">
                <v:shape id="_x0000_i1491" type="#_x0000_t75" style="width:20.4pt;height:16.1pt" o:ole="">
                  <v:imagedata r:id="rId935" o:title=""/>
                </v:shape>
                <o:OLEObject Type="Embed" ProgID="Equation.DSMT4" ShapeID="_x0000_i1491" DrawAspect="Content" ObjectID="_1591620407" r:id="rId1022"/>
              </w:object>
            </w:r>
            <w:r w:rsidRPr="0054256A">
              <w:t>(</w:t>
            </w:r>
            <w:r w:rsidR="00BD09E3" w:rsidRPr="00BD09E3">
              <w:rPr>
                <w:position w:val="-6"/>
              </w:rPr>
              <w:object w:dxaOrig="800" w:dyaOrig="260">
                <v:shape id="_x0000_i1492" type="#_x0000_t75" style="width:39.75pt;height:12.9pt" o:ole="">
                  <v:imagedata r:id="rId1023" o:title=""/>
                </v:shape>
                <o:OLEObject Type="Embed" ProgID="Equation.DSMT4" ShapeID="_x0000_i1492" DrawAspect="Content" ObjectID="_1591620408" r:id="rId1024"/>
              </w:object>
            </w:r>
            <w:r w:rsidRPr="0054256A">
              <w:t>)</w:t>
            </w:r>
            <w:r w:rsidRPr="0054256A">
              <w:t>，根据校验节点更新规则计算</w:t>
            </w:r>
            <w:r w:rsidRPr="0054256A">
              <w:rPr>
                <w:rFonts w:hint="eastAsia"/>
              </w:rPr>
              <w:t>置信度</w:t>
            </w:r>
            <w:r w:rsidRPr="0054256A">
              <w:t>向量</w:t>
            </w:r>
            <w:r w:rsidR="00BD09E3" w:rsidRPr="00CC4D46">
              <w:rPr>
                <w:noProof/>
                <w:position w:val="-14"/>
              </w:rPr>
              <w:object w:dxaOrig="680" w:dyaOrig="360">
                <v:shape id="_x0000_i1493" type="#_x0000_t75" style="width:34.4pt;height:18.25pt" o:ole="">
                  <v:imagedata r:id="rId951" o:title=""/>
                </v:shape>
                <o:OLEObject Type="Embed" ProgID="Equation.DSMT4" ShapeID="_x0000_i1493" DrawAspect="Content" ObjectID="_1591620409" r:id="rId1025"/>
              </w:object>
            </w:r>
            <w:r w:rsidRPr="0054256A">
              <w:t>。</w:t>
            </w:r>
          </w:p>
          <w:p w:rsidR="0054256A" w:rsidRPr="0054256A" w:rsidRDefault="0054256A" w:rsidP="00BD09E3">
            <w:pPr>
              <w:pStyle w:val="A00"/>
              <w:ind w:firstLine="422"/>
            </w:pPr>
            <w:r w:rsidRPr="0054256A">
              <w:rPr>
                <w:b/>
              </w:rPr>
              <w:t>第</w:t>
            </w:r>
            <w:r w:rsidRPr="0054256A">
              <w:rPr>
                <w:b/>
              </w:rPr>
              <w:t>4</w:t>
            </w:r>
            <w:r w:rsidRPr="0054256A">
              <w:rPr>
                <w:b/>
              </w:rPr>
              <w:t>步：</w:t>
            </w:r>
            <w:r w:rsidRPr="0054256A">
              <w:t>令</w:t>
            </w:r>
            <w:r w:rsidR="00BD09E3" w:rsidRPr="00BD09E3">
              <w:rPr>
                <w:position w:val="-6"/>
              </w:rPr>
              <w:object w:dxaOrig="940" w:dyaOrig="260">
                <v:shape id="_x0000_i1494" type="#_x0000_t75" style="width:47.3pt;height:12.9pt" o:ole="">
                  <v:imagedata r:id="rId1026" o:title=""/>
                </v:shape>
                <o:OLEObject Type="Embed" ProgID="Equation.DSMT4" ShapeID="_x0000_i1494" DrawAspect="Content" ObjectID="_1591620410" r:id="rId1027"/>
              </w:object>
            </w:r>
            <w:r w:rsidRPr="0054256A">
              <w:t>。若</w:t>
            </w:r>
            <w:r w:rsidR="00BD09E3" w:rsidRPr="00BD09E3">
              <w:rPr>
                <w:position w:val="-10"/>
              </w:rPr>
              <w:object w:dxaOrig="859" w:dyaOrig="320">
                <v:shape id="_x0000_i1495" type="#_x0000_t75" style="width:43pt;height:16.1pt" o:ole="">
                  <v:imagedata r:id="rId1028" o:title=""/>
                </v:shape>
                <o:OLEObject Type="Embed" ProgID="Equation.DSMT4" ShapeID="_x0000_i1495" DrawAspect="Content" ObjectID="_1591620411" r:id="rId1029"/>
              </w:object>
            </w:r>
            <w:r w:rsidRPr="0054256A">
              <w:t>，则终止译码并声明失败；否则转至第</w:t>
            </w:r>
            <w:r w:rsidRPr="0054256A">
              <w:t>1</w:t>
            </w:r>
            <w:r w:rsidRPr="0054256A">
              <w:t>步。</w:t>
            </w:r>
          </w:p>
        </w:tc>
      </w:tr>
    </w:tbl>
    <w:p w:rsidR="0054256A" w:rsidRPr="0054256A" w:rsidRDefault="0054256A" w:rsidP="0054256A">
      <w:pPr>
        <w:pStyle w:val="A00"/>
        <w:ind w:firstLine="422"/>
        <w:rPr>
          <w:b/>
        </w:rPr>
      </w:pPr>
      <w:r w:rsidRPr="0054256A">
        <w:rPr>
          <w:b/>
        </w:rPr>
        <w:t>1</w:t>
      </w:r>
      <w:r w:rsidRPr="0054256A">
        <w:rPr>
          <w:b/>
        </w:rPr>
        <w:t>）变量节点更新规则</w:t>
      </w:r>
    </w:p>
    <w:p w:rsidR="0054256A" w:rsidRPr="0054256A" w:rsidRDefault="0054256A" w:rsidP="0054256A">
      <w:pPr>
        <w:pStyle w:val="A00"/>
        <w:ind w:firstLine="420"/>
      </w:pPr>
      <w:r w:rsidRPr="0054256A">
        <w:t>若当前迭代次数</w:t>
      </w:r>
      <w:r w:rsidR="00342718" w:rsidRPr="00BD09E3">
        <w:rPr>
          <w:position w:val="-6"/>
        </w:rPr>
        <w:object w:dxaOrig="580" w:dyaOrig="260">
          <v:shape id="_x0000_i1496" type="#_x0000_t75" style="width:29pt;height:12.9pt" o:ole="">
            <v:imagedata r:id="rId1003" o:title=""/>
          </v:shape>
          <o:OLEObject Type="Embed" ProgID="Equation.DSMT4" ShapeID="_x0000_i1496" DrawAspect="Content" ObjectID="_1591620412" r:id="rId1030"/>
        </w:object>
      </w:r>
      <w:r w:rsidRPr="0054256A">
        <w:t>，对于每个码字符号的</w:t>
      </w:r>
      <w:r w:rsidRPr="0054256A">
        <w:rPr>
          <w:rFonts w:hint="eastAsia"/>
        </w:rPr>
        <w:t>置信度</w:t>
      </w:r>
      <w:r w:rsidRPr="0054256A">
        <w:t>向量</w:t>
      </w:r>
      <w:r w:rsidR="00342718" w:rsidRPr="00342718">
        <w:rPr>
          <w:position w:val="-14"/>
        </w:rPr>
        <w:object w:dxaOrig="260" w:dyaOrig="360">
          <v:shape id="_x0000_i1497" type="#_x0000_t75" style="width:12.9pt;height:18.25pt" o:ole="">
            <v:imagedata r:id="rId1031" o:title=""/>
          </v:shape>
          <o:OLEObject Type="Embed" ProgID="Equation.DSMT4" ShapeID="_x0000_i1497" DrawAspect="Content" ObjectID="_1591620413" r:id="rId1032"/>
        </w:object>
      </w:r>
      <w:r w:rsidRPr="0054256A">
        <w:rPr>
          <w:rFonts w:hint="eastAsia"/>
        </w:rPr>
        <w:t>，按照其</w:t>
      </w:r>
      <w:r w:rsidR="00342718" w:rsidRPr="00342718">
        <w:rPr>
          <w:position w:val="-10"/>
        </w:rPr>
        <w:object w:dxaOrig="180" w:dyaOrig="240">
          <v:shape id="_x0000_i1498" type="#_x0000_t75" style="width:9.65pt;height:11.8pt" o:ole="">
            <v:imagedata r:id="rId1033" o:title=""/>
          </v:shape>
          <o:OLEObject Type="Embed" ProgID="Equation.DSMT4" ShapeID="_x0000_i1498" DrawAspect="Content" ObjectID="_1591620414" r:id="rId1034"/>
        </w:object>
      </w:r>
      <w:r w:rsidRPr="0054256A">
        <w:rPr>
          <w:rFonts w:hint="eastAsia"/>
        </w:rPr>
        <w:t>个有限域元素的</w:t>
      </w:r>
      <w:r w:rsidRPr="0054256A">
        <w:t>LLR</w:t>
      </w:r>
      <w:r w:rsidRPr="0054256A">
        <w:t>值进行升序排列，取排序后</w:t>
      </w:r>
      <w:r w:rsidR="00342718" w:rsidRPr="00342718">
        <w:rPr>
          <w:position w:val="-14"/>
        </w:rPr>
        <w:object w:dxaOrig="260" w:dyaOrig="360">
          <v:shape id="_x0000_i1499" type="#_x0000_t75" style="width:12.9pt;height:18.25pt" o:ole="">
            <v:imagedata r:id="rId1031" o:title=""/>
          </v:shape>
          <o:OLEObject Type="Embed" ProgID="Equation.DSMT4" ShapeID="_x0000_i1499" DrawAspect="Content" ObjectID="_1591620415" r:id="rId1035"/>
        </w:object>
      </w:r>
      <w:r w:rsidRPr="0054256A">
        <w:t>中的前</w:t>
      </w:r>
      <w:r w:rsidR="00342718" w:rsidRPr="00BD09E3">
        <w:rPr>
          <w:noProof/>
          <w:position w:val="-10"/>
        </w:rPr>
        <w:object w:dxaOrig="279" w:dyaOrig="320">
          <v:shape id="_x0000_i1500" type="#_x0000_t75" style="width:13.95pt;height:16.1pt" o:ole="">
            <v:imagedata r:id="rId999" o:title=""/>
          </v:shape>
          <o:OLEObject Type="Embed" ProgID="Equation.DSMT4" ShapeID="_x0000_i1500" DrawAspect="Content" ObjectID="_1591620416" r:id="rId1036"/>
        </w:object>
      </w:r>
      <w:r w:rsidRPr="0054256A">
        <w:t>个元素构成截断</w:t>
      </w:r>
      <w:r w:rsidRPr="0054256A">
        <w:rPr>
          <w:rFonts w:hint="eastAsia"/>
        </w:rPr>
        <w:t>置信度</w:t>
      </w:r>
      <w:r w:rsidRPr="0054256A">
        <w:t>向量</w:t>
      </w:r>
      <w:r w:rsidR="009F059C" w:rsidRPr="00342718">
        <w:rPr>
          <w:position w:val="-18"/>
        </w:rPr>
        <w:object w:dxaOrig="2120" w:dyaOrig="460">
          <v:shape id="_x0000_i1501" type="#_x0000_t75" style="width:106.4pt;height:22.55pt" o:ole="">
            <v:imagedata r:id="rId1037" o:title=""/>
          </v:shape>
          <o:OLEObject Type="Embed" ProgID="Equation.DSMT4" ShapeID="_x0000_i1501" DrawAspect="Content" ObjectID="_1591620417" r:id="rId1038"/>
        </w:object>
      </w:r>
      <w:r w:rsidRPr="0054256A">
        <w:t>。将</w:t>
      </w:r>
      <w:r w:rsidR="00342718" w:rsidRPr="00E77036">
        <w:rPr>
          <w:noProof/>
          <w:position w:val="-14"/>
        </w:rPr>
        <w:object w:dxaOrig="700" w:dyaOrig="360">
          <v:shape id="_x0000_i1502" type="#_x0000_t75" style="width:35.45pt;height:18.25pt" o:ole="">
            <v:imagedata r:id="rId944" o:title=""/>
          </v:shape>
          <o:OLEObject Type="Embed" ProgID="Equation.DSMT4" ShapeID="_x0000_i1502" DrawAspect="Content" ObjectID="_1591620418" r:id="rId1039"/>
        </w:object>
      </w:r>
      <w:r w:rsidRPr="0054256A">
        <w:t>初始化为</w:t>
      </w:r>
      <w:r w:rsidR="009F059C" w:rsidRPr="00342718">
        <w:rPr>
          <w:position w:val="-14"/>
        </w:rPr>
        <w:object w:dxaOrig="460" w:dyaOrig="360">
          <v:shape id="_x0000_i1503" type="#_x0000_t75" style="width:22.55pt;height:18.25pt" o:ole="">
            <v:imagedata r:id="rId1040" o:title=""/>
          </v:shape>
          <o:OLEObject Type="Embed" ProgID="Equation.DSMT4" ShapeID="_x0000_i1503" DrawAspect="Content" ObjectID="_1591620419" r:id="rId1041"/>
        </w:object>
      </w:r>
      <w:r w:rsidRPr="0054256A">
        <w:t>：</w:t>
      </w:r>
    </w:p>
    <w:p w:rsidR="0054256A" w:rsidRPr="0054256A" w:rsidRDefault="009F059C" w:rsidP="0054256A">
      <w:pPr>
        <w:pStyle w:val="A00"/>
        <w:ind w:firstLine="420"/>
      </w:pPr>
      <w:r w:rsidRPr="009F059C">
        <w:rPr>
          <w:position w:val="-18"/>
        </w:rPr>
        <w:object w:dxaOrig="4360" w:dyaOrig="460">
          <v:shape id="_x0000_i1504" type="#_x0000_t75" style="width:218.15pt;height:22.55pt" o:ole="">
            <v:imagedata r:id="rId1042" o:title=""/>
          </v:shape>
          <o:OLEObject Type="Embed" ProgID="Equation.DSMT4" ShapeID="_x0000_i1504" DrawAspect="Content" ObjectID="_1591620420" r:id="rId1043"/>
        </w:object>
      </w:r>
    </w:p>
    <w:p w:rsidR="0054256A" w:rsidRPr="0054256A" w:rsidRDefault="0054256A" w:rsidP="0054256A">
      <w:pPr>
        <w:pStyle w:val="A00"/>
        <w:ind w:firstLine="420"/>
      </w:pPr>
      <w:r w:rsidRPr="0054256A">
        <w:t>其中</w:t>
      </w:r>
      <w:r w:rsidRPr="0054256A">
        <w:rPr>
          <w:rFonts w:hint="eastAsia"/>
        </w:rPr>
        <w:t>，</w:t>
      </w:r>
      <w:r w:rsidR="009F059C" w:rsidRPr="009F059C">
        <w:rPr>
          <w:position w:val="-14"/>
        </w:rPr>
        <w:object w:dxaOrig="360" w:dyaOrig="360">
          <v:shape id="_x0000_i1505" type="#_x0000_t75" style="width:18.25pt;height:18.25pt" o:ole="">
            <v:imagedata r:id="rId1044" o:title=""/>
          </v:shape>
          <o:OLEObject Type="Embed" ProgID="Equation.DSMT4" ShapeID="_x0000_i1505" DrawAspect="Content" ObjectID="_1591620421" r:id="rId1045"/>
        </w:object>
      </w:r>
      <w:r w:rsidRPr="0054256A">
        <w:t>为被截取的前</w:t>
      </w:r>
      <w:r w:rsidR="009F059C" w:rsidRPr="00BD09E3">
        <w:rPr>
          <w:noProof/>
          <w:position w:val="-10"/>
        </w:rPr>
        <w:object w:dxaOrig="279" w:dyaOrig="320">
          <v:shape id="_x0000_i1506" type="#_x0000_t75" style="width:13.95pt;height:16.1pt" o:ole="">
            <v:imagedata r:id="rId999" o:title=""/>
          </v:shape>
          <o:OLEObject Type="Embed" ProgID="Equation.DSMT4" ShapeID="_x0000_i1506" DrawAspect="Content" ObjectID="_1591620422" r:id="rId1046"/>
        </w:object>
      </w:r>
      <w:r w:rsidRPr="0054256A">
        <w:t>个有限域元素组成的向量，</w:t>
      </w:r>
      <w:r w:rsidR="009F059C" w:rsidRPr="009F059C">
        <w:rPr>
          <w:position w:val="-14"/>
        </w:rPr>
        <w:object w:dxaOrig="720" w:dyaOrig="360">
          <v:shape id="_x0000_i1507" type="#_x0000_t75" style="width:36.55pt;height:18.25pt" o:ole="">
            <v:imagedata r:id="rId1047" o:title=""/>
          </v:shape>
          <o:OLEObject Type="Embed" ProgID="Equation.DSMT4" ShapeID="_x0000_i1507" DrawAspect="Content" ObjectID="_1591620423" r:id="rId1048"/>
        </w:object>
      </w:r>
      <w:r w:rsidRPr="0054256A">
        <w:t>为截取的</w:t>
      </w:r>
      <w:r w:rsidR="009F059C" w:rsidRPr="00BD09E3">
        <w:rPr>
          <w:noProof/>
          <w:position w:val="-10"/>
        </w:rPr>
        <w:object w:dxaOrig="279" w:dyaOrig="320">
          <v:shape id="_x0000_i1508" type="#_x0000_t75" style="width:13.95pt;height:16.1pt" o:ole="">
            <v:imagedata r:id="rId999" o:title=""/>
          </v:shape>
          <o:OLEObject Type="Embed" ProgID="Equation.DSMT4" ShapeID="_x0000_i1508" DrawAspect="Content" ObjectID="_1591620424" r:id="rId1049"/>
        </w:object>
      </w:r>
      <w:r w:rsidRPr="0054256A">
        <w:t>个有限域元素与</w:t>
      </w:r>
      <w:r w:rsidR="009F059C" w:rsidRPr="009F059C">
        <w:rPr>
          <w:position w:val="-14"/>
        </w:rPr>
        <w:object w:dxaOrig="320" w:dyaOrig="360">
          <v:shape id="_x0000_i1509" type="#_x0000_t75" style="width:16.1pt;height:18.25pt" o:ole="">
            <v:imagedata r:id="rId1050" o:title=""/>
          </v:shape>
          <o:OLEObject Type="Embed" ProgID="Equation.DSMT4" ShapeID="_x0000_i1509" DrawAspect="Content" ObjectID="_1591620425" r:id="rId1051"/>
        </w:object>
      </w:r>
      <w:r w:rsidRPr="0054256A">
        <w:t>的有限域乘法。</w:t>
      </w:r>
    </w:p>
    <w:p w:rsidR="0054256A" w:rsidRPr="0054256A" w:rsidRDefault="0054256A" w:rsidP="0054256A">
      <w:pPr>
        <w:pStyle w:val="A00"/>
        <w:ind w:firstLine="420"/>
      </w:pPr>
      <w:r w:rsidRPr="0054256A">
        <w:t>若当前迭代次数</w:t>
      </w:r>
      <w:r w:rsidR="009F059C" w:rsidRPr="00BD09E3">
        <w:rPr>
          <w:position w:val="-6"/>
        </w:rPr>
        <w:object w:dxaOrig="580" w:dyaOrig="260">
          <v:shape id="_x0000_i1510" type="#_x0000_t75" style="width:29pt;height:12.9pt" o:ole="">
            <v:imagedata r:id="rId1052" o:title=""/>
          </v:shape>
          <o:OLEObject Type="Embed" ProgID="Equation.DSMT4" ShapeID="_x0000_i1510" DrawAspect="Content" ObjectID="_1591620426" r:id="rId1053"/>
        </w:object>
      </w:r>
      <w:r w:rsidRPr="0054256A">
        <w:t>，</w:t>
      </w:r>
      <w:r w:rsidRPr="0054256A">
        <w:rPr>
          <w:rFonts w:hint="eastAsia"/>
        </w:rPr>
        <w:t>设</w:t>
      </w:r>
      <w:r w:rsidR="009F059C" w:rsidRPr="00CC4D46">
        <w:rPr>
          <w:noProof/>
          <w:position w:val="-14"/>
        </w:rPr>
        <w:object w:dxaOrig="740" w:dyaOrig="360">
          <v:shape id="_x0000_i1511" type="#_x0000_t75" style="width:36.55pt;height:18.25pt" o:ole="">
            <v:imagedata r:id="rId1054" o:title=""/>
          </v:shape>
          <o:OLEObject Type="Embed" ProgID="Equation.DSMT4" ShapeID="_x0000_i1511" DrawAspect="Content" ObjectID="_1591620427" r:id="rId1055"/>
        </w:object>
      </w:r>
      <w:r w:rsidRPr="0054256A">
        <w:rPr>
          <w:rFonts w:hint="eastAsia"/>
        </w:rPr>
        <w:t>是相连校验节点</w:t>
      </w:r>
      <w:r w:rsidR="009F059C" w:rsidRPr="009F059C">
        <w:rPr>
          <w:noProof/>
          <w:position w:val="-14"/>
        </w:rPr>
        <w:object w:dxaOrig="460" w:dyaOrig="360">
          <v:shape id="_x0000_i1512" type="#_x0000_t75" style="width:22.55pt;height:18.25pt" o:ole="">
            <v:imagedata r:id="rId1056" o:title=""/>
          </v:shape>
          <o:OLEObject Type="Embed" ProgID="Equation.DSMT4" ShapeID="_x0000_i1512" DrawAspect="Content" ObjectID="_1591620428" r:id="rId1057"/>
        </w:object>
      </w:r>
      <w:r w:rsidRPr="0054256A">
        <w:rPr>
          <w:rFonts w:hint="eastAsia"/>
        </w:rPr>
        <w:t>传递给</w:t>
      </w:r>
      <w:r w:rsidRPr="0054256A">
        <w:t>变量节点</w:t>
      </w:r>
      <w:r w:rsidR="009F059C" w:rsidRPr="00E77036">
        <w:rPr>
          <w:noProof/>
          <w:position w:val="-14"/>
        </w:rPr>
        <w:object w:dxaOrig="480" w:dyaOrig="360">
          <v:shape id="_x0000_i1513" type="#_x0000_t75" style="width:23.65pt;height:18.25pt" o:ole="">
            <v:imagedata r:id="rId1058" o:title=""/>
          </v:shape>
          <o:OLEObject Type="Embed" ProgID="Equation.DSMT4" ShapeID="_x0000_i1513" DrawAspect="Content" ObjectID="_1591620429" r:id="rId1059"/>
        </w:object>
      </w:r>
      <w:r w:rsidRPr="0054256A">
        <w:rPr>
          <w:rFonts w:hint="eastAsia"/>
        </w:rPr>
        <w:t>的长度为</w:t>
      </w:r>
      <w:r w:rsidR="009F059C" w:rsidRPr="00BD09E3">
        <w:rPr>
          <w:noProof/>
          <w:position w:val="-10"/>
        </w:rPr>
        <w:object w:dxaOrig="279" w:dyaOrig="320">
          <v:shape id="_x0000_i1514" type="#_x0000_t75" style="width:13.95pt;height:16.1pt" o:ole="">
            <v:imagedata r:id="rId999" o:title=""/>
          </v:shape>
          <o:OLEObject Type="Embed" ProgID="Equation.DSMT4" ShapeID="_x0000_i1514" DrawAspect="Content" ObjectID="_1591620430" r:id="rId1060"/>
        </w:object>
      </w:r>
      <w:r w:rsidRPr="0054256A">
        <w:rPr>
          <w:rFonts w:hint="eastAsia"/>
        </w:rPr>
        <w:t>的置信度向量，</w:t>
      </w:r>
      <w:r w:rsidRPr="0054256A">
        <w:t>利用</w:t>
      </w:r>
      <w:r w:rsidR="009F059C" w:rsidRPr="00E77036">
        <w:rPr>
          <w:noProof/>
          <w:position w:val="-14"/>
        </w:rPr>
        <w:object w:dxaOrig="460" w:dyaOrig="360">
          <v:shape id="_x0000_i1515" type="#_x0000_t75" style="width:22.55pt;height:18.25pt" o:ole="">
            <v:imagedata r:id="rId937" o:title=""/>
          </v:shape>
          <o:OLEObject Type="Embed" ProgID="Equation.DSMT4" ShapeID="_x0000_i1515" DrawAspect="Content" ObjectID="_1591620431" r:id="rId1061"/>
        </w:object>
      </w:r>
      <w:r w:rsidRPr="0054256A">
        <w:rPr>
          <w:rFonts w:hint="eastAsia"/>
        </w:rPr>
        <w:t>收到的所有置信度向量</w:t>
      </w:r>
      <w:r w:rsidR="009F059C" w:rsidRPr="009F059C">
        <w:rPr>
          <w:position w:val="-14"/>
        </w:rPr>
        <w:object w:dxaOrig="2040" w:dyaOrig="360">
          <v:shape id="_x0000_i1516" type="#_x0000_t75" style="width:102.1pt;height:18.25pt" o:ole="">
            <v:imagedata r:id="rId1062" o:title=""/>
          </v:shape>
          <o:OLEObject Type="Embed" ProgID="Equation.DSMT4" ShapeID="_x0000_i1516" DrawAspect="Content" ObjectID="_1591620432" r:id="rId1063"/>
        </w:object>
      </w:r>
      <w:r w:rsidRPr="0054256A">
        <w:rPr>
          <w:rFonts w:hint="eastAsia"/>
        </w:rPr>
        <w:t>，</w:t>
      </w:r>
      <w:r w:rsidRPr="0054256A">
        <w:t>计算</w:t>
      </w:r>
      <w:r w:rsidR="009F059C" w:rsidRPr="00E77036">
        <w:rPr>
          <w:noProof/>
          <w:position w:val="-14"/>
        </w:rPr>
        <w:object w:dxaOrig="460" w:dyaOrig="360">
          <v:shape id="_x0000_i1517" type="#_x0000_t75" style="width:22.55pt;height:18.25pt" o:ole="">
            <v:imagedata r:id="rId937" o:title=""/>
          </v:shape>
          <o:OLEObject Type="Embed" ProgID="Equation.DSMT4" ShapeID="_x0000_i1517" DrawAspect="Content" ObjectID="_1591620433" r:id="rId1064"/>
        </w:object>
      </w:r>
      <w:r w:rsidRPr="0054256A">
        <w:rPr>
          <w:rFonts w:hint="eastAsia"/>
        </w:rPr>
        <w:t>传递给</w:t>
      </w:r>
      <w:r w:rsidR="009F059C" w:rsidRPr="00E77036">
        <w:rPr>
          <w:noProof/>
          <w:position w:val="-10"/>
        </w:rPr>
        <w:object w:dxaOrig="420" w:dyaOrig="320">
          <v:shape id="_x0000_i1518" type="#_x0000_t75" style="width:20.4pt;height:16.1pt" o:ole="">
            <v:imagedata r:id="rId935" o:title=""/>
          </v:shape>
          <o:OLEObject Type="Embed" ProgID="Equation.DSMT4" ShapeID="_x0000_i1518" DrawAspect="Content" ObjectID="_1591620434" r:id="rId1065"/>
        </w:object>
      </w:r>
      <w:r w:rsidRPr="0054256A">
        <w:rPr>
          <w:rFonts w:hint="eastAsia"/>
        </w:rPr>
        <w:t>的置信度</w:t>
      </w:r>
      <w:r w:rsidRPr="0054256A">
        <w:t>向量</w:t>
      </w:r>
      <w:r w:rsidR="009F059C" w:rsidRPr="00E77036">
        <w:rPr>
          <w:noProof/>
          <w:position w:val="-14"/>
        </w:rPr>
        <w:object w:dxaOrig="700" w:dyaOrig="360">
          <v:shape id="_x0000_i1519" type="#_x0000_t75" style="width:35.45pt;height:18.25pt" o:ole="">
            <v:imagedata r:id="rId944" o:title=""/>
          </v:shape>
          <o:OLEObject Type="Embed" ProgID="Equation.DSMT4" ShapeID="_x0000_i1519" DrawAspect="Content" ObjectID="_1591620435" r:id="rId1066"/>
        </w:object>
      </w:r>
      <w:r w:rsidRPr="0054256A">
        <w:t>：</w:t>
      </w:r>
    </w:p>
    <w:p w:rsidR="009F059C" w:rsidRPr="0054256A" w:rsidRDefault="009F059C" w:rsidP="0054256A">
      <w:pPr>
        <w:pStyle w:val="A00"/>
        <w:ind w:firstLine="420"/>
      </w:pPr>
      <w:r w:rsidRPr="009F059C">
        <w:rPr>
          <w:position w:val="-36"/>
        </w:rPr>
        <w:object w:dxaOrig="5200" w:dyaOrig="780">
          <v:shape id="_x0000_i1520" type="#_x0000_t75" style="width:260.05pt;height:38.7pt" o:ole="">
            <v:imagedata r:id="rId1067" o:title=""/>
          </v:shape>
          <o:OLEObject Type="Embed" ProgID="Equation.DSMT4" ShapeID="_x0000_i1520" DrawAspect="Content" ObjectID="_1591620436" r:id="rId1068"/>
        </w:object>
      </w:r>
    </w:p>
    <w:p w:rsidR="0054256A" w:rsidRPr="0054256A" w:rsidRDefault="0054256A" w:rsidP="0054256A">
      <w:pPr>
        <w:pStyle w:val="A00"/>
        <w:ind w:firstLine="420"/>
      </w:pPr>
      <w:r w:rsidRPr="0054256A">
        <w:t>其中</w:t>
      </w:r>
      <w:r w:rsidRPr="0054256A">
        <w:rPr>
          <w:rFonts w:hint="eastAsia"/>
        </w:rPr>
        <w:t>，</w:t>
      </w:r>
      <w:r w:rsidRPr="0054256A">
        <w:t>有限域元素</w:t>
      </w:r>
      <w:r w:rsidR="00154C96" w:rsidRPr="00154C96">
        <w:rPr>
          <w:position w:val="-14"/>
        </w:rPr>
        <w:object w:dxaOrig="360" w:dyaOrig="380">
          <v:shape id="_x0000_i1521" type="#_x0000_t75" style="width:18.25pt;height:19.35pt" o:ole="">
            <v:imagedata r:id="rId1069" o:title=""/>
          </v:shape>
          <o:OLEObject Type="Embed" ProgID="Equation.DSMT4" ShapeID="_x0000_i1521" DrawAspect="Content" ObjectID="_1591620437" r:id="rId1070"/>
        </w:object>
      </w:r>
      <w:r w:rsidRPr="0054256A">
        <w:t>是</w:t>
      </w:r>
      <w:r w:rsidR="00154C96" w:rsidRPr="00154C96">
        <w:rPr>
          <w:position w:val="-14"/>
        </w:rPr>
        <w:object w:dxaOrig="360" w:dyaOrig="360">
          <v:shape id="_x0000_i1522" type="#_x0000_t75" style="width:18.25pt;height:18.25pt" o:ole="">
            <v:imagedata r:id="rId1071" o:title=""/>
          </v:shape>
          <o:OLEObject Type="Embed" ProgID="Equation.DSMT4" ShapeID="_x0000_i1522" DrawAspect="Content" ObjectID="_1591620438" r:id="rId1072"/>
        </w:object>
      </w:r>
      <w:r w:rsidRPr="0054256A">
        <w:t>的逆元，即</w:t>
      </w:r>
      <w:r w:rsidR="00154C96" w:rsidRPr="00154C96">
        <w:rPr>
          <w:position w:val="-14"/>
        </w:rPr>
        <w:object w:dxaOrig="1080" w:dyaOrig="380">
          <v:shape id="_x0000_i1523" type="#_x0000_t75" style="width:53.75pt;height:19.35pt" o:ole="">
            <v:imagedata r:id="rId1073" o:title=""/>
          </v:shape>
          <o:OLEObject Type="Embed" ProgID="Equation.DSMT4" ShapeID="_x0000_i1523" DrawAspect="Content" ObjectID="_1591620439" r:id="rId1074"/>
        </w:object>
      </w:r>
      <w:r w:rsidRPr="0054256A">
        <w:t>。上式中的加和运算将各</w:t>
      </w:r>
      <w:r w:rsidRPr="0054256A">
        <w:rPr>
          <w:rFonts w:hint="eastAsia"/>
        </w:rPr>
        <w:t>置信度</w:t>
      </w:r>
      <w:r w:rsidRPr="0054256A">
        <w:t>向量</w:t>
      </w:r>
      <w:r w:rsidR="00154C96" w:rsidRPr="00154C96">
        <w:rPr>
          <w:noProof/>
          <w:position w:val="-14"/>
        </w:rPr>
        <w:object w:dxaOrig="680" w:dyaOrig="360">
          <v:shape id="_x0000_i1524" type="#_x0000_t75" style="width:34.4pt;height:18.25pt" o:ole="">
            <v:imagedata r:id="rId1075" o:title=""/>
          </v:shape>
          <o:OLEObject Type="Embed" ProgID="Equation.DSMT4" ShapeID="_x0000_i1524" DrawAspect="Content" ObjectID="_1591620440" r:id="rId1076"/>
        </w:object>
      </w:r>
      <w:r w:rsidRPr="0054256A">
        <w:t>中相同元素的</w:t>
      </w:r>
      <w:r w:rsidRPr="0054256A">
        <w:rPr>
          <w:rFonts w:hint="eastAsia"/>
        </w:rPr>
        <w:t>LLR</w:t>
      </w:r>
      <w:r w:rsidRPr="0054256A">
        <w:rPr>
          <w:rFonts w:hint="eastAsia"/>
        </w:rPr>
        <w:t>值</w:t>
      </w:r>
      <w:r w:rsidRPr="0054256A">
        <w:t>进行相加，</w:t>
      </w:r>
      <w:r w:rsidR="00154C96" w:rsidRPr="00154C96">
        <w:rPr>
          <w:position w:val="-14"/>
        </w:rPr>
        <w:object w:dxaOrig="460" w:dyaOrig="360">
          <v:shape id="_x0000_i1525" type="#_x0000_t75" style="width:22.55pt;height:18.25pt" o:ole="">
            <v:imagedata r:id="rId1077" o:title=""/>
          </v:shape>
          <o:OLEObject Type="Embed" ProgID="Equation.DSMT4" ShapeID="_x0000_i1525" DrawAspect="Content" ObjectID="_1591620441" r:id="rId1078"/>
        </w:object>
      </w:r>
      <w:r w:rsidRPr="0054256A">
        <w:t>操作表示将置信度向量</w:t>
      </w:r>
      <w:r w:rsidRPr="0054256A">
        <w:rPr>
          <w:rFonts w:hint="eastAsia"/>
        </w:rPr>
        <w:t>中的</w:t>
      </w:r>
      <w:r w:rsidRPr="0054256A">
        <w:t>元素</w:t>
      </w:r>
      <w:r w:rsidRPr="0054256A">
        <w:rPr>
          <w:rFonts w:hint="eastAsia"/>
        </w:rPr>
        <w:t>进行</w:t>
      </w:r>
      <w:r w:rsidRPr="0054256A">
        <w:t>升序排序</w:t>
      </w:r>
      <w:r w:rsidRPr="0054256A">
        <w:rPr>
          <w:rFonts w:hint="eastAsia"/>
        </w:rPr>
        <w:t>并</w:t>
      </w:r>
      <w:r w:rsidRPr="0054256A">
        <w:t>截取前</w:t>
      </w:r>
      <w:r w:rsidR="00154C96" w:rsidRPr="00BD09E3">
        <w:rPr>
          <w:noProof/>
          <w:position w:val="-10"/>
        </w:rPr>
        <w:object w:dxaOrig="279" w:dyaOrig="320">
          <v:shape id="_x0000_i1526" type="#_x0000_t75" style="width:13.95pt;height:16.1pt" o:ole="">
            <v:imagedata r:id="rId999" o:title=""/>
          </v:shape>
          <o:OLEObject Type="Embed" ProgID="Equation.DSMT4" ShapeID="_x0000_i1526" DrawAspect="Content" ObjectID="_1591620442" r:id="rId1079"/>
        </w:object>
      </w:r>
      <w:r w:rsidRPr="0054256A">
        <w:t>个元素，且这</w:t>
      </w:r>
      <w:r w:rsidR="00154C96" w:rsidRPr="00BD09E3">
        <w:rPr>
          <w:noProof/>
          <w:position w:val="-10"/>
        </w:rPr>
        <w:object w:dxaOrig="279" w:dyaOrig="320">
          <v:shape id="_x0000_i1527" type="#_x0000_t75" style="width:13.95pt;height:16.1pt" o:ole="">
            <v:imagedata r:id="rId999" o:title=""/>
          </v:shape>
          <o:OLEObject Type="Embed" ProgID="Equation.DSMT4" ShapeID="_x0000_i1527" DrawAspect="Content" ObjectID="_1591620443" r:id="rId1080"/>
        </w:object>
      </w:r>
      <w:r w:rsidRPr="0054256A">
        <w:t>个有限域元素互不相同。</w:t>
      </w:r>
      <w:r w:rsidR="00154C96" w:rsidRPr="00154C96">
        <w:rPr>
          <w:position w:val="-14"/>
        </w:rPr>
        <w:object w:dxaOrig="540" w:dyaOrig="360">
          <v:shape id="_x0000_i1528" type="#_x0000_t75" style="width:26.85pt;height:18.25pt" o:ole="">
            <v:imagedata r:id="rId1081" o:title=""/>
          </v:shape>
          <o:OLEObject Type="Embed" ProgID="Equation.DSMT4" ShapeID="_x0000_i1528" DrawAspect="Content" ObjectID="_1591620444" r:id="rId1082"/>
        </w:object>
      </w:r>
      <w:r w:rsidRPr="0054256A">
        <w:rPr>
          <w:rFonts w:hint="eastAsia"/>
        </w:rPr>
        <w:t>是</w:t>
      </w:r>
      <w:r w:rsidRPr="0054256A">
        <w:t>前</w:t>
      </w:r>
      <w:r w:rsidR="00154C96" w:rsidRPr="00BD09E3">
        <w:rPr>
          <w:noProof/>
          <w:position w:val="-10"/>
        </w:rPr>
        <w:object w:dxaOrig="279" w:dyaOrig="320">
          <v:shape id="_x0000_i1529" type="#_x0000_t75" style="width:13.95pt;height:16.1pt" o:ole="">
            <v:imagedata r:id="rId999" o:title=""/>
          </v:shape>
          <o:OLEObject Type="Embed" ProgID="Equation.DSMT4" ShapeID="_x0000_i1529" DrawAspect="Content" ObjectID="_1591620445" r:id="rId1083"/>
        </w:object>
      </w:r>
      <w:r w:rsidRPr="0054256A">
        <w:t>个有限域元素组成的向量</w:t>
      </w:r>
      <w:r w:rsidRPr="0054256A">
        <w:rPr>
          <w:rFonts w:hint="eastAsia"/>
        </w:rPr>
        <w:t>，</w:t>
      </w:r>
      <w:r w:rsidR="00154C96" w:rsidRPr="00154C96">
        <w:rPr>
          <w:position w:val="-14"/>
        </w:rPr>
        <w:object w:dxaOrig="480" w:dyaOrig="360">
          <v:shape id="_x0000_i1530" type="#_x0000_t75" style="width:23.65pt;height:18.25pt" o:ole="">
            <v:imagedata r:id="rId1084" o:title=""/>
          </v:shape>
          <o:OLEObject Type="Embed" ProgID="Equation.DSMT4" ShapeID="_x0000_i1530" DrawAspect="Content" ObjectID="_1591620446" r:id="rId1085"/>
        </w:object>
      </w:r>
      <w:r w:rsidRPr="0054256A">
        <w:rPr>
          <w:rFonts w:hint="eastAsia"/>
        </w:rPr>
        <w:t>是对应的</w:t>
      </w:r>
      <w:r w:rsidRPr="0054256A">
        <w:rPr>
          <w:rFonts w:hint="eastAsia"/>
        </w:rPr>
        <w:t>L</w:t>
      </w:r>
      <w:r w:rsidRPr="0054256A">
        <w:t>LR</w:t>
      </w:r>
      <w:r w:rsidRPr="0054256A">
        <w:rPr>
          <w:rFonts w:hint="eastAsia"/>
        </w:rPr>
        <w:t>值向量</w:t>
      </w:r>
      <w:r w:rsidRPr="0054256A">
        <w:t>。被</w:t>
      </w:r>
      <w:r w:rsidRPr="0054256A">
        <w:rPr>
          <w:rFonts w:hint="eastAsia"/>
        </w:rPr>
        <w:t>置信度</w:t>
      </w:r>
      <w:r w:rsidRPr="0054256A">
        <w:t>向量</w:t>
      </w:r>
      <w:r w:rsidR="00154C96" w:rsidRPr="00154C96">
        <w:rPr>
          <w:noProof/>
          <w:position w:val="-14"/>
        </w:rPr>
        <w:object w:dxaOrig="680" w:dyaOrig="360">
          <v:shape id="_x0000_i1531" type="#_x0000_t75" style="width:34.4pt;height:18.25pt" o:ole="">
            <v:imagedata r:id="rId1075" o:title=""/>
          </v:shape>
          <o:OLEObject Type="Embed" ProgID="Equation.DSMT4" ShapeID="_x0000_i1531" DrawAspect="Content" ObjectID="_1591620447" r:id="rId1086"/>
        </w:object>
      </w:r>
      <w:r w:rsidRPr="0054256A">
        <w:t>舍弃的</w:t>
      </w:r>
      <w:r w:rsidR="00154C96" w:rsidRPr="00154C96">
        <w:rPr>
          <w:position w:val="-10"/>
        </w:rPr>
        <w:object w:dxaOrig="580" w:dyaOrig="320">
          <v:shape id="_x0000_i1532" type="#_x0000_t75" style="width:29pt;height:16.1pt" o:ole="">
            <v:imagedata r:id="rId1087" o:title=""/>
          </v:shape>
          <o:OLEObject Type="Embed" ProgID="Equation.DSMT4" ShapeID="_x0000_i1532" DrawAspect="Content" ObjectID="_1591620448" r:id="rId1088"/>
        </w:object>
      </w:r>
      <w:r w:rsidRPr="0054256A">
        <w:t>个有限域元素的</w:t>
      </w:r>
      <w:r w:rsidRPr="0054256A">
        <w:t>LLR</w:t>
      </w:r>
      <w:r w:rsidRPr="0054256A">
        <w:t>值取为</w:t>
      </w:r>
      <w:r w:rsidR="00154C96" w:rsidRPr="00154C96">
        <w:rPr>
          <w:noProof/>
          <w:position w:val="-14"/>
        </w:rPr>
        <w:object w:dxaOrig="680" w:dyaOrig="360">
          <v:shape id="_x0000_i1533" type="#_x0000_t75" style="width:34.4pt;height:18.25pt" o:ole="">
            <v:imagedata r:id="rId1075" o:title=""/>
          </v:shape>
          <o:OLEObject Type="Embed" ProgID="Equation.DSMT4" ShapeID="_x0000_i1533" DrawAspect="Content" ObjectID="_1591620449" r:id="rId1089"/>
        </w:object>
      </w:r>
      <w:r w:rsidRPr="0054256A">
        <w:t>中最大的</w:t>
      </w:r>
      <w:r w:rsidRPr="0054256A">
        <w:t>LLR</w:t>
      </w:r>
      <w:r w:rsidRPr="0054256A">
        <w:t>值与一个固定偏移量之和。在每个</w:t>
      </w:r>
      <w:r w:rsidRPr="0054256A">
        <w:rPr>
          <w:rFonts w:hint="eastAsia"/>
        </w:rPr>
        <w:t>置信度</w:t>
      </w:r>
      <w:r w:rsidRPr="0054256A">
        <w:t>向量</w:t>
      </w:r>
      <w:r w:rsidR="00154C96" w:rsidRPr="00154C96">
        <w:rPr>
          <w:position w:val="-14"/>
        </w:rPr>
        <w:object w:dxaOrig="700" w:dyaOrig="360">
          <v:shape id="_x0000_i1534" type="#_x0000_t75" style="width:35.45pt;height:18.25pt" o:ole="">
            <v:imagedata r:id="rId1090" o:title=""/>
          </v:shape>
          <o:OLEObject Type="Embed" ProgID="Equation.DSMT4" ShapeID="_x0000_i1534" DrawAspect="Content" ObjectID="_1591620450" r:id="rId1091"/>
        </w:object>
      </w:r>
      <w:r w:rsidRPr="0054256A">
        <w:t>计算完成后，找到</w:t>
      </w:r>
      <w:r w:rsidRPr="0054256A">
        <w:rPr>
          <w:rFonts w:hint="eastAsia"/>
        </w:rPr>
        <w:t>置信度</w:t>
      </w:r>
      <w:r w:rsidRPr="0054256A">
        <w:t>向量中</w:t>
      </w:r>
      <w:r w:rsidRPr="0054256A">
        <w:t>LLR</w:t>
      </w:r>
      <w:r w:rsidRPr="0054256A">
        <w:t>的最小值</w:t>
      </w:r>
      <w:r w:rsidR="00154C96" w:rsidRPr="00154C96">
        <w:rPr>
          <w:position w:val="-10"/>
        </w:rPr>
        <w:object w:dxaOrig="680" w:dyaOrig="320">
          <v:shape id="_x0000_i1535" type="#_x0000_t75" style="width:34.4pt;height:16.1pt" o:ole="">
            <v:imagedata r:id="rId1092" o:title=""/>
          </v:shape>
          <o:OLEObject Type="Embed" ProgID="Equation.DSMT4" ShapeID="_x0000_i1535" DrawAspect="Content" ObjectID="_1591620451" r:id="rId1093"/>
        </w:object>
      </w:r>
      <w:r w:rsidRPr="0054256A">
        <w:t>，将</w:t>
      </w:r>
      <w:r w:rsidRPr="0054256A">
        <w:rPr>
          <w:rFonts w:hint="eastAsia"/>
        </w:rPr>
        <w:t>置信度</w:t>
      </w:r>
      <w:r w:rsidRPr="0054256A">
        <w:t>向量中各元素的</w:t>
      </w:r>
      <w:r w:rsidRPr="0054256A">
        <w:t>LLR</w:t>
      </w:r>
      <w:r w:rsidRPr="0054256A">
        <w:t>值减去</w:t>
      </w:r>
      <w:r w:rsidR="00154C96" w:rsidRPr="00154C96">
        <w:rPr>
          <w:position w:val="-10"/>
        </w:rPr>
        <w:object w:dxaOrig="680" w:dyaOrig="320">
          <v:shape id="_x0000_i1536" type="#_x0000_t75" style="width:34.4pt;height:16.1pt" o:ole="">
            <v:imagedata r:id="rId1092" o:title=""/>
          </v:shape>
          <o:OLEObject Type="Embed" ProgID="Equation.DSMT4" ShapeID="_x0000_i1536" DrawAspect="Content" ObjectID="_1591620452" r:id="rId1094"/>
        </w:object>
      </w:r>
      <w:r w:rsidRPr="0054256A">
        <w:t>。</w:t>
      </w:r>
    </w:p>
    <w:p w:rsidR="0054256A" w:rsidRPr="0054256A" w:rsidRDefault="0054256A" w:rsidP="0054256A">
      <w:pPr>
        <w:pStyle w:val="A00"/>
        <w:ind w:firstLine="420"/>
      </w:pPr>
      <w:r w:rsidRPr="0054256A">
        <w:t>此外，每个变量节点在每次计算时都进行一次判决，选取</w:t>
      </w:r>
      <w:r w:rsidRPr="0054256A">
        <w:rPr>
          <w:rFonts w:hint="eastAsia"/>
        </w:rPr>
        <w:t>长度为</w:t>
      </w:r>
      <w:r w:rsidR="00154C96" w:rsidRPr="00154C96">
        <w:rPr>
          <w:i/>
          <w:position w:val="-10"/>
        </w:rPr>
        <w:object w:dxaOrig="180" w:dyaOrig="240">
          <v:shape id="_x0000_i1537" type="#_x0000_t75" style="width:9.65pt;height:11.8pt" o:ole="">
            <v:imagedata r:id="rId1095" o:title=""/>
          </v:shape>
          <o:OLEObject Type="Embed" ProgID="Equation.DSMT4" ShapeID="_x0000_i1537" DrawAspect="Content" ObjectID="_1591620453" r:id="rId1096"/>
        </w:object>
      </w:r>
      <w:r w:rsidRPr="0054256A">
        <w:rPr>
          <w:rFonts w:hint="eastAsia"/>
        </w:rPr>
        <w:t>的置信度</w:t>
      </w:r>
      <w:r w:rsidRPr="0054256A">
        <w:t>向量</w:t>
      </w:r>
      <w:r w:rsidR="00AB27BD" w:rsidRPr="00AB27BD">
        <w:rPr>
          <w:position w:val="-32"/>
        </w:rPr>
        <w:object w:dxaOrig="2200" w:dyaOrig="740">
          <v:shape id="_x0000_i1538" type="#_x0000_t75" style="width:109.6pt;height:36.55pt" o:ole="">
            <v:imagedata r:id="rId1097" o:title=""/>
          </v:shape>
          <o:OLEObject Type="Embed" ProgID="Equation.DSMT4" ShapeID="_x0000_i1538" DrawAspect="Content" ObjectID="_1591620454" r:id="rId1098"/>
        </w:object>
      </w:r>
      <w:r w:rsidRPr="0054256A">
        <w:t>中</w:t>
      </w:r>
      <w:r w:rsidR="00154C96" w:rsidRPr="00154C96">
        <w:rPr>
          <w:position w:val="-10"/>
        </w:rPr>
        <w:object w:dxaOrig="680" w:dyaOrig="320">
          <v:shape id="_x0000_i1539" type="#_x0000_t75" style="width:34.4pt;height:16.1pt" o:ole="">
            <v:imagedata r:id="rId1092" o:title=""/>
          </v:shape>
          <o:OLEObject Type="Embed" ProgID="Equation.DSMT4" ShapeID="_x0000_i1539" DrawAspect="Content" ObjectID="_1591620455" r:id="rId1099"/>
        </w:object>
      </w:r>
      <w:r w:rsidRPr="0054256A">
        <w:t>对应的有限域元素作为判决值，判决公式为：</w:t>
      </w:r>
    </w:p>
    <w:p w:rsidR="0054256A" w:rsidRPr="0054256A" w:rsidRDefault="00AB27BD" w:rsidP="0054256A">
      <w:pPr>
        <w:pStyle w:val="A00"/>
        <w:ind w:firstLine="420"/>
      </w:pPr>
      <w:r w:rsidRPr="00AB27BD">
        <w:rPr>
          <w:position w:val="-32"/>
        </w:rPr>
        <w:object w:dxaOrig="4200" w:dyaOrig="740">
          <v:shape id="_x0000_i1540" type="#_x0000_t75" style="width:210.65pt;height:36.55pt" o:ole="">
            <v:imagedata r:id="rId1100" o:title=""/>
          </v:shape>
          <o:OLEObject Type="Embed" ProgID="Equation.DSMT4" ShapeID="_x0000_i1540" DrawAspect="Content" ObjectID="_1591620456" r:id="rId1101"/>
        </w:object>
      </w:r>
    </w:p>
    <w:p w:rsidR="0054256A" w:rsidRPr="0054256A" w:rsidRDefault="0054256A" w:rsidP="0054256A">
      <w:pPr>
        <w:pStyle w:val="A00"/>
        <w:ind w:firstLine="420"/>
      </w:pPr>
      <w:r w:rsidRPr="0054256A">
        <w:t>判决符号</w:t>
      </w:r>
      <w:r w:rsidR="004A247C" w:rsidRPr="004A247C">
        <w:rPr>
          <w:position w:val="-14"/>
        </w:rPr>
        <w:object w:dxaOrig="240" w:dyaOrig="360">
          <v:shape id="_x0000_i1541" type="#_x0000_t75" style="width:11.8pt;height:18.25pt" o:ole="">
            <v:imagedata r:id="rId1102" o:title=""/>
          </v:shape>
          <o:OLEObject Type="Embed" ProgID="Equation.DSMT4" ShapeID="_x0000_i1541" DrawAspect="Content" ObjectID="_1591620457" r:id="rId1103"/>
        </w:object>
      </w:r>
      <w:r w:rsidRPr="0054256A">
        <w:t>与</w:t>
      </w:r>
      <w:r w:rsidRPr="0054256A">
        <w:rPr>
          <w:rFonts w:hint="eastAsia"/>
        </w:rPr>
        <w:t>置信度</w:t>
      </w:r>
      <w:r w:rsidRPr="0054256A">
        <w:t>向量</w:t>
      </w:r>
      <w:r w:rsidR="004A247C" w:rsidRPr="004A247C">
        <w:rPr>
          <w:position w:val="-14"/>
        </w:rPr>
        <w:object w:dxaOrig="700" w:dyaOrig="360">
          <v:shape id="_x0000_i1542" type="#_x0000_t75" style="width:35.45pt;height:18.25pt" o:ole="">
            <v:imagedata r:id="rId1104" o:title=""/>
          </v:shape>
          <o:OLEObject Type="Embed" ProgID="Equation.DSMT4" ShapeID="_x0000_i1542" DrawAspect="Content" ObjectID="_1591620458" r:id="rId1105"/>
        </w:object>
      </w:r>
      <w:r w:rsidRPr="0054256A">
        <w:t>一起传递给对应的校验节点。检查当前迭代译码结果</w:t>
      </w:r>
      <w:r w:rsidR="004A247C" w:rsidRPr="004A247C">
        <w:rPr>
          <w:position w:val="-12"/>
        </w:rPr>
        <w:object w:dxaOrig="1579" w:dyaOrig="340">
          <v:shape id="_x0000_i1543" type="#_x0000_t75" style="width:79.5pt;height:17.2pt" o:ole="">
            <v:imagedata r:id="rId1106" o:title=""/>
          </v:shape>
          <o:OLEObject Type="Embed" ProgID="Equation.DSMT4" ShapeID="_x0000_i1543" DrawAspect="Content" ObjectID="_1591620459" r:id="rId1107"/>
        </w:object>
      </w:r>
      <w:r w:rsidRPr="0054256A">
        <w:t>是否能通过校验矩阵校验</w:t>
      </w:r>
      <w:r w:rsidRPr="0054256A">
        <w:t>,</w:t>
      </w:r>
      <w:r w:rsidRPr="0054256A">
        <w:t>即</w:t>
      </w:r>
      <w:r w:rsidR="004A247C" w:rsidRPr="004A247C">
        <w:rPr>
          <w:position w:val="-6"/>
        </w:rPr>
        <w:object w:dxaOrig="700" w:dyaOrig="300">
          <v:shape id="_x0000_i1544" type="#_x0000_t75" style="width:35.45pt;height:15.05pt" o:ole="">
            <v:imagedata r:id="rId1108" o:title=""/>
          </v:shape>
          <o:OLEObject Type="Embed" ProgID="Equation.DSMT4" ShapeID="_x0000_i1544" DrawAspect="Content" ObjectID="_1591620460" r:id="rId1109"/>
        </w:object>
      </w:r>
      <w:r w:rsidRPr="0054256A">
        <w:t>是否为零向量。</w:t>
      </w:r>
    </w:p>
    <w:p w:rsidR="0054256A" w:rsidRPr="0054256A" w:rsidRDefault="0054256A" w:rsidP="0054256A">
      <w:pPr>
        <w:pStyle w:val="A00"/>
        <w:ind w:firstLine="422"/>
        <w:rPr>
          <w:b/>
        </w:rPr>
      </w:pPr>
      <w:r w:rsidRPr="0054256A">
        <w:rPr>
          <w:b/>
        </w:rPr>
        <w:t>2</w:t>
      </w:r>
      <w:r w:rsidRPr="0054256A">
        <w:rPr>
          <w:b/>
        </w:rPr>
        <w:t>）校验节点更新规则</w:t>
      </w:r>
    </w:p>
    <w:p w:rsidR="0054256A" w:rsidRPr="0054256A" w:rsidRDefault="0054256A" w:rsidP="0054256A">
      <w:pPr>
        <w:pStyle w:val="A00"/>
        <w:ind w:firstLine="420"/>
      </w:pPr>
      <w:r w:rsidRPr="0054256A">
        <w:t>对每个校验节点</w:t>
      </w:r>
      <w:r w:rsidR="004A247C" w:rsidRPr="004A247C">
        <w:rPr>
          <w:position w:val="-10"/>
        </w:rPr>
        <w:object w:dxaOrig="420" w:dyaOrig="320">
          <v:shape id="_x0000_i1545" type="#_x0000_t75" style="width:20.4pt;height:16.1pt" o:ole="">
            <v:imagedata r:id="rId1110" o:title=""/>
          </v:shape>
          <o:OLEObject Type="Embed" ProgID="Equation.DSMT4" ShapeID="_x0000_i1545" DrawAspect="Content" ObjectID="_1591620461" r:id="rId1111"/>
        </w:object>
      </w:r>
      <w:r w:rsidR="004A247C" w:rsidRPr="0054256A">
        <w:t xml:space="preserve"> </w:t>
      </w:r>
      <w:r w:rsidRPr="0054256A">
        <w:t>(</w:t>
      </w:r>
      <w:r w:rsidR="004A247C" w:rsidRPr="004A247C">
        <w:rPr>
          <w:position w:val="-6"/>
        </w:rPr>
        <w:object w:dxaOrig="800" w:dyaOrig="260">
          <v:shape id="_x0000_i1546" type="#_x0000_t75" style="width:39.75pt;height:12.9pt" o:ole="">
            <v:imagedata r:id="rId1112" o:title=""/>
          </v:shape>
          <o:OLEObject Type="Embed" ProgID="Equation.DSMT4" ShapeID="_x0000_i1546" DrawAspect="Content" ObjectID="_1591620462" r:id="rId1113"/>
        </w:object>
      </w:r>
      <w:r w:rsidRPr="0054256A">
        <w:t>)</w:t>
      </w:r>
      <w:r w:rsidRPr="0054256A">
        <w:t>，接收所有与之相连的变量节点传递的</w:t>
      </w:r>
      <w:r w:rsidRPr="0054256A">
        <w:rPr>
          <w:rFonts w:hint="eastAsia"/>
        </w:rPr>
        <w:t>置信度</w:t>
      </w:r>
      <w:r w:rsidRPr="0054256A">
        <w:t>向量</w:t>
      </w:r>
      <w:r w:rsidR="004A247C" w:rsidRPr="004A247C">
        <w:rPr>
          <w:position w:val="-14"/>
        </w:rPr>
        <w:object w:dxaOrig="700" w:dyaOrig="360">
          <v:shape id="_x0000_i1547" type="#_x0000_t75" style="width:35.45pt;height:18.25pt" o:ole="">
            <v:imagedata r:id="rId1114" o:title=""/>
          </v:shape>
          <o:OLEObject Type="Embed" ProgID="Equation.DSMT4" ShapeID="_x0000_i1547" DrawAspect="Content" ObjectID="_1591620463" r:id="rId1115"/>
        </w:object>
      </w:r>
      <w:r w:rsidRPr="0054256A">
        <w:t>，计算</w:t>
      </w:r>
      <w:r w:rsidRPr="0054256A">
        <w:rPr>
          <w:rFonts w:hint="eastAsia"/>
        </w:rPr>
        <w:t>置信度</w:t>
      </w:r>
      <w:r w:rsidRPr="0054256A">
        <w:t>向量</w:t>
      </w:r>
      <w:r w:rsidR="004A247C" w:rsidRPr="004A247C">
        <w:rPr>
          <w:position w:val="-14"/>
        </w:rPr>
        <w:object w:dxaOrig="680" w:dyaOrig="360">
          <v:shape id="_x0000_i1548" type="#_x0000_t75" style="width:34.4pt;height:18.25pt" o:ole="">
            <v:imagedata r:id="rId1116" o:title=""/>
          </v:shape>
          <o:OLEObject Type="Embed" ProgID="Equation.DSMT4" ShapeID="_x0000_i1548" DrawAspect="Content" ObjectID="_1591620464" r:id="rId1117"/>
        </w:object>
      </w:r>
      <w:r w:rsidRPr="0054256A">
        <w:t>：</w:t>
      </w:r>
    </w:p>
    <w:p w:rsidR="0054256A" w:rsidRPr="0054256A" w:rsidRDefault="004A247C" w:rsidP="0054256A">
      <w:pPr>
        <w:pStyle w:val="A00"/>
        <w:ind w:firstLine="420"/>
      </w:pPr>
      <w:r w:rsidRPr="004A247C">
        <w:rPr>
          <w:position w:val="-28"/>
        </w:rPr>
        <w:object w:dxaOrig="2140" w:dyaOrig="520">
          <v:shape id="_x0000_i1549" type="#_x0000_t75" style="width:107.45pt;height:25.8pt" o:ole="">
            <v:imagedata r:id="rId1118" o:title=""/>
          </v:shape>
          <o:OLEObject Type="Embed" ProgID="Equation.DSMT4" ShapeID="_x0000_i1549" DrawAspect="Content" ObjectID="_1591620465" r:id="rId1119"/>
        </w:object>
      </w:r>
    </w:p>
    <w:p w:rsidR="0054256A" w:rsidRPr="0054256A" w:rsidRDefault="0054256A" w:rsidP="0054256A">
      <w:pPr>
        <w:pStyle w:val="A00"/>
        <w:ind w:firstLine="420"/>
      </w:pPr>
      <w:r w:rsidRPr="0054256A">
        <w:t>其中</w:t>
      </w:r>
      <w:r w:rsidRPr="0054256A">
        <w:rPr>
          <w:rFonts w:hint="eastAsia"/>
        </w:rPr>
        <w:t>，</w:t>
      </w:r>
      <w:r w:rsidRPr="0054256A">
        <w:t>每次加和运算定义为校验节点基本计算</w:t>
      </w:r>
      <w:r w:rsidRPr="0054256A">
        <w:rPr>
          <w:rFonts w:hint="eastAsia"/>
        </w:rPr>
        <w:t>：</w:t>
      </w:r>
      <w:r w:rsidRPr="0054256A">
        <w:t>输入两个</w:t>
      </w:r>
      <w:r w:rsidR="004A247C" w:rsidRPr="00BD09E3">
        <w:rPr>
          <w:noProof/>
          <w:position w:val="-10"/>
        </w:rPr>
        <w:object w:dxaOrig="279" w:dyaOrig="320">
          <v:shape id="_x0000_i1550" type="#_x0000_t75" style="width:13.95pt;height:16.1pt" o:ole="">
            <v:imagedata r:id="rId999" o:title=""/>
          </v:shape>
          <o:OLEObject Type="Embed" ProgID="Equation.DSMT4" ShapeID="_x0000_i1550" DrawAspect="Content" ObjectID="_1591620466" r:id="rId1120"/>
        </w:object>
      </w:r>
      <w:r w:rsidRPr="0054256A">
        <w:t>长的</w:t>
      </w:r>
      <w:r w:rsidRPr="0054256A">
        <w:rPr>
          <w:rFonts w:hint="eastAsia"/>
        </w:rPr>
        <w:t>置信度</w:t>
      </w:r>
      <w:r w:rsidRPr="0054256A">
        <w:t>向量</w:t>
      </w:r>
      <w:r w:rsidRPr="0054256A">
        <w:rPr>
          <w:rFonts w:hint="eastAsia"/>
        </w:rPr>
        <w:t>（各包含</w:t>
      </w:r>
      <w:r w:rsidR="004A247C" w:rsidRPr="00BD09E3">
        <w:rPr>
          <w:noProof/>
          <w:position w:val="-10"/>
        </w:rPr>
        <w:object w:dxaOrig="279" w:dyaOrig="320">
          <v:shape id="_x0000_i1551" type="#_x0000_t75" style="width:13.95pt;height:16.1pt" o:ole="">
            <v:imagedata r:id="rId999" o:title=""/>
          </v:shape>
          <o:OLEObject Type="Embed" ProgID="Equation.DSMT4" ShapeID="_x0000_i1551" DrawAspect="Content" ObjectID="_1591620467" r:id="rId1121"/>
        </w:object>
      </w:r>
      <w:r w:rsidRPr="0054256A">
        <w:t>长的</w:t>
      </w:r>
      <w:r w:rsidRPr="0054256A">
        <w:rPr>
          <w:rFonts w:hint="eastAsia"/>
        </w:rPr>
        <w:t>有限域元素向量及对应的</w:t>
      </w:r>
      <w:r w:rsidRPr="0054256A">
        <w:rPr>
          <w:rFonts w:hint="eastAsia"/>
        </w:rPr>
        <w:t>LLR</w:t>
      </w:r>
      <w:r w:rsidRPr="0054256A">
        <w:rPr>
          <w:rFonts w:hint="eastAsia"/>
        </w:rPr>
        <w:t>向量）</w:t>
      </w:r>
      <w:r w:rsidRPr="0054256A">
        <w:t>，</w:t>
      </w:r>
      <w:r w:rsidRPr="0054256A">
        <w:rPr>
          <w:rFonts w:hint="eastAsia"/>
        </w:rPr>
        <w:t>对来自不同置信度向量的有限域元素做加法得到候选元素并计算对应的</w:t>
      </w:r>
      <w:r w:rsidRPr="0054256A">
        <w:rPr>
          <w:rFonts w:hint="eastAsia"/>
        </w:rPr>
        <w:t>LLR</w:t>
      </w:r>
      <w:r w:rsidRPr="0054256A">
        <w:rPr>
          <w:rFonts w:hint="eastAsia"/>
        </w:rPr>
        <w:t>值，将所有候选元素的</w:t>
      </w:r>
      <w:r w:rsidRPr="0054256A">
        <w:rPr>
          <w:rFonts w:hint="eastAsia"/>
        </w:rPr>
        <w:t>LLR</w:t>
      </w:r>
      <w:r w:rsidRPr="0054256A">
        <w:rPr>
          <w:rFonts w:hint="eastAsia"/>
        </w:rPr>
        <w:t>值升序排列，</w:t>
      </w:r>
      <w:r w:rsidRPr="0054256A">
        <w:t>截取</w:t>
      </w:r>
      <w:r w:rsidRPr="0054256A">
        <w:rPr>
          <w:rFonts w:hint="eastAsia"/>
        </w:rPr>
        <w:t>前</w:t>
      </w:r>
      <w:r w:rsidR="004A247C" w:rsidRPr="00BD09E3">
        <w:rPr>
          <w:noProof/>
          <w:position w:val="-10"/>
        </w:rPr>
        <w:object w:dxaOrig="279" w:dyaOrig="320">
          <v:shape id="_x0000_i1552" type="#_x0000_t75" style="width:13.95pt;height:16.1pt" o:ole="">
            <v:imagedata r:id="rId999" o:title=""/>
          </v:shape>
          <o:OLEObject Type="Embed" ProgID="Equation.DSMT4" ShapeID="_x0000_i1552" DrawAspect="Content" ObjectID="_1591620468" r:id="rId1122"/>
        </w:object>
      </w:r>
      <w:r w:rsidRPr="0054256A">
        <w:t>个</w:t>
      </w:r>
      <w:r w:rsidRPr="0054256A">
        <w:rPr>
          <w:rFonts w:hint="eastAsia"/>
        </w:rPr>
        <w:t>最小的</w:t>
      </w:r>
      <w:r w:rsidRPr="0054256A">
        <w:rPr>
          <w:rFonts w:hint="eastAsia"/>
        </w:rPr>
        <w:t>LLR</w:t>
      </w:r>
      <w:r w:rsidRPr="0054256A">
        <w:rPr>
          <w:rFonts w:hint="eastAsia"/>
        </w:rPr>
        <w:t>值及其对应的有限域</w:t>
      </w:r>
      <w:r w:rsidRPr="0054256A">
        <w:t>元素构成输出</w:t>
      </w:r>
      <w:r w:rsidRPr="0054256A">
        <w:rPr>
          <w:rFonts w:hint="eastAsia"/>
        </w:rPr>
        <w:t>置信度</w:t>
      </w:r>
      <w:r w:rsidRPr="0054256A">
        <w:t>向量。设校验节点基本计算的输入</w:t>
      </w:r>
      <w:r w:rsidRPr="0054256A">
        <w:rPr>
          <w:rFonts w:hint="eastAsia"/>
        </w:rPr>
        <w:t>置信度</w:t>
      </w:r>
      <w:r w:rsidRPr="0054256A">
        <w:t>向量分别为</w:t>
      </w:r>
      <w:r w:rsidR="004A247C" w:rsidRPr="004A247C">
        <w:rPr>
          <w:position w:val="-12"/>
        </w:rPr>
        <w:object w:dxaOrig="700" w:dyaOrig="340">
          <v:shape id="_x0000_i1553" type="#_x0000_t75" style="width:35.45pt;height:17.2pt" o:ole="">
            <v:imagedata r:id="rId1123" o:title=""/>
          </v:shape>
          <o:OLEObject Type="Embed" ProgID="Equation.DSMT4" ShapeID="_x0000_i1553" DrawAspect="Content" ObjectID="_1591620469" r:id="rId1124"/>
        </w:object>
      </w:r>
      <w:r w:rsidRPr="0054256A">
        <w:t>和</w:t>
      </w:r>
      <w:r w:rsidR="004A247C" w:rsidRPr="004A247C">
        <w:rPr>
          <w:position w:val="-12"/>
        </w:rPr>
        <w:object w:dxaOrig="700" w:dyaOrig="340">
          <v:shape id="_x0000_i1554" type="#_x0000_t75" style="width:35.45pt;height:17.2pt" o:ole="">
            <v:imagedata r:id="rId1125" o:title=""/>
          </v:shape>
          <o:OLEObject Type="Embed" ProgID="Equation.DSMT4" ShapeID="_x0000_i1554" DrawAspect="Content" ObjectID="_1591620470" r:id="rId1126"/>
        </w:object>
      </w:r>
      <w:r w:rsidRPr="0054256A">
        <w:t>，输出</w:t>
      </w:r>
      <w:r w:rsidRPr="0054256A">
        <w:rPr>
          <w:rFonts w:hint="eastAsia"/>
        </w:rPr>
        <w:t>置信度</w:t>
      </w:r>
      <w:r w:rsidRPr="0054256A">
        <w:t>向量为</w:t>
      </w:r>
      <w:r w:rsidR="004A247C" w:rsidRPr="004A247C">
        <w:rPr>
          <w:position w:val="-12"/>
        </w:rPr>
        <w:object w:dxaOrig="680" w:dyaOrig="340">
          <v:shape id="_x0000_i1555" type="#_x0000_t75" style="width:34.4pt;height:17.2pt" o:ole="">
            <v:imagedata r:id="rId1127" o:title=""/>
          </v:shape>
          <o:OLEObject Type="Embed" ProgID="Equation.DSMT4" ShapeID="_x0000_i1555" DrawAspect="Content" ObjectID="_1591620471" r:id="rId1128"/>
        </w:object>
      </w:r>
      <w:r w:rsidRPr="0054256A">
        <w:t>，其中</w:t>
      </w:r>
      <w:r w:rsidR="004A247C" w:rsidRPr="004A247C">
        <w:rPr>
          <w:position w:val="-6"/>
        </w:rPr>
        <w:object w:dxaOrig="240" w:dyaOrig="260">
          <v:shape id="_x0000_i1556" type="#_x0000_t75" style="width:11.8pt;height:12.9pt" o:ole="">
            <v:imagedata r:id="rId1129" o:title=""/>
          </v:shape>
          <o:OLEObject Type="Embed" ProgID="Equation.DSMT4" ShapeID="_x0000_i1556" DrawAspect="Content" ObjectID="_1591620472" r:id="rId1130"/>
        </w:object>
      </w:r>
      <w:r w:rsidRPr="0054256A">
        <w:t>，</w:t>
      </w:r>
      <w:r w:rsidR="004A247C" w:rsidRPr="004A247C">
        <w:rPr>
          <w:position w:val="-8"/>
        </w:rPr>
        <w:object w:dxaOrig="240" w:dyaOrig="279">
          <v:shape id="_x0000_i1557" type="#_x0000_t75" style="width:11.8pt;height:13.95pt" o:ole="">
            <v:imagedata r:id="rId1131" o:title=""/>
          </v:shape>
          <o:OLEObject Type="Embed" ProgID="Equation.DSMT4" ShapeID="_x0000_i1557" DrawAspect="Content" ObjectID="_1591620473" r:id="rId1132"/>
        </w:object>
      </w:r>
      <w:r w:rsidRPr="0054256A">
        <w:t>，</w:t>
      </w:r>
      <w:r w:rsidR="004A247C" w:rsidRPr="004A247C">
        <w:rPr>
          <w:position w:val="-6"/>
        </w:rPr>
        <w:object w:dxaOrig="240" w:dyaOrig="260">
          <v:shape id="_x0000_i1558" type="#_x0000_t75" style="width:11.8pt;height:12.9pt" o:ole="">
            <v:imagedata r:id="rId1133" o:title=""/>
          </v:shape>
          <o:OLEObject Type="Embed" ProgID="Equation.DSMT4" ShapeID="_x0000_i1558" DrawAspect="Content" ObjectID="_1591620474" r:id="rId1134"/>
        </w:object>
      </w:r>
      <w:r w:rsidRPr="0054256A">
        <w:t>为升序排列的</w:t>
      </w:r>
      <w:r w:rsidR="004A247C" w:rsidRPr="00BD09E3">
        <w:rPr>
          <w:noProof/>
          <w:position w:val="-10"/>
        </w:rPr>
        <w:object w:dxaOrig="279" w:dyaOrig="320">
          <v:shape id="_x0000_i1559" type="#_x0000_t75" style="width:13.95pt;height:16.1pt" o:ole="">
            <v:imagedata r:id="rId999" o:title=""/>
          </v:shape>
          <o:OLEObject Type="Embed" ProgID="Equation.DSMT4" ShapeID="_x0000_i1559" DrawAspect="Content" ObjectID="_1591620475" r:id="rId1135"/>
        </w:object>
      </w:r>
      <w:r w:rsidRPr="0054256A">
        <w:t>长</w:t>
      </w:r>
      <w:r w:rsidRPr="0054256A">
        <w:rPr>
          <w:rFonts w:hint="eastAsia"/>
        </w:rPr>
        <w:t>LLR</w:t>
      </w:r>
      <w:r w:rsidRPr="0054256A">
        <w:t>向量，</w:t>
      </w:r>
      <w:r w:rsidR="004A247C" w:rsidRPr="004A247C">
        <w:rPr>
          <w:position w:val="-10"/>
        </w:rPr>
        <w:object w:dxaOrig="279" w:dyaOrig="320">
          <v:shape id="_x0000_i1560" type="#_x0000_t75" style="width:13.95pt;height:16.1pt" o:ole="">
            <v:imagedata r:id="rId1136" o:title=""/>
          </v:shape>
          <o:OLEObject Type="Embed" ProgID="Equation.DSMT4" ShapeID="_x0000_i1560" DrawAspect="Content" ObjectID="_1591620476" r:id="rId1137"/>
        </w:object>
      </w:r>
      <w:r w:rsidRPr="0054256A">
        <w:t>，</w:t>
      </w:r>
      <w:r w:rsidR="004A247C" w:rsidRPr="004A247C">
        <w:rPr>
          <w:position w:val="-10"/>
        </w:rPr>
        <w:object w:dxaOrig="300" w:dyaOrig="320">
          <v:shape id="_x0000_i1561" type="#_x0000_t75" style="width:15.05pt;height:16.1pt" o:ole="">
            <v:imagedata r:id="rId1138" o:title=""/>
          </v:shape>
          <o:OLEObject Type="Embed" ProgID="Equation.DSMT4" ShapeID="_x0000_i1561" DrawAspect="Content" ObjectID="_1591620477" r:id="rId1139"/>
        </w:object>
      </w:r>
      <w:r w:rsidRPr="0054256A">
        <w:t>，</w:t>
      </w:r>
      <w:r w:rsidR="004A247C" w:rsidRPr="004A247C">
        <w:rPr>
          <w:position w:val="-10"/>
        </w:rPr>
        <w:object w:dxaOrig="260" w:dyaOrig="320">
          <v:shape id="_x0000_i1562" type="#_x0000_t75" style="width:12.9pt;height:16.1pt" o:ole="">
            <v:imagedata r:id="rId1140" o:title=""/>
          </v:shape>
          <o:OLEObject Type="Embed" ProgID="Equation.DSMT4" ShapeID="_x0000_i1562" DrawAspect="Content" ObjectID="_1591620478" r:id="rId1141"/>
        </w:object>
      </w:r>
      <w:r w:rsidRPr="0054256A">
        <w:t>为相对应的有限域元素向量。根据输入</w:t>
      </w:r>
      <w:r w:rsidRPr="0054256A">
        <w:rPr>
          <w:rFonts w:hint="eastAsia"/>
        </w:rPr>
        <w:t>置信度</w:t>
      </w:r>
      <w:r w:rsidRPr="0054256A">
        <w:t>向量，构建大小为</w:t>
      </w:r>
      <w:r w:rsidR="004A247C" w:rsidRPr="004A247C">
        <w:rPr>
          <w:position w:val="-10"/>
        </w:rPr>
        <w:object w:dxaOrig="660" w:dyaOrig="320">
          <v:shape id="_x0000_i1563" type="#_x0000_t75" style="width:33.3pt;height:16.1pt" o:ole="">
            <v:imagedata r:id="rId1142" o:title=""/>
          </v:shape>
          <o:OLEObject Type="Embed" ProgID="Equation.DSMT4" ShapeID="_x0000_i1563" DrawAspect="Content" ObjectID="_1591620479" r:id="rId1143"/>
        </w:object>
      </w:r>
      <w:r w:rsidRPr="0054256A">
        <w:t>的置信度矩阵</w:t>
      </w:r>
      <w:r w:rsidR="004A247C" w:rsidRPr="004A247C">
        <w:rPr>
          <w:b/>
          <w:position w:val="-4"/>
        </w:rPr>
        <w:object w:dxaOrig="279" w:dyaOrig="240">
          <v:shape id="_x0000_i1564" type="#_x0000_t75" style="width:13.95pt;height:11.8pt" o:ole="">
            <v:imagedata r:id="rId1144" o:title=""/>
          </v:shape>
          <o:OLEObject Type="Embed" ProgID="Equation.DSMT4" ShapeID="_x0000_i1564" DrawAspect="Content" ObjectID="_1591620480" r:id="rId1145"/>
        </w:object>
      </w:r>
      <w:r w:rsidRPr="0054256A">
        <w:t>和有限域元素矩阵</w:t>
      </w:r>
      <w:r w:rsidR="004A247C" w:rsidRPr="004A247C">
        <w:rPr>
          <w:position w:val="-10"/>
        </w:rPr>
        <w:object w:dxaOrig="340" w:dyaOrig="320">
          <v:shape id="_x0000_i1565" type="#_x0000_t75" style="width:17.2pt;height:16.1pt" o:ole="">
            <v:imagedata r:id="rId1146" o:title=""/>
          </v:shape>
          <o:OLEObject Type="Embed" ProgID="Equation.DSMT4" ShapeID="_x0000_i1565" DrawAspect="Content" ObjectID="_1591620481" r:id="rId1147"/>
        </w:object>
      </w:r>
      <w:r w:rsidRPr="0054256A">
        <w:t>。</w:t>
      </w:r>
      <w:r w:rsidR="004A247C" w:rsidRPr="004A247C">
        <w:rPr>
          <w:position w:val="-10"/>
        </w:rPr>
        <w:object w:dxaOrig="340" w:dyaOrig="320">
          <v:shape id="_x0000_i1566" type="#_x0000_t75" style="width:17.2pt;height:16.1pt" o:ole="">
            <v:imagedata r:id="rId1148" o:title=""/>
          </v:shape>
          <o:OLEObject Type="Embed" ProgID="Equation.DSMT4" ShapeID="_x0000_i1566" DrawAspect="Content" ObjectID="_1591620482" r:id="rId1149"/>
        </w:object>
      </w:r>
      <w:r w:rsidRPr="0054256A">
        <w:t>和</w:t>
      </w:r>
      <w:r w:rsidR="004A247C" w:rsidRPr="004A247C">
        <w:rPr>
          <w:b/>
          <w:position w:val="-4"/>
        </w:rPr>
        <w:object w:dxaOrig="279" w:dyaOrig="240">
          <v:shape id="_x0000_i1567" type="#_x0000_t75" style="width:13.95pt;height:11.8pt" o:ole="">
            <v:imagedata r:id="rId1150" o:title=""/>
          </v:shape>
          <o:OLEObject Type="Embed" ProgID="Equation.DSMT4" ShapeID="_x0000_i1567" DrawAspect="Content" ObjectID="_1591620483" r:id="rId1151"/>
        </w:object>
      </w:r>
      <w:r w:rsidRPr="0054256A">
        <w:t>的计算公</w:t>
      </w:r>
      <w:r w:rsidRPr="0054256A">
        <w:lastRenderedPageBreak/>
        <w:t>式为</w:t>
      </w:r>
      <w:r w:rsidRPr="0054256A">
        <w:rPr>
          <w:rFonts w:hint="eastAsia"/>
        </w:rPr>
        <w:t>：</w:t>
      </w:r>
    </w:p>
    <w:p w:rsidR="0054256A" w:rsidRPr="0054256A" w:rsidRDefault="004A247C" w:rsidP="0054256A">
      <w:pPr>
        <w:pStyle w:val="A00"/>
        <w:ind w:firstLine="420"/>
      </w:pPr>
      <w:r w:rsidRPr="004A247C">
        <w:rPr>
          <w:position w:val="-12"/>
        </w:rPr>
        <w:object w:dxaOrig="2340" w:dyaOrig="340">
          <v:shape id="_x0000_i1568" type="#_x0000_t75" style="width:117.15pt;height:17.2pt" o:ole="">
            <v:imagedata r:id="rId1152" o:title=""/>
          </v:shape>
          <o:OLEObject Type="Embed" ProgID="Equation.DSMT4" ShapeID="_x0000_i1568" DrawAspect="Content" ObjectID="_1591620484" r:id="rId1153"/>
        </w:object>
      </w:r>
    </w:p>
    <w:p w:rsidR="0054256A" w:rsidRPr="0054256A" w:rsidRDefault="004A247C" w:rsidP="0054256A">
      <w:pPr>
        <w:pStyle w:val="A00"/>
        <w:ind w:firstLine="420"/>
      </w:pPr>
      <w:r w:rsidRPr="004A247C">
        <w:rPr>
          <w:position w:val="-12"/>
        </w:rPr>
        <w:object w:dxaOrig="2100" w:dyaOrig="340">
          <v:shape id="_x0000_i1569" type="#_x0000_t75" style="width:105.3pt;height:17.2pt" o:ole="">
            <v:imagedata r:id="rId1154" o:title=""/>
          </v:shape>
          <o:OLEObject Type="Embed" ProgID="Equation.DSMT4" ShapeID="_x0000_i1569" DrawAspect="Content" ObjectID="_1591620485" r:id="rId1155"/>
        </w:object>
      </w:r>
    </w:p>
    <w:p w:rsidR="0054256A" w:rsidRPr="0054256A" w:rsidRDefault="0054256A" w:rsidP="0054256A">
      <w:pPr>
        <w:pStyle w:val="A00"/>
        <w:ind w:firstLine="420"/>
      </w:pPr>
      <w:r w:rsidRPr="0054256A">
        <w:t>其中</w:t>
      </w:r>
      <w:r w:rsidRPr="0054256A">
        <w:rPr>
          <w:rFonts w:hint="eastAsia"/>
        </w:rPr>
        <w:t>，</w:t>
      </w:r>
      <w:r w:rsidR="004A247C" w:rsidRPr="004A247C">
        <w:rPr>
          <w:position w:val="-12"/>
        </w:rPr>
        <w:object w:dxaOrig="1860" w:dyaOrig="340">
          <v:shape id="_x0000_i1570" type="#_x0000_t75" style="width:92.4pt;height:17.2pt" o:ole="">
            <v:imagedata r:id="rId1156" o:title=""/>
          </v:shape>
          <o:OLEObject Type="Embed" ProgID="Equation.DSMT4" ShapeID="_x0000_i1570" DrawAspect="Content" ObjectID="_1591620486" r:id="rId1157"/>
        </w:object>
      </w:r>
      <w:r w:rsidRPr="0054256A">
        <w:t>，</w:t>
      </w:r>
      <w:r w:rsidR="004A247C" w:rsidRPr="004A247C">
        <w:rPr>
          <w:position w:val="-6"/>
        </w:rPr>
        <w:object w:dxaOrig="240" w:dyaOrig="260">
          <v:shape id="_x0000_i1571" type="#_x0000_t75" style="width:11.8pt;height:12.9pt" o:ole="">
            <v:imagedata r:id="rId1158" o:title=""/>
          </v:shape>
          <o:OLEObject Type="Embed" ProgID="Equation.DSMT4" ShapeID="_x0000_i1571" DrawAspect="Content" ObjectID="_1591620487" r:id="rId1159"/>
        </w:object>
      </w:r>
      <w:r w:rsidRPr="0054256A">
        <w:t>为有限域加法。</w:t>
      </w:r>
    </w:p>
    <w:p w:rsidR="0054256A" w:rsidRPr="0054256A" w:rsidRDefault="0054256A" w:rsidP="0054256A">
      <w:pPr>
        <w:pStyle w:val="A00"/>
        <w:ind w:firstLine="420"/>
      </w:pPr>
      <w:r w:rsidRPr="0054256A">
        <w:t>校验节点基本计算的公式为：</w:t>
      </w:r>
    </w:p>
    <w:p w:rsidR="0054256A" w:rsidRPr="0054256A" w:rsidRDefault="00BD310E" w:rsidP="0054256A">
      <w:pPr>
        <w:pStyle w:val="A00"/>
        <w:ind w:firstLine="420"/>
      </w:pPr>
      <w:r w:rsidRPr="00BD310E">
        <w:rPr>
          <w:position w:val="-22"/>
        </w:rPr>
        <w:object w:dxaOrig="4280" w:dyaOrig="460">
          <v:shape id="_x0000_i1572" type="#_x0000_t75" style="width:213.85pt;height:22.55pt" o:ole="">
            <v:imagedata r:id="rId1160" o:title=""/>
          </v:shape>
          <o:OLEObject Type="Embed" ProgID="Equation.DSMT4" ShapeID="_x0000_i1572" DrawAspect="Content" ObjectID="_1591620488" r:id="rId1161"/>
        </w:object>
      </w:r>
    </w:p>
    <w:p w:rsidR="0054256A" w:rsidRPr="0054256A" w:rsidRDefault="0054256A" w:rsidP="0054256A">
      <w:pPr>
        <w:pStyle w:val="A00"/>
        <w:ind w:firstLine="420"/>
      </w:pPr>
      <w:r w:rsidRPr="0054256A">
        <w:t>上式的具体实现可以通过对大小为</w:t>
      </w:r>
      <w:r w:rsidR="00BD310E" w:rsidRPr="00BD09E3">
        <w:rPr>
          <w:noProof/>
          <w:position w:val="-10"/>
        </w:rPr>
        <w:object w:dxaOrig="279" w:dyaOrig="320">
          <v:shape id="_x0000_i1573" type="#_x0000_t75" style="width:13.95pt;height:16.1pt" o:ole="">
            <v:imagedata r:id="rId999" o:title=""/>
          </v:shape>
          <o:OLEObject Type="Embed" ProgID="Equation.DSMT4" ShapeID="_x0000_i1573" DrawAspect="Content" ObjectID="_1591620489" r:id="rId1162"/>
        </w:object>
      </w:r>
      <w:r w:rsidRPr="0054256A">
        <w:t>的寄存器</w:t>
      </w:r>
      <w:r w:rsidR="00BD310E" w:rsidRPr="00BD310E">
        <w:rPr>
          <w:b/>
          <w:position w:val="-6"/>
        </w:rPr>
        <w:object w:dxaOrig="200" w:dyaOrig="260">
          <v:shape id="_x0000_i1574" type="#_x0000_t75" style="width:9.65pt;height:12.9pt" o:ole="">
            <v:imagedata r:id="rId1163" o:title=""/>
          </v:shape>
          <o:OLEObject Type="Embed" ProgID="Equation.DSMT4" ShapeID="_x0000_i1574" DrawAspect="Content" ObjectID="_1591620490" r:id="rId1164"/>
        </w:object>
      </w:r>
      <w:r w:rsidRPr="0054256A">
        <w:t>进行如下操作完成：</w:t>
      </w:r>
    </w:p>
    <w:tbl>
      <w:tblPr>
        <w:tblW w:w="0" w:type="auto"/>
        <w:tblBorders>
          <w:top w:val="single" w:sz="12" w:space="0" w:color="auto"/>
          <w:bottom w:val="single" w:sz="12" w:space="0" w:color="auto"/>
        </w:tblBorders>
        <w:tblLook w:val="04A0"/>
      </w:tblPr>
      <w:tblGrid>
        <w:gridCol w:w="9286"/>
      </w:tblGrid>
      <w:tr w:rsidR="0054256A" w:rsidRPr="0054256A" w:rsidTr="002B59F3">
        <w:tc>
          <w:tcPr>
            <w:tcW w:w="9286" w:type="dxa"/>
            <w:shd w:val="clear" w:color="auto" w:fill="auto"/>
          </w:tcPr>
          <w:p w:rsidR="0054256A" w:rsidRPr="0054256A" w:rsidRDefault="0054256A" w:rsidP="0054256A">
            <w:pPr>
              <w:pStyle w:val="A00"/>
              <w:ind w:firstLine="422"/>
            </w:pPr>
            <w:r w:rsidRPr="0054256A">
              <w:rPr>
                <w:b/>
              </w:rPr>
              <w:t>初始化：</w:t>
            </w:r>
            <w:r w:rsidRPr="0054256A">
              <w:t>将</w:t>
            </w:r>
            <w:r w:rsidR="00BD310E" w:rsidRPr="004A247C">
              <w:rPr>
                <w:b/>
                <w:position w:val="-4"/>
              </w:rPr>
              <w:object w:dxaOrig="279" w:dyaOrig="240">
                <v:shape id="_x0000_i1575" type="#_x0000_t75" style="width:13.95pt;height:11.8pt" o:ole="">
                  <v:imagedata r:id="rId1144" o:title=""/>
                </v:shape>
                <o:OLEObject Type="Embed" ProgID="Equation.DSMT4" ShapeID="_x0000_i1575" DrawAspect="Content" ObjectID="_1591620491" r:id="rId1165"/>
              </w:object>
            </w:r>
            <w:r w:rsidRPr="0054256A">
              <w:t>的第</w:t>
            </w:r>
            <w:r w:rsidRPr="0054256A">
              <w:t>1</w:t>
            </w:r>
            <w:r w:rsidRPr="0054256A">
              <w:t>列存入</w:t>
            </w:r>
            <w:r w:rsidR="00BD310E" w:rsidRPr="00BD310E">
              <w:rPr>
                <w:b/>
                <w:position w:val="-6"/>
              </w:rPr>
              <w:object w:dxaOrig="200" w:dyaOrig="260">
                <v:shape id="_x0000_i1576" type="#_x0000_t75" style="width:9.65pt;height:12.9pt" o:ole="">
                  <v:imagedata r:id="rId1163" o:title=""/>
                </v:shape>
                <o:OLEObject Type="Embed" ProgID="Equation.DSMT4" ShapeID="_x0000_i1576" DrawAspect="Content" ObjectID="_1591620492" r:id="rId1166"/>
              </w:object>
            </w:r>
            <w:r w:rsidRPr="0054256A">
              <w:t>，使</w:t>
            </w:r>
            <w:r w:rsidR="00BD310E" w:rsidRPr="00BD310E">
              <w:rPr>
                <w:position w:val="-10"/>
              </w:rPr>
              <w:object w:dxaOrig="1320" w:dyaOrig="300">
                <v:shape id="_x0000_i1577" type="#_x0000_t75" style="width:66.65pt;height:15.05pt" o:ole="">
                  <v:imagedata r:id="rId1167" o:title=""/>
                </v:shape>
                <o:OLEObject Type="Embed" ProgID="Equation.DSMT4" ShapeID="_x0000_i1577" DrawAspect="Content" ObjectID="_1591620493" r:id="rId1168"/>
              </w:object>
            </w:r>
            <w:r w:rsidRPr="0054256A">
              <w:t>，</w:t>
            </w:r>
            <w:r w:rsidR="00BD310E" w:rsidRPr="00BD310E">
              <w:rPr>
                <w:position w:val="-10"/>
              </w:rPr>
              <w:object w:dxaOrig="1579" w:dyaOrig="320">
                <v:shape id="_x0000_i1578" type="#_x0000_t75" style="width:79.5pt;height:16.1pt" o:ole="">
                  <v:imagedata r:id="rId1169" o:title=""/>
                </v:shape>
                <o:OLEObject Type="Embed" ProgID="Equation.DSMT4" ShapeID="_x0000_i1578" DrawAspect="Content" ObjectID="_1591620494" r:id="rId1170"/>
              </w:object>
            </w:r>
            <w:r w:rsidRPr="0054256A">
              <w:t>。令</w:t>
            </w:r>
            <w:r w:rsidR="00BD310E" w:rsidRPr="00BD310E">
              <w:rPr>
                <w:position w:val="-6"/>
              </w:rPr>
              <w:object w:dxaOrig="499" w:dyaOrig="260">
                <v:shape id="_x0000_i1579" type="#_x0000_t75" style="width:24.7pt;height:12.9pt" o:ole="">
                  <v:imagedata r:id="rId1171" o:title=""/>
                </v:shape>
                <o:OLEObject Type="Embed" ProgID="Equation.DSMT4" ShapeID="_x0000_i1579" DrawAspect="Content" ObjectID="_1591620495" r:id="rId1172"/>
              </w:object>
            </w:r>
            <w:r w:rsidRPr="0054256A">
              <w:t>。</w:t>
            </w:r>
          </w:p>
          <w:p w:rsidR="0054256A" w:rsidRPr="0054256A" w:rsidRDefault="0054256A" w:rsidP="0054256A">
            <w:pPr>
              <w:pStyle w:val="A00"/>
              <w:ind w:firstLine="422"/>
            </w:pPr>
            <w:r w:rsidRPr="0054256A">
              <w:rPr>
                <w:b/>
              </w:rPr>
              <w:t>第</w:t>
            </w:r>
            <w:r w:rsidRPr="0054256A">
              <w:rPr>
                <w:b/>
              </w:rPr>
              <w:t>1</w:t>
            </w:r>
            <w:r w:rsidRPr="0054256A">
              <w:rPr>
                <w:b/>
              </w:rPr>
              <w:t>步：</w:t>
            </w:r>
            <w:r w:rsidRPr="0054256A">
              <w:t>找到</w:t>
            </w:r>
            <w:r w:rsidR="00BD310E" w:rsidRPr="00BD310E">
              <w:rPr>
                <w:b/>
                <w:position w:val="-6"/>
              </w:rPr>
              <w:object w:dxaOrig="200" w:dyaOrig="260">
                <v:shape id="_x0000_i1580" type="#_x0000_t75" style="width:9.65pt;height:12.9pt" o:ole="">
                  <v:imagedata r:id="rId1163" o:title=""/>
                </v:shape>
                <o:OLEObject Type="Embed" ProgID="Equation.DSMT4" ShapeID="_x0000_i1580" DrawAspect="Content" ObjectID="_1591620496" r:id="rId1173"/>
              </w:object>
            </w:r>
            <w:r w:rsidRPr="0054256A">
              <w:t>中的最小值。</w:t>
            </w:r>
            <w:r w:rsidRPr="0054256A">
              <w:rPr>
                <w:rFonts w:hint="eastAsia"/>
              </w:rPr>
              <w:t>（假设</w:t>
            </w:r>
            <w:r w:rsidR="00BD310E" w:rsidRPr="00BD310E">
              <w:rPr>
                <w:noProof/>
                <w:position w:val="-10"/>
              </w:rPr>
              <w:object w:dxaOrig="760" w:dyaOrig="300">
                <v:shape id="_x0000_i1581" type="#_x0000_t75" style="width:37.6pt;height:15.05pt" o:ole="">
                  <v:imagedata r:id="rId1174" o:title=""/>
                </v:shape>
                <o:OLEObject Type="Embed" ProgID="Equation.DSMT4" ShapeID="_x0000_i1581" DrawAspect="Content" ObjectID="_1591620497" r:id="rId1175"/>
              </w:object>
            </w:r>
            <w:r w:rsidRPr="0054256A">
              <w:rPr>
                <w:rFonts w:hint="eastAsia"/>
              </w:rPr>
              <w:t>对应</w:t>
            </w:r>
            <w:r w:rsidR="00BD310E" w:rsidRPr="00BD310E">
              <w:rPr>
                <w:b/>
                <w:position w:val="-6"/>
              </w:rPr>
              <w:object w:dxaOrig="200" w:dyaOrig="260">
                <v:shape id="_x0000_i1582" type="#_x0000_t75" style="width:9.65pt;height:12.9pt" o:ole="">
                  <v:imagedata r:id="rId1163" o:title=""/>
                </v:shape>
                <o:OLEObject Type="Embed" ProgID="Equation.DSMT4" ShapeID="_x0000_i1582" DrawAspect="Content" ObjectID="_1591620498" r:id="rId1176"/>
              </w:object>
            </w:r>
            <w:r w:rsidRPr="0054256A">
              <w:rPr>
                <w:rFonts w:hint="eastAsia"/>
              </w:rPr>
              <w:t>中的最小值）。</w:t>
            </w:r>
          </w:p>
          <w:p w:rsidR="0054256A" w:rsidRPr="0054256A" w:rsidRDefault="0054256A" w:rsidP="0054256A">
            <w:pPr>
              <w:pStyle w:val="A00"/>
              <w:ind w:firstLine="422"/>
            </w:pPr>
            <w:r w:rsidRPr="0054256A">
              <w:rPr>
                <w:b/>
              </w:rPr>
              <w:t>第</w:t>
            </w:r>
            <w:r w:rsidRPr="0054256A">
              <w:rPr>
                <w:b/>
              </w:rPr>
              <w:t>2</w:t>
            </w:r>
            <w:r w:rsidRPr="0054256A">
              <w:rPr>
                <w:b/>
              </w:rPr>
              <w:t>步：</w:t>
            </w:r>
            <w:r w:rsidRPr="0054256A">
              <w:t>若</w:t>
            </w:r>
            <w:r w:rsidR="00BD310E" w:rsidRPr="00BD310E">
              <w:rPr>
                <w:b/>
                <w:position w:val="-6"/>
              </w:rPr>
              <w:object w:dxaOrig="200" w:dyaOrig="260">
                <v:shape id="_x0000_i1583" type="#_x0000_t75" style="width:9.65pt;height:12.9pt" o:ole="">
                  <v:imagedata r:id="rId1163" o:title=""/>
                </v:shape>
                <o:OLEObject Type="Embed" ProgID="Equation.DSMT4" ShapeID="_x0000_i1583" DrawAspect="Content" ObjectID="_1591620499" r:id="rId1177"/>
              </w:object>
            </w:r>
            <w:r w:rsidRPr="0054256A">
              <w:t>中最小值对应的有限域元素不存在于向量</w:t>
            </w:r>
            <w:r w:rsidR="00BD310E" w:rsidRPr="00BD310E">
              <w:rPr>
                <w:position w:val="-10"/>
              </w:rPr>
              <w:object w:dxaOrig="260" w:dyaOrig="320">
                <v:shape id="_x0000_i1584" type="#_x0000_t75" style="width:12.9pt;height:16.1pt" o:ole="">
                  <v:imagedata r:id="rId1178" o:title=""/>
                </v:shape>
                <o:OLEObject Type="Embed" ProgID="Equation.DSMT4" ShapeID="_x0000_i1584" DrawAspect="Content" ObjectID="_1591620500" r:id="rId1179"/>
              </w:object>
            </w:r>
            <w:r w:rsidRPr="0054256A">
              <w:t>中，则将</w:t>
            </w:r>
            <w:r w:rsidR="00BD310E" w:rsidRPr="00BD310E">
              <w:rPr>
                <w:b/>
                <w:position w:val="-6"/>
              </w:rPr>
              <w:object w:dxaOrig="200" w:dyaOrig="260">
                <v:shape id="_x0000_i1585" type="#_x0000_t75" style="width:9.65pt;height:12.9pt" o:ole="">
                  <v:imagedata r:id="rId1163" o:title=""/>
                </v:shape>
                <o:OLEObject Type="Embed" ProgID="Equation.DSMT4" ShapeID="_x0000_i1585" DrawAspect="Content" ObjectID="_1591620501" r:id="rId1180"/>
              </w:object>
            </w:r>
            <w:r w:rsidRPr="0054256A">
              <w:t>中的最小值给</w:t>
            </w:r>
            <w:r w:rsidR="00BD310E" w:rsidRPr="00BD310E">
              <w:rPr>
                <w:position w:val="-10"/>
              </w:rPr>
              <w:object w:dxaOrig="460" w:dyaOrig="300">
                <v:shape id="_x0000_i1586" type="#_x0000_t75" style="width:22.55pt;height:15.05pt" o:ole="">
                  <v:imagedata r:id="rId1181" o:title=""/>
                </v:shape>
                <o:OLEObject Type="Embed" ProgID="Equation.DSMT4" ShapeID="_x0000_i1586" DrawAspect="Content" ObjectID="_1591620502" r:id="rId1182"/>
              </w:object>
            </w:r>
            <w:r w:rsidRPr="0054256A">
              <w:t>，将对应的有限域元素给</w:t>
            </w:r>
            <w:r w:rsidR="00BD310E" w:rsidRPr="00BD310E">
              <w:rPr>
                <w:position w:val="-10"/>
              </w:rPr>
              <w:object w:dxaOrig="499" w:dyaOrig="320">
                <v:shape id="_x0000_i1587" type="#_x0000_t75" style="width:24.7pt;height:16.1pt" o:ole="">
                  <v:imagedata r:id="rId1183" o:title=""/>
                </v:shape>
                <o:OLEObject Type="Embed" ProgID="Equation.DSMT4" ShapeID="_x0000_i1587" DrawAspect="Content" ObjectID="_1591620503" r:id="rId1184"/>
              </w:object>
            </w:r>
            <w:r w:rsidRPr="0054256A">
              <w:t>，</w:t>
            </w:r>
            <w:r w:rsidR="00BD310E" w:rsidRPr="00BD310E">
              <w:rPr>
                <w:position w:val="-6"/>
              </w:rPr>
              <w:object w:dxaOrig="780" w:dyaOrig="260">
                <v:shape id="_x0000_i1588" type="#_x0000_t75" style="width:38.7pt;height:12.9pt" o:ole="">
                  <v:imagedata r:id="rId1185" o:title=""/>
                </v:shape>
                <o:OLEObject Type="Embed" ProgID="Equation.DSMT4" ShapeID="_x0000_i1588" DrawAspect="Content" ObjectID="_1591620504" r:id="rId1186"/>
              </w:object>
            </w:r>
            <w:r w:rsidRPr="0054256A">
              <w:t>；否则，不执行操作。</w:t>
            </w:r>
          </w:p>
          <w:p w:rsidR="0054256A" w:rsidRPr="0054256A" w:rsidRDefault="0054256A" w:rsidP="0054256A">
            <w:pPr>
              <w:pStyle w:val="A00"/>
              <w:ind w:firstLine="422"/>
            </w:pPr>
            <w:r w:rsidRPr="0054256A">
              <w:rPr>
                <w:b/>
              </w:rPr>
              <w:t>第</w:t>
            </w:r>
            <w:r w:rsidRPr="0054256A">
              <w:rPr>
                <w:b/>
              </w:rPr>
              <w:t>3</w:t>
            </w:r>
            <w:r w:rsidRPr="0054256A">
              <w:rPr>
                <w:b/>
              </w:rPr>
              <w:t>步：</w:t>
            </w:r>
            <w:r w:rsidRPr="0054256A">
              <w:t>将</w:t>
            </w:r>
            <w:r w:rsidR="00BD310E" w:rsidRPr="00BD310E">
              <w:rPr>
                <w:b/>
                <w:position w:val="-6"/>
              </w:rPr>
              <w:object w:dxaOrig="200" w:dyaOrig="260">
                <v:shape id="_x0000_i1589" type="#_x0000_t75" style="width:9.65pt;height:12.9pt" o:ole="">
                  <v:imagedata r:id="rId1163" o:title=""/>
                </v:shape>
                <o:OLEObject Type="Embed" ProgID="Equation.DSMT4" ShapeID="_x0000_i1589" DrawAspect="Content" ObjectID="_1591620505" r:id="rId1187"/>
              </w:object>
            </w:r>
            <w:r w:rsidRPr="0054256A">
              <w:t>中的最小值替换为其在</w:t>
            </w:r>
            <w:r w:rsidR="00BD310E" w:rsidRPr="004A247C">
              <w:rPr>
                <w:b/>
                <w:position w:val="-4"/>
              </w:rPr>
              <w:object w:dxaOrig="279" w:dyaOrig="240">
                <v:shape id="_x0000_i1590" type="#_x0000_t75" style="width:13.95pt;height:11.8pt" o:ole="">
                  <v:imagedata r:id="rId1144" o:title=""/>
                </v:shape>
                <o:OLEObject Type="Embed" ProgID="Equation.DSMT4" ShapeID="_x0000_i1590" DrawAspect="Content" ObjectID="_1591620506" r:id="rId1188"/>
              </w:object>
            </w:r>
            <w:r w:rsidRPr="0054256A">
              <w:t>中对应元素的右边元素，</w:t>
            </w:r>
            <w:r w:rsidR="00BD310E">
              <w:rPr>
                <w:rFonts w:hint="eastAsia"/>
              </w:rPr>
              <w:t>（</w:t>
            </w:r>
            <w:r w:rsidRPr="0054256A">
              <w:t>即假设当前</w:t>
            </w:r>
            <w:r w:rsidR="00BD310E" w:rsidRPr="00BD310E">
              <w:rPr>
                <w:b/>
                <w:position w:val="-6"/>
              </w:rPr>
              <w:object w:dxaOrig="200" w:dyaOrig="260">
                <v:shape id="_x0000_i1591" type="#_x0000_t75" style="width:9.65pt;height:12.9pt" o:ole="">
                  <v:imagedata r:id="rId1163" o:title=""/>
                </v:shape>
                <o:OLEObject Type="Embed" ProgID="Equation.DSMT4" ShapeID="_x0000_i1591" DrawAspect="Content" ObjectID="_1591620507" r:id="rId1189"/>
              </w:object>
            </w:r>
            <w:r w:rsidRPr="0054256A">
              <w:t>中的最小值为</w:t>
            </w:r>
            <w:r w:rsidR="00BD310E" w:rsidRPr="00BD310E">
              <w:rPr>
                <w:noProof/>
                <w:position w:val="-10"/>
              </w:rPr>
              <w:object w:dxaOrig="760" w:dyaOrig="300">
                <v:shape id="_x0000_i1592" type="#_x0000_t75" style="width:37.6pt;height:15.05pt" o:ole="">
                  <v:imagedata r:id="rId1174" o:title=""/>
                </v:shape>
                <o:OLEObject Type="Embed" ProgID="Equation.DSMT4" ShapeID="_x0000_i1592" DrawAspect="Content" ObjectID="_1591620508" r:id="rId1190"/>
              </w:object>
            </w:r>
            <w:r w:rsidRPr="0054256A">
              <w:t>，则将其替换为</w:t>
            </w:r>
            <w:r w:rsidR="00BD310E" w:rsidRPr="00BD310E">
              <w:rPr>
                <w:noProof/>
                <w:position w:val="-10"/>
              </w:rPr>
              <w:object w:dxaOrig="1020" w:dyaOrig="300">
                <v:shape id="_x0000_i1593" type="#_x0000_t75" style="width:51.6pt;height:15.05pt" o:ole="">
                  <v:imagedata r:id="rId1191" o:title=""/>
                </v:shape>
                <o:OLEObject Type="Embed" ProgID="Equation.DSMT4" ShapeID="_x0000_i1593" DrawAspect="Content" ObjectID="_1591620509" r:id="rId1192"/>
              </w:object>
            </w:r>
            <w:r w:rsidRPr="0054256A">
              <w:t>）。</w:t>
            </w:r>
          </w:p>
          <w:p w:rsidR="0054256A" w:rsidRPr="0054256A" w:rsidRDefault="0054256A" w:rsidP="00BD310E">
            <w:pPr>
              <w:pStyle w:val="A00"/>
              <w:ind w:firstLine="422"/>
            </w:pPr>
            <w:r w:rsidRPr="0054256A">
              <w:rPr>
                <w:b/>
              </w:rPr>
              <w:t>第</w:t>
            </w:r>
            <w:r w:rsidRPr="0054256A">
              <w:rPr>
                <w:b/>
              </w:rPr>
              <w:t>4</w:t>
            </w:r>
            <w:r w:rsidRPr="0054256A">
              <w:rPr>
                <w:b/>
              </w:rPr>
              <w:t>步：</w:t>
            </w:r>
            <w:r w:rsidRPr="0054256A">
              <w:t>转至第</w:t>
            </w:r>
            <w:r w:rsidRPr="0054256A">
              <w:t>1</w:t>
            </w:r>
            <w:r w:rsidRPr="0054256A">
              <w:t>步，直到</w:t>
            </w:r>
            <w:r w:rsidR="00BD310E" w:rsidRPr="00BD310E">
              <w:rPr>
                <w:position w:val="-10"/>
              </w:rPr>
              <w:object w:dxaOrig="600" w:dyaOrig="320">
                <v:shape id="_x0000_i1594" type="#_x0000_t75" style="width:30.1pt;height:16.1pt" o:ole="">
                  <v:imagedata r:id="rId1193" o:title=""/>
                </v:shape>
                <o:OLEObject Type="Embed" ProgID="Equation.DSMT4" ShapeID="_x0000_i1594" DrawAspect="Content" ObjectID="_1591620510" r:id="rId1194"/>
              </w:object>
            </w:r>
            <w:r w:rsidRPr="0054256A">
              <w:rPr>
                <w:rFonts w:hint="eastAsia"/>
              </w:rPr>
              <w:t>。</w:t>
            </w:r>
          </w:p>
        </w:tc>
      </w:tr>
    </w:tbl>
    <w:p w:rsidR="0054256A" w:rsidRPr="0054256A" w:rsidRDefault="0054256A" w:rsidP="0054256A">
      <w:pPr>
        <w:pStyle w:val="A00"/>
        <w:ind w:firstLine="422"/>
        <w:rPr>
          <w:b/>
        </w:rPr>
      </w:pPr>
    </w:p>
    <w:p w:rsidR="0054256A" w:rsidRPr="0054256A" w:rsidRDefault="0054256A" w:rsidP="0054256A">
      <w:pPr>
        <w:pStyle w:val="A00"/>
        <w:ind w:firstLine="422"/>
        <w:rPr>
          <w:b/>
        </w:rPr>
      </w:pPr>
      <w:r w:rsidRPr="0054256A">
        <w:rPr>
          <w:b/>
        </w:rPr>
        <w:t>（</w:t>
      </w:r>
      <w:r w:rsidRPr="0054256A">
        <w:rPr>
          <w:b/>
        </w:rPr>
        <w:t>2</w:t>
      </w:r>
      <w:r w:rsidRPr="0054256A">
        <w:rPr>
          <w:b/>
        </w:rPr>
        <w:t>）固定路径译码算法</w:t>
      </w:r>
    </w:p>
    <w:p w:rsidR="0054256A" w:rsidRPr="0054256A" w:rsidRDefault="0054256A" w:rsidP="0054256A">
      <w:pPr>
        <w:pStyle w:val="A00"/>
        <w:ind w:firstLine="420"/>
      </w:pPr>
      <w:r w:rsidRPr="0054256A">
        <w:t>固定路径译码算法是一种高效的译码算法，其整个算法流程和扩展最小和译码算法一致。不同的地方在于具体的校验节点更新规则。以校验节点的行重值</w:t>
      </w:r>
      <w:r w:rsidRPr="0054256A">
        <w:t>d</w:t>
      </w:r>
      <w:r w:rsidRPr="0054256A">
        <w:rPr>
          <w:vertAlign w:val="subscript"/>
        </w:rPr>
        <w:t>c</w:t>
      </w:r>
      <w:r w:rsidRPr="0054256A">
        <w:t>=4</w:t>
      </w:r>
      <w:r w:rsidRPr="0054256A">
        <w:t>为例</w:t>
      </w:r>
      <w:r w:rsidRPr="0054256A">
        <w:t>(</w:t>
      </w:r>
      <w:r w:rsidRPr="0054256A">
        <w:t>即每个校验节点接收到</w:t>
      </w:r>
      <w:r w:rsidRPr="0054256A">
        <w:t>4</w:t>
      </w:r>
      <w:r w:rsidRPr="0054256A">
        <w:t>个输入信息向量</w:t>
      </w:r>
      <w:r w:rsidRPr="0054256A">
        <w:t>)</w:t>
      </w:r>
      <w:r w:rsidRPr="0054256A">
        <w:t>，固定路径译码算法校验节点更新规则介绍如下：</w:t>
      </w:r>
    </w:p>
    <w:p w:rsidR="0054256A" w:rsidRPr="0054256A" w:rsidRDefault="0054256A" w:rsidP="0054256A">
      <w:pPr>
        <w:pStyle w:val="A00"/>
        <w:ind w:firstLine="420"/>
      </w:pPr>
      <w:r w:rsidRPr="0054256A">
        <w:rPr>
          <w:rFonts w:hint="eastAsia"/>
        </w:rPr>
        <w:t>对于</w:t>
      </w:r>
      <w:r w:rsidRPr="0054256A">
        <w:t>每个校验节点</w:t>
      </w:r>
      <w:r w:rsidR="00BD310E" w:rsidRPr="00E77036">
        <w:rPr>
          <w:noProof/>
          <w:position w:val="-10"/>
        </w:rPr>
        <w:object w:dxaOrig="420" w:dyaOrig="320">
          <v:shape id="_x0000_i1595" type="#_x0000_t75" style="width:20.4pt;height:16.1pt" o:ole="">
            <v:imagedata r:id="rId935" o:title=""/>
          </v:shape>
          <o:OLEObject Type="Embed" ProgID="Equation.DSMT4" ShapeID="_x0000_i1595" DrawAspect="Content" ObjectID="_1591620511" r:id="rId1195"/>
        </w:object>
      </w:r>
      <w:r w:rsidRPr="0054256A">
        <w:t>(</w:t>
      </w:r>
      <w:r w:rsidR="00BD310E" w:rsidRPr="00BD310E">
        <w:rPr>
          <w:noProof/>
          <w:position w:val="-6"/>
        </w:rPr>
        <w:object w:dxaOrig="800" w:dyaOrig="260">
          <v:shape id="_x0000_i1596" type="#_x0000_t75" style="width:39.75pt;height:12.9pt" o:ole="">
            <v:imagedata r:id="rId1196" o:title=""/>
          </v:shape>
          <o:OLEObject Type="Embed" ProgID="Equation.DSMT4" ShapeID="_x0000_i1596" DrawAspect="Content" ObjectID="_1591620512" r:id="rId1197"/>
        </w:object>
      </w:r>
      <w:r w:rsidRPr="0054256A">
        <w:t>)</w:t>
      </w:r>
      <w:r w:rsidRPr="0054256A">
        <w:t>，利用与之相连的变量节点传递的</w:t>
      </w:r>
      <w:r w:rsidRPr="0054256A">
        <w:t>4</w:t>
      </w:r>
      <w:r w:rsidRPr="0054256A">
        <w:t>个</w:t>
      </w:r>
      <w:r w:rsidRPr="0054256A">
        <w:rPr>
          <w:rFonts w:hint="eastAsia"/>
        </w:rPr>
        <w:t>置信度</w:t>
      </w:r>
      <w:r w:rsidRPr="0054256A">
        <w:t>向量</w:t>
      </w:r>
      <w:r w:rsidR="00BD310E" w:rsidRPr="00BD310E">
        <w:rPr>
          <w:position w:val="-14"/>
        </w:rPr>
        <w:object w:dxaOrig="2079" w:dyaOrig="360">
          <v:shape id="_x0000_i1597" type="#_x0000_t75" style="width:104.25pt;height:18.25pt" o:ole="">
            <v:imagedata r:id="rId1198" o:title=""/>
          </v:shape>
          <o:OLEObject Type="Embed" ProgID="Equation.DSMT4" ShapeID="_x0000_i1597" DrawAspect="Content" ObjectID="_1591620513" r:id="rId1199"/>
        </w:object>
      </w:r>
      <w:r w:rsidRPr="0054256A">
        <w:rPr>
          <w:rFonts w:hint="eastAsia"/>
        </w:rPr>
        <w:t>（</w:t>
      </w:r>
      <w:r w:rsidR="00BD310E" w:rsidRPr="00BD310E">
        <w:rPr>
          <w:position w:val="-10"/>
        </w:rPr>
        <w:object w:dxaOrig="580" w:dyaOrig="320">
          <v:shape id="_x0000_i1598" type="#_x0000_t75" style="width:29pt;height:16.1pt" o:ole="">
            <v:imagedata r:id="rId1200" o:title=""/>
          </v:shape>
          <o:OLEObject Type="Embed" ProgID="Equation.DSMT4" ShapeID="_x0000_i1598" DrawAspect="Content" ObjectID="_1591620514" r:id="rId1201"/>
        </w:object>
      </w:r>
      <w:r w:rsidRPr="0054256A">
        <w:rPr>
          <w:rFonts w:hint="eastAsia"/>
        </w:rPr>
        <w:t>），</w:t>
      </w:r>
      <w:r w:rsidRPr="0054256A">
        <w:t>计算长为</w:t>
      </w:r>
      <w:r w:rsidR="00BD310E" w:rsidRPr="00BD310E">
        <w:rPr>
          <w:position w:val="-10"/>
        </w:rPr>
        <w:object w:dxaOrig="680" w:dyaOrig="320">
          <v:shape id="_x0000_i1599" type="#_x0000_t75" style="width:34.4pt;height:16.1pt" o:ole="">
            <v:imagedata r:id="rId1202" o:title=""/>
          </v:shape>
          <o:OLEObject Type="Embed" ProgID="Equation.DSMT4" ShapeID="_x0000_i1599" DrawAspect="Content" ObjectID="_1591620515" r:id="rId1203"/>
        </w:object>
      </w:r>
      <w:r w:rsidRPr="0054256A">
        <w:t>的固定路径偏差值向量</w:t>
      </w:r>
      <w:r w:rsidR="00BD310E" w:rsidRPr="00BD310E">
        <w:rPr>
          <w:noProof/>
          <w:position w:val="-12"/>
        </w:rPr>
        <w:object w:dxaOrig="1260" w:dyaOrig="340">
          <v:shape id="_x0000_i1600" type="#_x0000_t75" style="width:63.4pt;height:17.2pt" o:ole="">
            <v:imagedata r:id="rId1204" o:title=""/>
          </v:shape>
          <o:OLEObject Type="Embed" ProgID="Equation.DSMT4" ShapeID="_x0000_i1600" DrawAspect="Content" ObjectID="_1591620516" r:id="rId1205"/>
        </w:object>
      </w:r>
      <w:r w:rsidRPr="0054256A">
        <w:rPr>
          <w:rFonts w:hint="eastAsia"/>
        </w:rPr>
        <w:t>，其中</w:t>
      </w:r>
      <w:r w:rsidR="00BD310E" w:rsidRPr="00BD310E">
        <w:rPr>
          <w:position w:val="-10"/>
        </w:rPr>
        <w:object w:dxaOrig="360" w:dyaOrig="320">
          <v:shape id="_x0000_i1601" type="#_x0000_t75" style="width:18.25pt;height:16.1pt" o:ole="">
            <v:imagedata r:id="rId1206" o:title=""/>
          </v:shape>
          <o:OLEObject Type="Embed" ProgID="Equation.DSMT4" ShapeID="_x0000_i1601" DrawAspect="Content" ObjectID="_1591620517" r:id="rId1207"/>
        </w:object>
      </w:r>
      <w:r w:rsidRPr="0054256A">
        <w:rPr>
          <w:rFonts w:hint="eastAsia"/>
        </w:rPr>
        <w:t>是长度为</w:t>
      </w:r>
      <w:r w:rsidR="00BD310E" w:rsidRPr="00BD310E">
        <w:rPr>
          <w:position w:val="-10"/>
        </w:rPr>
        <w:object w:dxaOrig="680" w:dyaOrig="320">
          <v:shape id="_x0000_i1602" type="#_x0000_t75" style="width:34.4pt;height:16.1pt" o:ole="">
            <v:imagedata r:id="rId1202" o:title=""/>
          </v:shape>
          <o:OLEObject Type="Embed" ProgID="Equation.DSMT4" ShapeID="_x0000_i1602" DrawAspect="Content" ObjectID="_1591620518" r:id="rId1208"/>
        </w:object>
      </w:r>
      <w:r w:rsidRPr="0054256A">
        <w:rPr>
          <w:rFonts w:hint="eastAsia"/>
        </w:rPr>
        <w:t>的有限域元素向量（向量中可能存在重复的有限域元素），</w:t>
      </w:r>
      <w:r w:rsidR="00BD310E" w:rsidRPr="00BD310E">
        <w:rPr>
          <w:position w:val="-10"/>
        </w:rPr>
        <w:object w:dxaOrig="279" w:dyaOrig="320">
          <v:shape id="_x0000_i1603" type="#_x0000_t75" style="width:13.95pt;height:16.1pt" o:ole="">
            <v:imagedata r:id="rId1209" o:title=""/>
          </v:shape>
          <o:OLEObject Type="Embed" ProgID="Equation.DSMT4" ShapeID="_x0000_i1603" DrawAspect="Content" ObjectID="_1591620519" r:id="rId1210"/>
        </w:object>
      </w:r>
      <w:r w:rsidRPr="0054256A">
        <w:rPr>
          <w:rFonts w:hint="eastAsia"/>
        </w:rPr>
        <w:t>是对应的</w:t>
      </w:r>
      <w:r w:rsidRPr="0054256A">
        <w:rPr>
          <w:rFonts w:hint="eastAsia"/>
        </w:rPr>
        <w:t>LLR</w:t>
      </w:r>
      <w:r w:rsidRPr="0054256A">
        <w:rPr>
          <w:rFonts w:hint="eastAsia"/>
        </w:rPr>
        <w:t>向量</w:t>
      </w:r>
      <w:r w:rsidRPr="0054256A">
        <w:t>。</w:t>
      </w:r>
    </w:p>
    <w:p w:rsidR="0054256A" w:rsidRPr="0054256A" w:rsidRDefault="0054256A" w:rsidP="0054256A">
      <w:pPr>
        <w:pStyle w:val="A00"/>
        <w:ind w:firstLine="420"/>
      </w:pPr>
      <w:r w:rsidRPr="0054256A">
        <w:t>每次计算</w:t>
      </w:r>
      <w:r w:rsidRPr="0054256A">
        <w:rPr>
          <w:rFonts w:hint="eastAsia"/>
        </w:rPr>
        <w:t>时，</w:t>
      </w:r>
      <w:r w:rsidRPr="0054256A">
        <w:t>将</w:t>
      </w:r>
      <w:r w:rsidRPr="0054256A">
        <w:rPr>
          <w:rFonts w:hint="eastAsia"/>
        </w:rPr>
        <w:t>4</w:t>
      </w:r>
      <w:r w:rsidRPr="0054256A">
        <w:rPr>
          <w:rFonts w:hint="eastAsia"/>
        </w:rPr>
        <w:t>个置信度</w:t>
      </w:r>
      <w:r w:rsidRPr="0054256A">
        <w:t>向量</w:t>
      </w:r>
      <w:r w:rsidR="00BD310E" w:rsidRPr="00BD310E">
        <w:rPr>
          <w:noProof/>
          <w:position w:val="-14"/>
        </w:rPr>
        <w:object w:dxaOrig="700" w:dyaOrig="360">
          <v:shape id="_x0000_i1604" type="#_x0000_t75" style="width:35.45pt;height:18.25pt" o:ole="">
            <v:imagedata r:id="rId1211" o:title=""/>
          </v:shape>
          <o:OLEObject Type="Embed" ProgID="Equation.DSMT4" ShapeID="_x0000_i1604" DrawAspect="Content" ObjectID="_1591620520" r:id="rId1212"/>
        </w:object>
      </w:r>
      <w:r w:rsidRPr="0054256A">
        <w:t>按照其第二个</w:t>
      </w:r>
      <w:r w:rsidRPr="0054256A">
        <w:rPr>
          <w:rFonts w:hint="eastAsia"/>
        </w:rPr>
        <w:t>元素</w:t>
      </w:r>
      <w:r w:rsidR="00BD310E" w:rsidRPr="00BD310E">
        <w:rPr>
          <w:position w:val="-14"/>
        </w:rPr>
        <w:object w:dxaOrig="2600" w:dyaOrig="360">
          <v:shape id="_x0000_i1605" type="#_x0000_t75" style="width:130.05pt;height:18.25pt" o:ole="">
            <v:imagedata r:id="rId1213" o:title=""/>
          </v:shape>
          <o:OLEObject Type="Embed" ProgID="Equation.DSMT4" ShapeID="_x0000_i1605" DrawAspect="Content" ObjectID="_1591620521" r:id="rId1214"/>
        </w:object>
      </w:r>
      <w:r w:rsidR="00BD310E">
        <w:rPr>
          <w:rFonts w:hint="eastAsia"/>
        </w:rPr>
        <w:t>（</w:t>
      </w:r>
      <w:r w:rsidRPr="0054256A">
        <w:rPr>
          <w:rFonts w:hint="eastAsia"/>
        </w:rPr>
        <w:t>索引下标为</w:t>
      </w:r>
      <w:r w:rsidRPr="0054256A">
        <w:rPr>
          <w:rFonts w:hint="eastAsia"/>
        </w:rPr>
        <w:t>1</w:t>
      </w:r>
      <w:r w:rsidR="00BD310E">
        <w:rPr>
          <w:rFonts w:hint="eastAsia"/>
        </w:rPr>
        <w:t>）</w:t>
      </w:r>
      <w:r w:rsidRPr="0054256A">
        <w:t>的</w:t>
      </w:r>
      <w:r w:rsidRPr="0054256A">
        <w:rPr>
          <w:rFonts w:hint="eastAsia"/>
        </w:rPr>
        <w:t>LLR</w:t>
      </w:r>
      <w:r w:rsidRPr="0054256A">
        <w:t>值</w:t>
      </w:r>
      <w:r w:rsidR="00BD310E" w:rsidRPr="00BD310E">
        <w:rPr>
          <w:position w:val="-14"/>
        </w:rPr>
        <w:object w:dxaOrig="639" w:dyaOrig="360">
          <v:shape id="_x0000_i1606" type="#_x0000_t75" style="width:32.25pt;height:18.25pt" o:ole="">
            <v:imagedata r:id="rId1215" o:title=""/>
          </v:shape>
          <o:OLEObject Type="Embed" ProgID="Equation.DSMT4" ShapeID="_x0000_i1606" DrawAspect="Content" ObjectID="_1591620522" r:id="rId1216"/>
        </w:object>
      </w:r>
      <w:r w:rsidRPr="0054256A">
        <w:t>从小到大排序，排序后的</w:t>
      </w:r>
      <w:r w:rsidRPr="0054256A">
        <w:rPr>
          <w:rFonts w:hint="eastAsia"/>
        </w:rPr>
        <w:t>4</w:t>
      </w:r>
      <w:r w:rsidRPr="0054256A">
        <w:rPr>
          <w:rFonts w:hint="eastAsia"/>
        </w:rPr>
        <w:t>个新</w:t>
      </w:r>
      <w:r w:rsidRPr="0054256A">
        <w:t>向量定义</w:t>
      </w:r>
      <w:r w:rsidRPr="0054256A">
        <w:rPr>
          <w:rFonts w:hint="eastAsia"/>
        </w:rPr>
        <w:t>为</w:t>
      </w:r>
      <w:r w:rsidR="00527E96" w:rsidRPr="00527E96">
        <w:rPr>
          <w:position w:val="-14"/>
        </w:rPr>
        <w:object w:dxaOrig="980" w:dyaOrig="380">
          <v:shape id="_x0000_i1607" type="#_x0000_t75" style="width:49.45pt;height:19.35pt" o:ole="">
            <v:imagedata r:id="rId1217" o:title=""/>
          </v:shape>
          <o:OLEObject Type="Embed" ProgID="Equation.DSMT4" ShapeID="_x0000_i1607" DrawAspect="Content" ObjectID="_1591620523" r:id="rId1218"/>
        </w:object>
      </w:r>
      <w:r w:rsidRPr="0054256A">
        <w:t>，</w:t>
      </w:r>
      <w:r w:rsidR="00527E96" w:rsidRPr="00527E96">
        <w:rPr>
          <w:position w:val="-6"/>
        </w:rPr>
        <w:object w:dxaOrig="760" w:dyaOrig="260">
          <v:shape id="_x0000_i1608" type="#_x0000_t75" style="width:37.6pt;height:12.9pt" o:ole="">
            <v:imagedata r:id="rId1219" o:title=""/>
          </v:shape>
          <o:OLEObject Type="Embed" ProgID="Equation.DSMT4" ShapeID="_x0000_i1608" DrawAspect="Content" ObjectID="_1591620524" r:id="rId1220"/>
        </w:object>
      </w:r>
      <w:r w:rsidRPr="0054256A">
        <w:rPr>
          <w:rFonts w:hint="eastAsia"/>
        </w:rPr>
        <w:t>，即</w:t>
      </w:r>
      <w:r w:rsidR="00527E96" w:rsidRPr="00527E96">
        <w:rPr>
          <w:position w:val="-12"/>
        </w:rPr>
        <w:object w:dxaOrig="2600" w:dyaOrig="340">
          <v:shape id="_x0000_i1609" type="#_x0000_t75" style="width:130.05pt;height:17.2pt" o:ole="">
            <v:imagedata r:id="rId1221" o:title=""/>
          </v:shape>
          <o:OLEObject Type="Embed" ProgID="Equation.DSMT4" ShapeID="_x0000_i1609" DrawAspect="Content" ObjectID="_1591620525" r:id="rId1222"/>
        </w:object>
      </w:r>
      <w:r w:rsidRPr="0054256A">
        <w:t>。</w:t>
      </w:r>
      <w:r w:rsidRPr="0054256A">
        <w:rPr>
          <w:rFonts w:hint="eastAsia"/>
        </w:rPr>
        <w:t>其中，</w:t>
      </w:r>
      <w:r w:rsidR="00527E96" w:rsidRPr="00527E96">
        <w:rPr>
          <w:noProof/>
          <w:position w:val="-12"/>
        </w:rPr>
        <w:object w:dxaOrig="420" w:dyaOrig="340">
          <v:shape id="_x0000_i1610" type="#_x0000_t75" style="width:20.4pt;height:17.2pt" o:ole="">
            <v:imagedata r:id="rId1223" o:title=""/>
          </v:shape>
          <o:OLEObject Type="Embed" ProgID="Equation.DSMT4" ShapeID="_x0000_i1610" DrawAspect="Content" ObjectID="_1591620526" r:id="rId1224"/>
        </w:object>
      </w:r>
      <w:r w:rsidRPr="0054256A">
        <w:t>为排</w:t>
      </w:r>
      <w:r w:rsidRPr="0054256A">
        <w:rPr>
          <w:rFonts w:hint="eastAsia"/>
        </w:rPr>
        <w:t>序后</w:t>
      </w:r>
      <w:r w:rsidRPr="0054256A">
        <w:t>的</w:t>
      </w:r>
      <w:r w:rsidR="00527E96" w:rsidRPr="00527E96">
        <w:rPr>
          <w:noProof/>
          <w:position w:val="-10"/>
        </w:rPr>
        <w:object w:dxaOrig="279" w:dyaOrig="320">
          <v:shape id="_x0000_i1611" type="#_x0000_t75" style="width:13.95pt;height:16.1pt" o:ole="">
            <v:imagedata r:id="rId1225" o:title=""/>
          </v:shape>
          <o:OLEObject Type="Embed" ProgID="Equation.DSMT4" ShapeID="_x0000_i1611" DrawAspect="Content" ObjectID="_1591620527" r:id="rId1226"/>
        </w:object>
      </w:r>
      <w:r w:rsidRPr="0054256A">
        <w:t>长度的有限域元素向量，</w:t>
      </w:r>
      <w:r w:rsidR="00527E96" w:rsidRPr="00527E96">
        <w:rPr>
          <w:noProof/>
          <w:position w:val="-12"/>
        </w:rPr>
        <w:object w:dxaOrig="360" w:dyaOrig="340">
          <v:shape id="_x0000_i1612" type="#_x0000_t75" style="width:18.25pt;height:17.2pt" o:ole="">
            <v:imagedata r:id="rId1227" o:title=""/>
          </v:shape>
          <o:OLEObject Type="Embed" ProgID="Equation.DSMT4" ShapeID="_x0000_i1612" DrawAspect="Content" ObjectID="_1591620528" r:id="rId1228"/>
        </w:object>
      </w:r>
      <w:r w:rsidRPr="0054256A">
        <w:t>是</w:t>
      </w:r>
      <w:r w:rsidRPr="0054256A">
        <w:rPr>
          <w:rFonts w:hint="eastAsia"/>
        </w:rPr>
        <w:t>对应</w:t>
      </w:r>
      <w:r w:rsidRPr="0054256A">
        <w:t>的</w:t>
      </w:r>
      <w:r w:rsidRPr="0054256A">
        <w:t>LLR</w:t>
      </w:r>
      <w:r w:rsidRPr="0054256A">
        <w:rPr>
          <w:rFonts w:hint="eastAsia"/>
        </w:rPr>
        <w:t>向量</w:t>
      </w:r>
      <w:r w:rsidRPr="0054256A">
        <w:t>。根据</w:t>
      </w:r>
      <w:r w:rsidRPr="0054256A">
        <w:rPr>
          <w:rFonts w:hint="eastAsia"/>
        </w:rPr>
        <w:t>4</w:t>
      </w:r>
      <w:r w:rsidRPr="0054256A">
        <w:rPr>
          <w:rFonts w:hint="eastAsia"/>
        </w:rPr>
        <w:t>个新</w:t>
      </w:r>
      <w:r w:rsidRPr="0054256A">
        <w:t>向量</w:t>
      </w:r>
      <w:r w:rsidR="00527E96" w:rsidRPr="00527E96">
        <w:rPr>
          <w:position w:val="-14"/>
        </w:rPr>
        <w:object w:dxaOrig="980" w:dyaOrig="380">
          <v:shape id="_x0000_i1613" type="#_x0000_t75" style="width:49.45pt;height:19.35pt" o:ole="">
            <v:imagedata r:id="rId1217" o:title=""/>
          </v:shape>
          <o:OLEObject Type="Embed" ProgID="Equation.DSMT4" ShapeID="_x0000_i1613" DrawAspect="Content" ObjectID="_1591620529" r:id="rId1229"/>
        </w:object>
      </w:r>
      <w:r w:rsidRPr="0054256A">
        <w:t>计算固定路径偏差值向量</w:t>
      </w:r>
      <w:r w:rsidR="00527E96" w:rsidRPr="00BD310E">
        <w:rPr>
          <w:noProof/>
          <w:position w:val="-12"/>
        </w:rPr>
        <w:object w:dxaOrig="1260" w:dyaOrig="340">
          <v:shape id="_x0000_i1614" type="#_x0000_t75" style="width:63.4pt;height:17.2pt" o:ole="">
            <v:imagedata r:id="rId1204" o:title=""/>
          </v:shape>
          <o:OLEObject Type="Embed" ProgID="Equation.DSMT4" ShapeID="_x0000_i1614" DrawAspect="Content" ObjectID="_1591620530" r:id="rId1230"/>
        </w:object>
      </w:r>
      <w:r w:rsidRPr="0054256A">
        <w:rPr>
          <w:rFonts w:hint="eastAsia"/>
        </w:rPr>
        <w:t>，各元素</w:t>
      </w:r>
      <w:r w:rsidR="00527E96" w:rsidRPr="00527E96">
        <w:rPr>
          <w:position w:val="-12"/>
        </w:rPr>
        <w:object w:dxaOrig="600" w:dyaOrig="340">
          <v:shape id="_x0000_i1615" type="#_x0000_t75" style="width:30.1pt;height:17.2pt" o:ole="">
            <v:imagedata r:id="rId1231" o:title=""/>
          </v:shape>
          <o:OLEObject Type="Embed" ProgID="Equation.DSMT4" ShapeID="_x0000_i1615" DrawAspect="Content" ObjectID="_1591620531" r:id="rId1232"/>
        </w:object>
      </w:r>
      <w:r w:rsidRPr="0054256A">
        <w:rPr>
          <w:rFonts w:hint="eastAsia"/>
        </w:rPr>
        <w:t>及其</w:t>
      </w:r>
      <w:r w:rsidRPr="0054256A">
        <w:t>LLR</w:t>
      </w:r>
      <w:r w:rsidRPr="0054256A">
        <w:rPr>
          <w:rFonts w:hint="eastAsia"/>
        </w:rPr>
        <w:t>值</w:t>
      </w:r>
      <w:r w:rsidR="00527E96" w:rsidRPr="00527E96">
        <w:rPr>
          <w:position w:val="-12"/>
        </w:rPr>
        <w:object w:dxaOrig="520" w:dyaOrig="340">
          <v:shape id="_x0000_i1616" type="#_x0000_t75" style="width:25.8pt;height:17.2pt" o:ole="">
            <v:imagedata r:id="rId1233" o:title=""/>
          </v:shape>
          <o:OLEObject Type="Embed" ProgID="Equation.DSMT4" ShapeID="_x0000_i1616" DrawAspect="Content" ObjectID="_1591620532" r:id="rId1234"/>
        </w:object>
      </w:r>
      <w:r w:rsidRPr="0054256A">
        <w:t>计算公式为</w:t>
      </w:r>
    </w:p>
    <w:p w:rsidR="0054256A" w:rsidRPr="0054256A" w:rsidRDefault="003C29E0" w:rsidP="00D62B00">
      <w:pPr>
        <w:pStyle w:val="A00"/>
        <w:ind w:firstLine="420"/>
        <w:jc w:val="center"/>
      </w:pPr>
      <w:r w:rsidRPr="00234FA8">
        <w:rPr>
          <w:position w:val="-184"/>
        </w:rPr>
        <w:object w:dxaOrig="6180" w:dyaOrig="3780">
          <v:shape id="_x0000_i1637" type="#_x0000_t75" style="width:309.5pt;height:189.15pt" o:ole="">
            <v:imagedata r:id="rId1235" o:title=""/>
          </v:shape>
          <o:OLEObject Type="Embed" ProgID="Equation.DSMT4" ShapeID="_x0000_i1637" DrawAspect="Content" ObjectID="_1591620533" r:id="rId1236"/>
        </w:object>
      </w:r>
    </w:p>
    <w:p w:rsidR="0054256A" w:rsidRPr="0054256A" w:rsidRDefault="003C29E0" w:rsidP="00D62B00">
      <w:pPr>
        <w:pStyle w:val="A00"/>
        <w:ind w:firstLine="420"/>
        <w:jc w:val="center"/>
      </w:pPr>
      <w:r w:rsidRPr="00234FA8">
        <w:rPr>
          <w:position w:val="-122"/>
        </w:rPr>
        <w:object w:dxaOrig="4320" w:dyaOrig="2540">
          <v:shape id="_x0000_i1638" type="#_x0000_t75" style="width:3in;height:126.8pt" o:ole="">
            <v:imagedata r:id="rId1237" o:title=""/>
          </v:shape>
          <o:OLEObject Type="Embed" ProgID="Equation.DSMT4" ShapeID="_x0000_i1638" DrawAspect="Content" ObjectID="_1591620534" r:id="rId1238"/>
        </w:object>
      </w:r>
    </w:p>
    <w:p w:rsidR="0054256A" w:rsidRPr="0054256A" w:rsidRDefault="0054256A" w:rsidP="0054256A">
      <w:pPr>
        <w:pStyle w:val="A00"/>
        <w:ind w:firstLine="420"/>
      </w:pPr>
      <w:r w:rsidRPr="0054256A">
        <w:t>其中</w:t>
      </w:r>
      <w:r w:rsidRPr="0054256A">
        <w:rPr>
          <w:rFonts w:hint="eastAsia"/>
        </w:rPr>
        <w:t>，</w:t>
      </w:r>
      <w:r w:rsidR="00234FA8" w:rsidRPr="00234FA8">
        <w:rPr>
          <w:noProof/>
          <w:position w:val="-6"/>
        </w:rPr>
        <w:object w:dxaOrig="200" w:dyaOrig="260">
          <v:shape id="_x0000_i1617" type="#_x0000_t75" style="width:9.65pt;height:12.9pt" o:ole="">
            <v:imagedata r:id="rId1239" o:title=""/>
          </v:shape>
          <o:OLEObject Type="Embed" ProgID="Equation.DSMT4" ShapeID="_x0000_i1617" DrawAspect="Content" ObjectID="_1591620535" r:id="rId1240"/>
        </w:object>
      </w:r>
      <w:r w:rsidRPr="0054256A">
        <w:t>和</w:t>
      </w:r>
      <w:r w:rsidR="00234FA8" w:rsidRPr="00234FA8">
        <w:rPr>
          <w:noProof/>
          <w:position w:val="-10"/>
        </w:rPr>
        <w:object w:dxaOrig="220" w:dyaOrig="300">
          <v:shape id="_x0000_i1618" type="#_x0000_t75" style="width:10.75pt;height:15.05pt" o:ole="">
            <v:imagedata r:id="rId1241" o:title=""/>
          </v:shape>
          <o:OLEObject Type="Embed" ProgID="Equation.DSMT4" ShapeID="_x0000_i1618" DrawAspect="Content" ObjectID="_1591620536" r:id="rId1242"/>
        </w:object>
      </w:r>
      <w:r w:rsidRPr="0054256A">
        <w:t>分别表示</w:t>
      </w:r>
      <w:r w:rsidRPr="0054256A">
        <w:rPr>
          <w:rFonts w:hint="eastAsia"/>
        </w:rPr>
        <w:t>全部</w:t>
      </w:r>
      <w:r w:rsidR="00234FA8" w:rsidRPr="00527E96">
        <w:rPr>
          <w:position w:val="-14"/>
        </w:rPr>
        <w:object w:dxaOrig="980" w:dyaOrig="380">
          <v:shape id="_x0000_i1619" type="#_x0000_t75" style="width:49.45pt;height:19.35pt" o:ole="">
            <v:imagedata r:id="rId1217" o:title=""/>
          </v:shape>
          <o:OLEObject Type="Embed" ProgID="Equation.DSMT4" ShapeID="_x0000_i1619" DrawAspect="Content" ObjectID="_1591620537" r:id="rId1243"/>
        </w:object>
      </w:r>
      <w:r w:rsidRPr="0054256A">
        <w:rPr>
          <w:rFonts w:hint="eastAsia"/>
        </w:rPr>
        <w:t>向量</w:t>
      </w:r>
      <w:r w:rsidRPr="0054256A">
        <w:t>第</w:t>
      </w:r>
      <w:r w:rsidR="00234FA8" w:rsidRPr="00234FA8">
        <w:rPr>
          <w:noProof/>
          <w:position w:val="-12"/>
        </w:rPr>
        <w:object w:dxaOrig="999" w:dyaOrig="340">
          <v:shape id="_x0000_i1620" type="#_x0000_t75" style="width:49.45pt;height:17.2pt" o:ole="">
            <v:imagedata r:id="rId1244" o:title=""/>
          </v:shape>
          <o:OLEObject Type="Embed" ProgID="Equation.DSMT4" ShapeID="_x0000_i1620" DrawAspect="Content" ObjectID="_1591620538" r:id="rId1245"/>
        </w:object>
      </w:r>
      <w:r w:rsidRPr="0054256A">
        <w:t>个</w:t>
      </w:r>
      <w:r w:rsidRPr="0054256A">
        <w:rPr>
          <w:rFonts w:hint="eastAsia"/>
        </w:rPr>
        <w:t>LLR</w:t>
      </w:r>
      <w:r w:rsidRPr="0054256A">
        <w:t>值</w:t>
      </w:r>
      <w:r w:rsidRPr="0054256A">
        <w:rPr>
          <w:rFonts w:hint="eastAsia"/>
        </w:rPr>
        <w:t>（索引下标为</w:t>
      </w:r>
      <w:r w:rsidR="00234FA8" w:rsidRPr="00234FA8">
        <w:rPr>
          <w:position w:val="-12"/>
        </w:rPr>
        <w:object w:dxaOrig="740" w:dyaOrig="340">
          <v:shape id="_x0000_i1621" type="#_x0000_t75" style="width:36.55pt;height:17.2pt" o:ole="">
            <v:imagedata r:id="rId1246" o:title=""/>
          </v:shape>
          <o:OLEObject Type="Embed" ProgID="Equation.DSMT4" ShapeID="_x0000_i1621" DrawAspect="Content" ObjectID="_1591620539" r:id="rId1247"/>
        </w:object>
      </w:r>
      <w:r w:rsidRPr="0054256A">
        <w:rPr>
          <w:rFonts w:hint="eastAsia"/>
        </w:rPr>
        <w:t>）的</w:t>
      </w:r>
      <w:r w:rsidRPr="0054256A">
        <w:t>最小值和次小值所对应的</w:t>
      </w:r>
      <w:r w:rsidR="00234FA8" w:rsidRPr="00527E96">
        <w:rPr>
          <w:position w:val="-14"/>
        </w:rPr>
        <w:object w:dxaOrig="980" w:dyaOrig="380">
          <v:shape id="_x0000_i1622" type="#_x0000_t75" style="width:49.45pt;height:19.35pt" o:ole="">
            <v:imagedata r:id="rId1217" o:title=""/>
          </v:shape>
          <o:OLEObject Type="Embed" ProgID="Equation.DSMT4" ShapeID="_x0000_i1622" DrawAspect="Content" ObjectID="_1591620540" r:id="rId1248"/>
        </w:object>
      </w:r>
      <w:r w:rsidRPr="0054256A">
        <w:rPr>
          <w:rFonts w:hint="eastAsia"/>
        </w:rPr>
        <w:t>向量下标</w:t>
      </w:r>
      <w:r w:rsidR="00234FA8" w:rsidRPr="00234FA8">
        <w:rPr>
          <w:position w:val="-6"/>
        </w:rPr>
        <w:object w:dxaOrig="139" w:dyaOrig="260">
          <v:shape id="_x0000_i1623" type="#_x0000_t75" style="width:7.5pt;height:12.9pt" o:ole="">
            <v:imagedata r:id="rId1249" o:title=""/>
          </v:shape>
          <o:OLEObject Type="Embed" ProgID="Equation.DSMT4" ShapeID="_x0000_i1623" DrawAspect="Content" ObjectID="_1591620541" r:id="rId1250"/>
        </w:object>
      </w:r>
      <w:r w:rsidRPr="0054256A">
        <w:t>，加和运算和</w:t>
      </w:r>
      <w:r w:rsidR="00234FA8" w:rsidRPr="00234FA8">
        <w:rPr>
          <w:noProof/>
          <w:position w:val="-6"/>
        </w:rPr>
        <w:object w:dxaOrig="240" w:dyaOrig="260">
          <v:shape id="_x0000_i1624" type="#_x0000_t75" style="width:11.8pt;height:12.9pt" o:ole="">
            <v:imagedata r:id="rId1251" o:title=""/>
          </v:shape>
          <o:OLEObject Type="Embed" ProgID="Equation.DSMT4" ShapeID="_x0000_i1624" DrawAspect="Content" ObjectID="_1591620542" r:id="rId1252"/>
        </w:object>
      </w:r>
      <w:r w:rsidRPr="0054256A">
        <w:t>为有限域加法运算。</w:t>
      </w:r>
    </w:p>
    <w:p w:rsidR="0054256A" w:rsidRPr="0054256A" w:rsidRDefault="0054256A" w:rsidP="0054256A">
      <w:pPr>
        <w:pStyle w:val="A00"/>
        <w:ind w:firstLine="420"/>
      </w:pPr>
      <w:r w:rsidRPr="0054256A">
        <w:t>设定两个长为</w:t>
      </w:r>
      <w:r w:rsidR="000A7C5D" w:rsidRPr="00BD310E">
        <w:rPr>
          <w:position w:val="-10"/>
        </w:rPr>
        <w:object w:dxaOrig="680" w:dyaOrig="320">
          <v:shape id="_x0000_i1625" type="#_x0000_t75" style="width:34.4pt;height:16.1pt" o:ole="">
            <v:imagedata r:id="rId1202" o:title=""/>
          </v:shape>
          <o:OLEObject Type="Embed" ProgID="Equation.DSMT4" ShapeID="_x0000_i1625" DrawAspect="Content" ObjectID="_1591620543" r:id="rId1253"/>
        </w:object>
      </w:r>
      <w:r w:rsidRPr="0054256A">
        <w:t>的标志向量</w:t>
      </w:r>
      <w:r w:rsidR="000A7C5D" w:rsidRPr="000A7C5D">
        <w:rPr>
          <w:position w:val="-4"/>
        </w:rPr>
        <w:object w:dxaOrig="220" w:dyaOrig="240">
          <v:shape id="_x0000_i1626" type="#_x0000_t75" style="width:10.75pt;height:11.8pt" o:ole="">
            <v:imagedata r:id="rId1254" o:title=""/>
          </v:shape>
          <o:OLEObject Type="Embed" ProgID="Equation.DSMT4" ShapeID="_x0000_i1626" DrawAspect="Content" ObjectID="_1591620544" r:id="rId1255"/>
        </w:object>
      </w:r>
      <w:r w:rsidRPr="0054256A">
        <w:t>和</w:t>
      </w:r>
      <w:r w:rsidR="000A7C5D" w:rsidRPr="000A7C5D">
        <w:rPr>
          <w:position w:val="-4"/>
        </w:rPr>
        <w:object w:dxaOrig="220" w:dyaOrig="279">
          <v:shape id="_x0000_i1627" type="#_x0000_t75" style="width:10.75pt;height:13.95pt" o:ole="">
            <v:imagedata r:id="rId1256" o:title=""/>
          </v:shape>
          <o:OLEObject Type="Embed" ProgID="Equation.DSMT4" ShapeID="_x0000_i1627" DrawAspect="Content" ObjectID="_1591620545" r:id="rId1257"/>
        </w:object>
      </w:r>
      <w:r w:rsidRPr="0054256A">
        <w:t>并将其初始化为全</w:t>
      </w:r>
      <w:r w:rsidRPr="0054256A">
        <w:t>1</w:t>
      </w:r>
      <w:r w:rsidRPr="0054256A">
        <w:t>向量。</w:t>
      </w:r>
      <w:r w:rsidRPr="0054256A">
        <w:rPr>
          <w:rFonts w:hint="eastAsia"/>
        </w:rPr>
        <w:t>对于</w:t>
      </w:r>
      <w:r w:rsidR="000A7C5D" w:rsidRPr="000A7C5D">
        <w:rPr>
          <w:position w:val="-10"/>
        </w:rPr>
        <w:object w:dxaOrig="1400" w:dyaOrig="320">
          <v:shape id="_x0000_i1628" type="#_x0000_t75" style="width:69.85pt;height:16.1pt" o:ole="">
            <v:imagedata r:id="rId1258" o:title=""/>
          </v:shape>
          <o:OLEObject Type="Embed" ProgID="Equation.DSMT4" ShapeID="_x0000_i1628" DrawAspect="Content" ObjectID="_1591620546" r:id="rId1259"/>
        </w:object>
      </w:r>
      <w:r w:rsidRPr="0054256A">
        <w:rPr>
          <w:rFonts w:hint="eastAsia"/>
        </w:rPr>
        <w:t>，</w:t>
      </w:r>
      <w:r w:rsidRPr="0054256A">
        <w:t>标志向量</w:t>
      </w:r>
      <w:r w:rsidR="000A7C5D" w:rsidRPr="000A7C5D">
        <w:rPr>
          <w:position w:val="-4"/>
        </w:rPr>
        <w:object w:dxaOrig="220" w:dyaOrig="240">
          <v:shape id="_x0000_i1629" type="#_x0000_t75" style="width:10.75pt;height:11.8pt" o:ole="">
            <v:imagedata r:id="rId1254" o:title=""/>
          </v:shape>
          <o:OLEObject Type="Embed" ProgID="Equation.DSMT4" ShapeID="_x0000_i1629" DrawAspect="Content" ObjectID="_1591620547" r:id="rId1260"/>
        </w:object>
      </w:r>
      <w:r w:rsidRPr="0054256A">
        <w:t>和</w:t>
      </w:r>
      <w:r w:rsidR="000A7C5D" w:rsidRPr="000A7C5D">
        <w:rPr>
          <w:position w:val="-4"/>
        </w:rPr>
        <w:object w:dxaOrig="220" w:dyaOrig="279">
          <v:shape id="_x0000_i1630" type="#_x0000_t75" style="width:10.75pt;height:13.95pt" o:ole="">
            <v:imagedata r:id="rId1256" o:title=""/>
          </v:shape>
          <o:OLEObject Type="Embed" ProgID="Equation.DSMT4" ShapeID="_x0000_i1630" DrawAspect="Content" ObjectID="_1591620548" r:id="rId1261"/>
        </w:object>
      </w:r>
      <w:r w:rsidRPr="0054256A">
        <w:rPr>
          <w:rFonts w:hint="eastAsia"/>
        </w:rPr>
        <w:t>的</w:t>
      </w:r>
      <w:r w:rsidRPr="0054256A">
        <w:t>更新公式为：</w:t>
      </w:r>
    </w:p>
    <w:p w:rsidR="0054256A" w:rsidRPr="0054256A" w:rsidRDefault="000A7C5D" w:rsidP="00D62B00">
      <w:pPr>
        <w:pStyle w:val="A00"/>
        <w:ind w:firstLine="420"/>
        <w:jc w:val="center"/>
      </w:pPr>
      <w:r w:rsidRPr="000A7C5D">
        <w:rPr>
          <w:position w:val="-32"/>
        </w:rPr>
        <w:object w:dxaOrig="2840" w:dyaOrig="740">
          <v:shape id="_x0000_i1631" type="#_x0000_t75" style="width:141.85pt;height:36.55pt" o:ole="">
            <v:imagedata r:id="rId1262" o:title=""/>
          </v:shape>
          <o:OLEObject Type="Embed" ProgID="Equation.DSMT4" ShapeID="_x0000_i1631" DrawAspect="Content" ObjectID="_1591620549" r:id="rId1263"/>
        </w:object>
      </w:r>
    </w:p>
    <w:p w:rsidR="0054256A" w:rsidRPr="0054256A" w:rsidRDefault="000A7C5D" w:rsidP="00D62B00">
      <w:pPr>
        <w:pStyle w:val="A00"/>
        <w:ind w:firstLine="420"/>
        <w:jc w:val="center"/>
      </w:pPr>
      <w:r w:rsidRPr="000A7C5D">
        <w:rPr>
          <w:position w:val="-32"/>
        </w:rPr>
        <w:object w:dxaOrig="2880" w:dyaOrig="740">
          <v:shape id="_x0000_i1632" type="#_x0000_t75" style="width:2in;height:36.55pt" o:ole="">
            <v:imagedata r:id="rId1264" o:title=""/>
          </v:shape>
          <o:OLEObject Type="Embed" ProgID="Equation.DSMT4" ShapeID="_x0000_i1632" DrawAspect="Content" ObjectID="_1591620550" r:id="rId1265"/>
        </w:object>
      </w:r>
    </w:p>
    <w:p w:rsidR="0054256A" w:rsidRPr="0054256A" w:rsidRDefault="0054256A" w:rsidP="0054256A">
      <w:pPr>
        <w:pStyle w:val="A00"/>
        <w:ind w:firstLine="420"/>
      </w:pPr>
      <w:r w:rsidRPr="0054256A">
        <w:t>根据固定路径偏差和标志向量更新</w:t>
      </w:r>
      <w:r w:rsidRPr="0054256A">
        <w:t>4</w:t>
      </w:r>
      <w:r w:rsidRPr="0054256A">
        <w:t>个长度为</w:t>
      </w:r>
      <w:r w:rsidR="000A7C5D" w:rsidRPr="000A7C5D">
        <w:rPr>
          <w:position w:val="-10"/>
        </w:rPr>
        <w:object w:dxaOrig="279" w:dyaOrig="320">
          <v:shape id="_x0000_i1633" type="#_x0000_t75" style="width:13.95pt;height:16.1pt" o:ole="">
            <v:imagedata r:id="rId1266" o:title=""/>
          </v:shape>
          <o:OLEObject Type="Embed" ProgID="Equation.DSMT4" ShapeID="_x0000_i1633" DrawAspect="Content" ObjectID="_1591620551" r:id="rId1267"/>
        </w:object>
      </w:r>
      <w:r w:rsidRPr="0054256A">
        <w:t>的输出</w:t>
      </w:r>
      <w:r w:rsidRPr="0054256A">
        <w:rPr>
          <w:rFonts w:hint="eastAsia"/>
        </w:rPr>
        <w:t>置信度</w:t>
      </w:r>
      <w:r w:rsidRPr="0054256A">
        <w:t>向量</w:t>
      </w:r>
      <w:r w:rsidR="000A7C5D" w:rsidRPr="00527E96">
        <w:rPr>
          <w:position w:val="-14"/>
        </w:rPr>
        <w:object w:dxaOrig="980" w:dyaOrig="380">
          <v:shape id="_x0000_i1634" type="#_x0000_t75" style="width:49.45pt;height:19.35pt" o:ole="">
            <v:imagedata r:id="rId1268" o:title=""/>
          </v:shape>
          <o:OLEObject Type="Embed" ProgID="Equation.DSMT4" ShapeID="_x0000_i1634" DrawAspect="Content" ObjectID="_1591620552" r:id="rId1269"/>
        </w:object>
      </w:r>
      <w:r w:rsidRPr="0054256A">
        <w:rPr>
          <w:rFonts w:hint="eastAsia"/>
        </w:rPr>
        <w:t>，</w:t>
      </w:r>
      <w:r w:rsidRPr="0054256A">
        <w:t>计算公式为：</w:t>
      </w:r>
      <w:bookmarkStart w:id="501" w:name="MTBlankEqn"/>
    </w:p>
    <w:p w:rsidR="0054256A" w:rsidRPr="0054256A" w:rsidRDefault="000A7C5D" w:rsidP="0054256A">
      <w:pPr>
        <w:pStyle w:val="A00"/>
        <w:ind w:firstLine="420"/>
      </w:pPr>
      <w:r w:rsidRPr="000A7C5D">
        <w:rPr>
          <w:position w:val="-14"/>
        </w:rPr>
        <w:object w:dxaOrig="2380" w:dyaOrig="360">
          <v:shape id="_x0000_i1635" type="#_x0000_t75" style="width:119.3pt;height:18.25pt" o:ole="">
            <v:imagedata r:id="rId1270" o:title=""/>
          </v:shape>
          <o:OLEObject Type="Embed" ProgID="Equation.DSMT4" ShapeID="_x0000_i1635" DrawAspect="Content" ObjectID="_1591620553" r:id="rId1271"/>
        </w:object>
      </w:r>
    </w:p>
    <w:p w:rsidR="0054256A" w:rsidRPr="0054256A" w:rsidRDefault="000A7C5D" w:rsidP="0054256A">
      <w:pPr>
        <w:pStyle w:val="A00"/>
        <w:ind w:firstLine="420"/>
      </w:pPr>
      <w:r w:rsidRPr="000A7C5D">
        <w:rPr>
          <w:position w:val="-14"/>
        </w:rPr>
        <w:object w:dxaOrig="1359" w:dyaOrig="360">
          <v:shape id="_x0000_i1636" type="#_x0000_t75" style="width:67.7pt;height:18.25pt" o:ole="">
            <v:imagedata r:id="rId1272" o:title=""/>
          </v:shape>
          <o:OLEObject Type="Embed" ProgID="Equation.DSMT4" ShapeID="_x0000_i1636" DrawAspect="Content" ObjectID="_1591620554" r:id="rId1273"/>
        </w:object>
      </w:r>
    </w:p>
    <w:p w:rsidR="0054256A" w:rsidRPr="0054256A" w:rsidRDefault="0054256A" w:rsidP="0054256A">
      <w:pPr>
        <w:pStyle w:val="A00"/>
        <w:ind w:firstLine="420"/>
      </w:pPr>
      <w:r w:rsidRPr="0054256A">
        <w:t>其中</w:t>
      </w:r>
      <w:r w:rsidRPr="0054256A">
        <w:rPr>
          <w:rFonts w:hint="eastAsia"/>
        </w:rPr>
        <w:t>，</w:t>
      </w:r>
      <w:r w:rsidR="003C29E0" w:rsidRPr="003C29E0">
        <w:rPr>
          <w:position w:val="-6"/>
        </w:rPr>
        <w:object w:dxaOrig="760" w:dyaOrig="260">
          <v:shape id="_x0000_i1639" type="#_x0000_t75" style="width:37.6pt;height:12.9pt" o:ole="">
            <v:imagedata r:id="rId1274" o:title=""/>
          </v:shape>
          <o:OLEObject Type="Embed" ProgID="Equation.DSMT4" ShapeID="_x0000_i1639" DrawAspect="Content" ObjectID="_1591620555" r:id="rId1275"/>
        </w:object>
      </w:r>
      <w:r w:rsidRPr="0054256A">
        <w:rPr>
          <w:rFonts w:hint="eastAsia"/>
        </w:rPr>
        <w:t>；</w:t>
      </w:r>
      <w:r w:rsidR="003C29E0" w:rsidRPr="003C29E0">
        <w:rPr>
          <w:position w:val="-6"/>
        </w:rPr>
        <w:object w:dxaOrig="220" w:dyaOrig="200">
          <v:shape id="_x0000_i1640" type="#_x0000_t75" style="width:10.75pt;height:9.65pt" o:ole="">
            <v:imagedata r:id="rId1276" o:title=""/>
          </v:shape>
          <o:OLEObject Type="Embed" ProgID="Equation.DSMT4" ShapeID="_x0000_i1640" DrawAspect="Content" ObjectID="_1591620556" r:id="rId1277"/>
        </w:object>
      </w:r>
      <w:r w:rsidRPr="0054256A">
        <w:t>的取值范围由不同的情况决定</w:t>
      </w:r>
      <w:r w:rsidRPr="0054256A">
        <w:rPr>
          <w:rFonts w:hint="eastAsia"/>
        </w:rPr>
        <w:t>，</w:t>
      </w:r>
      <w:r w:rsidRPr="0054256A">
        <w:t>对于</w:t>
      </w:r>
      <w:r w:rsidR="003C29E0" w:rsidRPr="003C29E0">
        <w:rPr>
          <w:position w:val="-6"/>
        </w:rPr>
        <w:object w:dxaOrig="440" w:dyaOrig="260">
          <v:shape id="_x0000_i1641" type="#_x0000_t75" style="width:21.5pt;height:12.9pt" o:ole="">
            <v:imagedata r:id="rId1278" o:title=""/>
          </v:shape>
          <o:OLEObject Type="Embed" ProgID="Equation.DSMT4" ShapeID="_x0000_i1641" DrawAspect="Content" ObjectID="_1591620557" r:id="rId1279"/>
        </w:object>
      </w:r>
      <w:r w:rsidRPr="0054256A">
        <w:rPr>
          <w:rFonts w:hint="eastAsia"/>
        </w:rPr>
        <w:t>的情况</w:t>
      </w:r>
      <w:r w:rsidRPr="0054256A">
        <w:t>，如果</w:t>
      </w:r>
      <w:r w:rsidR="003C29E0" w:rsidRPr="003C29E0">
        <w:rPr>
          <w:position w:val="-6"/>
        </w:rPr>
        <w:object w:dxaOrig="499" w:dyaOrig="260">
          <v:shape id="_x0000_i1642" type="#_x0000_t75" style="width:24.7pt;height:12.9pt" o:ole="">
            <v:imagedata r:id="rId1280" o:title=""/>
          </v:shape>
          <o:OLEObject Type="Embed" ProgID="Equation.DSMT4" ShapeID="_x0000_i1642" DrawAspect="Content" ObjectID="_1591620558" r:id="rId1281"/>
        </w:object>
      </w:r>
      <w:r w:rsidRPr="0054256A">
        <w:t>，</w:t>
      </w:r>
      <w:r w:rsidR="003C29E0" w:rsidRPr="003C29E0">
        <w:rPr>
          <w:position w:val="-6"/>
        </w:rPr>
        <w:object w:dxaOrig="220" w:dyaOrig="200">
          <v:shape id="_x0000_i1643" type="#_x0000_t75" style="width:10.75pt;height:9.65pt" o:ole="">
            <v:imagedata r:id="rId1276" o:title=""/>
          </v:shape>
          <o:OLEObject Type="Embed" ProgID="Equation.DSMT4" ShapeID="_x0000_i1643" DrawAspect="Content" ObjectID="_1591620559" r:id="rId1282"/>
        </w:object>
      </w:r>
      <w:r w:rsidRPr="0054256A">
        <w:t>的取值范围</w:t>
      </w:r>
      <w:r w:rsidRPr="0054256A">
        <w:rPr>
          <w:rFonts w:hint="eastAsia"/>
        </w:rPr>
        <w:t>为：</w:t>
      </w:r>
    </w:p>
    <w:p w:rsidR="0054256A" w:rsidRPr="0054256A" w:rsidRDefault="003C29E0" w:rsidP="0054256A">
      <w:pPr>
        <w:pStyle w:val="A00"/>
        <w:ind w:firstLine="420"/>
      </w:pPr>
      <w:r w:rsidRPr="003C29E0">
        <w:rPr>
          <w:position w:val="-12"/>
        </w:rPr>
        <w:object w:dxaOrig="6060" w:dyaOrig="340">
          <v:shape id="_x0000_i1644" type="#_x0000_t75" style="width:303.05pt;height:17.2pt" o:ole="">
            <v:imagedata r:id="rId1283" o:title=""/>
          </v:shape>
          <o:OLEObject Type="Embed" ProgID="Equation.DSMT4" ShapeID="_x0000_i1644" DrawAspect="Content" ObjectID="_1591620560" r:id="rId1284"/>
        </w:object>
      </w:r>
    </w:p>
    <w:p w:rsidR="0054256A" w:rsidRPr="0054256A" w:rsidRDefault="0054256A" w:rsidP="0054256A">
      <w:pPr>
        <w:pStyle w:val="A00"/>
        <w:ind w:firstLine="420"/>
      </w:pPr>
      <w:r w:rsidRPr="0054256A">
        <w:t>否则</w:t>
      </w:r>
      <w:r w:rsidRPr="0054256A">
        <w:rPr>
          <w:rFonts w:hint="eastAsia"/>
        </w:rPr>
        <w:t>，</w:t>
      </w:r>
      <w:r w:rsidR="003C29E0" w:rsidRPr="003C29E0">
        <w:rPr>
          <w:position w:val="-6"/>
        </w:rPr>
        <w:object w:dxaOrig="220" w:dyaOrig="200">
          <v:shape id="_x0000_i1645" type="#_x0000_t75" style="width:10.75pt;height:9.65pt" o:ole="">
            <v:imagedata r:id="rId1276" o:title=""/>
          </v:shape>
          <o:OLEObject Type="Embed" ProgID="Equation.DSMT4" ShapeID="_x0000_i1645" DrawAspect="Content" ObjectID="_1591620561" r:id="rId1285"/>
        </w:object>
      </w:r>
      <w:r w:rsidRPr="0054256A">
        <w:t>的取值范围</w:t>
      </w:r>
      <w:r w:rsidRPr="0054256A">
        <w:rPr>
          <w:rFonts w:hint="eastAsia"/>
        </w:rPr>
        <w:t>为：</w:t>
      </w:r>
    </w:p>
    <w:p w:rsidR="003C29E0" w:rsidRDefault="003C29E0" w:rsidP="0054256A">
      <w:pPr>
        <w:pStyle w:val="A00"/>
        <w:ind w:firstLine="420"/>
        <w:rPr>
          <w:rFonts w:hint="eastAsia"/>
        </w:rPr>
      </w:pPr>
      <w:r w:rsidRPr="003C29E0">
        <w:rPr>
          <w:position w:val="-12"/>
        </w:rPr>
        <w:object w:dxaOrig="6940" w:dyaOrig="340">
          <v:shape id="_x0000_i1646" type="#_x0000_t75" style="width:347.1pt;height:17.2pt" o:ole="">
            <v:imagedata r:id="rId1286" o:title=""/>
          </v:shape>
          <o:OLEObject Type="Embed" ProgID="Equation.DSMT4" ShapeID="_x0000_i1646" DrawAspect="Content" ObjectID="_1591620562" r:id="rId1287"/>
        </w:object>
      </w:r>
    </w:p>
    <w:p w:rsidR="0054256A" w:rsidRPr="0054256A" w:rsidRDefault="0054256A" w:rsidP="0054256A">
      <w:pPr>
        <w:pStyle w:val="A00"/>
        <w:ind w:firstLine="420"/>
      </w:pPr>
      <w:r w:rsidRPr="0054256A">
        <w:t>对于</w:t>
      </w:r>
      <w:r w:rsidR="003C29E0" w:rsidRPr="003C29E0">
        <w:rPr>
          <w:position w:val="-6"/>
        </w:rPr>
        <w:object w:dxaOrig="720" w:dyaOrig="260">
          <v:shape id="_x0000_i1647" type="#_x0000_t75" style="width:36.55pt;height:12.9pt" o:ole="">
            <v:imagedata r:id="rId1288" o:title=""/>
          </v:shape>
          <o:OLEObject Type="Embed" ProgID="Equation.DSMT4" ShapeID="_x0000_i1647" DrawAspect="Content" ObjectID="_1591620563" r:id="rId1289"/>
        </w:object>
      </w:r>
      <w:r w:rsidRPr="0054256A">
        <w:rPr>
          <w:rFonts w:hint="eastAsia"/>
        </w:rPr>
        <w:t>的情况</w:t>
      </w:r>
      <w:r w:rsidRPr="0054256A">
        <w:t>，如果</w:t>
      </w:r>
      <w:r w:rsidR="003C29E0" w:rsidRPr="003C29E0">
        <w:rPr>
          <w:position w:val="-6"/>
        </w:rPr>
        <w:object w:dxaOrig="460" w:dyaOrig="260">
          <v:shape id="_x0000_i1648" type="#_x0000_t75" style="width:22.55pt;height:12.9pt" o:ole="">
            <v:imagedata r:id="rId1290" o:title=""/>
          </v:shape>
          <o:OLEObject Type="Embed" ProgID="Equation.DSMT4" ShapeID="_x0000_i1648" DrawAspect="Content" ObjectID="_1591620564" r:id="rId1291"/>
        </w:object>
      </w:r>
      <w:r w:rsidRPr="0054256A">
        <w:rPr>
          <w:rFonts w:hint="eastAsia"/>
        </w:rPr>
        <w:t>时，</w:t>
      </w:r>
      <w:r w:rsidR="003C29E0" w:rsidRPr="003C29E0">
        <w:rPr>
          <w:position w:val="-6"/>
        </w:rPr>
        <w:object w:dxaOrig="220" w:dyaOrig="200">
          <v:shape id="_x0000_i1649" type="#_x0000_t75" style="width:10.75pt;height:9.65pt" o:ole="">
            <v:imagedata r:id="rId1276" o:title=""/>
          </v:shape>
          <o:OLEObject Type="Embed" ProgID="Equation.DSMT4" ShapeID="_x0000_i1649" DrawAspect="Content" ObjectID="_1591620565" r:id="rId1292"/>
        </w:object>
      </w:r>
      <w:r w:rsidRPr="0054256A">
        <w:rPr>
          <w:rFonts w:hint="eastAsia"/>
        </w:rPr>
        <w:t>的取值范围为</w:t>
      </w:r>
      <w:r w:rsidR="003C29E0">
        <w:rPr>
          <w:rFonts w:hint="eastAsia"/>
        </w:rPr>
        <w:t>：</w:t>
      </w:r>
    </w:p>
    <w:p w:rsidR="003C29E0" w:rsidRDefault="003C29E0" w:rsidP="0054256A">
      <w:pPr>
        <w:pStyle w:val="A00"/>
        <w:ind w:firstLine="420"/>
        <w:rPr>
          <w:rFonts w:hint="eastAsia"/>
        </w:rPr>
      </w:pPr>
      <w:r w:rsidRPr="003C29E0">
        <w:rPr>
          <w:position w:val="-14"/>
        </w:rPr>
        <w:object w:dxaOrig="8440" w:dyaOrig="380">
          <v:shape id="_x0000_i1650" type="#_x0000_t75" style="width:422.35pt;height:19.35pt" o:ole="">
            <v:imagedata r:id="rId1293" o:title=""/>
          </v:shape>
          <o:OLEObject Type="Embed" ProgID="Equation.DSMT4" ShapeID="_x0000_i1650" DrawAspect="Content" ObjectID="_1591620566" r:id="rId1294"/>
        </w:object>
      </w:r>
    </w:p>
    <w:p w:rsidR="0054256A" w:rsidRPr="0054256A" w:rsidRDefault="0054256A" w:rsidP="0054256A">
      <w:pPr>
        <w:pStyle w:val="A00"/>
        <w:ind w:firstLine="420"/>
      </w:pPr>
      <w:r w:rsidRPr="0054256A">
        <w:rPr>
          <w:rFonts w:hint="eastAsia"/>
        </w:rPr>
        <w:t>否则</w:t>
      </w:r>
      <w:r w:rsidR="003C29E0" w:rsidRPr="003C29E0">
        <w:rPr>
          <w:position w:val="-6"/>
        </w:rPr>
        <w:object w:dxaOrig="220" w:dyaOrig="200">
          <v:shape id="_x0000_i1651" type="#_x0000_t75" style="width:10.75pt;height:9.65pt" o:ole="">
            <v:imagedata r:id="rId1276" o:title=""/>
          </v:shape>
          <o:OLEObject Type="Embed" ProgID="Equation.DSMT4" ShapeID="_x0000_i1651" DrawAspect="Content" ObjectID="_1591620567" r:id="rId1295"/>
        </w:object>
      </w:r>
      <w:r w:rsidRPr="0054256A">
        <w:rPr>
          <w:rFonts w:hint="eastAsia"/>
        </w:rPr>
        <w:t>的取值范围为：</w:t>
      </w:r>
    </w:p>
    <w:bookmarkEnd w:id="501"/>
    <w:p w:rsidR="003C29E0" w:rsidRDefault="003C29E0" w:rsidP="0054256A">
      <w:pPr>
        <w:pStyle w:val="A00"/>
        <w:ind w:firstLine="420"/>
        <w:rPr>
          <w:rFonts w:hint="eastAsia"/>
        </w:rPr>
      </w:pPr>
      <w:r w:rsidRPr="003C29E0">
        <w:rPr>
          <w:position w:val="-12"/>
        </w:rPr>
        <w:object w:dxaOrig="7500" w:dyaOrig="340">
          <v:shape id="_x0000_i1652" type="#_x0000_t75" style="width:375.05pt;height:17.2pt" o:ole="">
            <v:imagedata r:id="rId1296" o:title=""/>
          </v:shape>
          <o:OLEObject Type="Embed" ProgID="Equation.DSMT4" ShapeID="_x0000_i1652" DrawAspect="Content" ObjectID="_1591620568" r:id="rId1297"/>
        </w:object>
      </w:r>
    </w:p>
    <w:p w:rsidR="0054256A" w:rsidRPr="0054256A" w:rsidRDefault="003C29E0" w:rsidP="0054256A">
      <w:pPr>
        <w:pStyle w:val="A00"/>
        <w:ind w:firstLine="420"/>
      </w:pPr>
      <w:r w:rsidRPr="003C29E0">
        <w:rPr>
          <w:position w:val="-12"/>
        </w:rPr>
        <w:object w:dxaOrig="680" w:dyaOrig="340">
          <v:shape id="_x0000_i1653" type="#_x0000_t75" style="width:34.4pt;height:17.2pt" o:ole="">
            <v:imagedata r:id="rId1298" o:title=""/>
          </v:shape>
          <o:OLEObject Type="Embed" ProgID="Equation.DSMT4" ShapeID="_x0000_i1653" DrawAspect="Content" ObjectID="_1591620569" r:id="rId1299"/>
        </w:object>
      </w:r>
      <w:r w:rsidR="0054256A" w:rsidRPr="0054256A">
        <w:t>(</w:t>
      </w:r>
      <w:r w:rsidRPr="003C29E0">
        <w:rPr>
          <w:position w:val="-10"/>
        </w:rPr>
        <w:object w:dxaOrig="880" w:dyaOrig="320">
          <v:shape id="_x0000_i1654" type="#_x0000_t75" style="width:44.05pt;height:16.1pt" o:ole="">
            <v:imagedata r:id="rId1300" o:title=""/>
          </v:shape>
          <o:OLEObject Type="Embed" ProgID="Equation.DSMT4" ShapeID="_x0000_i1654" DrawAspect="Content" ObjectID="_1591620570" r:id="rId1301"/>
        </w:object>
      </w:r>
      <w:r w:rsidR="0054256A" w:rsidRPr="0054256A">
        <w:t>)</w:t>
      </w:r>
      <w:r w:rsidR="0054256A" w:rsidRPr="0054256A">
        <w:rPr>
          <w:rFonts w:hint="eastAsia"/>
        </w:rPr>
        <w:t>对应于</w:t>
      </w:r>
      <w:r w:rsidRPr="003C29E0">
        <w:rPr>
          <w:position w:val="-6"/>
        </w:rPr>
        <w:object w:dxaOrig="220" w:dyaOrig="200">
          <v:shape id="_x0000_i1655" type="#_x0000_t75" style="width:10.75pt;height:9.65pt" o:ole="">
            <v:imagedata r:id="rId1276" o:title=""/>
          </v:shape>
          <o:OLEObject Type="Embed" ProgID="Equation.DSMT4" ShapeID="_x0000_i1655" DrawAspect="Content" ObjectID="_1591620571" r:id="rId1302"/>
        </w:object>
      </w:r>
      <w:r w:rsidR="0054256A" w:rsidRPr="0054256A">
        <w:rPr>
          <w:rFonts w:hint="eastAsia"/>
        </w:rPr>
        <w:t>的前</w:t>
      </w:r>
      <w:r w:rsidRPr="000A7C5D">
        <w:rPr>
          <w:position w:val="-10"/>
        </w:rPr>
        <w:object w:dxaOrig="279" w:dyaOrig="320">
          <v:shape id="_x0000_i1656" type="#_x0000_t75" style="width:13.95pt;height:16.1pt" o:ole="">
            <v:imagedata r:id="rId1266" o:title=""/>
          </v:shape>
          <o:OLEObject Type="Embed" ProgID="Equation.DSMT4" ShapeID="_x0000_i1656" DrawAspect="Content" ObjectID="_1591620572" r:id="rId1303"/>
        </w:object>
      </w:r>
      <w:r w:rsidR="0054256A" w:rsidRPr="0054256A">
        <w:rPr>
          <w:rFonts w:hint="eastAsia"/>
        </w:rPr>
        <w:t>个最小值计算得到的</w:t>
      </w:r>
      <w:r w:rsidRPr="003C29E0">
        <w:rPr>
          <w:position w:val="-12"/>
        </w:rPr>
        <w:object w:dxaOrig="1480" w:dyaOrig="340">
          <v:shape id="_x0000_i1658" type="#_x0000_t75" style="width:74.15pt;height:17.2pt" o:ole="">
            <v:imagedata r:id="rId1304" o:title=""/>
          </v:shape>
          <o:OLEObject Type="Embed" ProgID="Equation.DSMT4" ShapeID="_x0000_i1658" DrawAspect="Content" ObjectID="_1591620573" r:id="rId1305"/>
        </w:object>
      </w:r>
      <w:r w:rsidR="0054256A" w:rsidRPr="0054256A">
        <w:rPr>
          <w:rFonts w:hint="eastAsia"/>
        </w:rPr>
        <w:t>，且不需要排除</w:t>
      </w:r>
      <w:r w:rsidRPr="003C29E0">
        <w:rPr>
          <w:position w:val="-12"/>
        </w:rPr>
        <w:object w:dxaOrig="680" w:dyaOrig="340">
          <v:shape id="_x0000_i1657" type="#_x0000_t75" style="width:34.4pt;height:17.2pt" o:ole="">
            <v:imagedata r:id="rId1306" o:title=""/>
          </v:shape>
          <o:OLEObject Type="Embed" ProgID="Equation.DSMT4" ShapeID="_x0000_i1657" DrawAspect="Content" ObjectID="_1591620574" r:id="rId1307"/>
        </w:object>
      </w:r>
      <w:r w:rsidR="0054256A" w:rsidRPr="0054256A">
        <w:rPr>
          <w:rFonts w:hint="eastAsia"/>
        </w:rPr>
        <w:t>中相同的元素，</w:t>
      </w:r>
      <w:r w:rsidRPr="003C29E0">
        <w:rPr>
          <w:position w:val="-12"/>
        </w:rPr>
        <w:object w:dxaOrig="600" w:dyaOrig="340">
          <v:shape id="_x0000_i1659" type="#_x0000_t75" style="width:30.1pt;height:17.2pt" o:ole="">
            <v:imagedata r:id="rId1308" o:title=""/>
          </v:shape>
          <o:OLEObject Type="Embed" ProgID="Equation.DSMT4" ShapeID="_x0000_i1659" DrawAspect="Content" ObjectID="_1591620575" r:id="rId1309"/>
        </w:object>
      </w:r>
      <w:r w:rsidR="0054256A" w:rsidRPr="0054256A">
        <w:rPr>
          <w:rFonts w:hint="eastAsia"/>
        </w:rPr>
        <w:t>是</w:t>
      </w:r>
      <w:r w:rsidRPr="003C29E0">
        <w:rPr>
          <w:position w:val="-12"/>
        </w:rPr>
        <w:object w:dxaOrig="680" w:dyaOrig="340">
          <v:shape id="_x0000_i1660" type="#_x0000_t75" style="width:34.4pt;height:17.2pt" o:ole="">
            <v:imagedata r:id="rId1310" o:title=""/>
          </v:shape>
          <o:OLEObject Type="Embed" ProgID="Equation.DSMT4" ShapeID="_x0000_i1660" DrawAspect="Content" ObjectID="_1591620576" r:id="rId1311"/>
        </w:object>
      </w:r>
      <w:r w:rsidR="0054256A" w:rsidRPr="0054256A">
        <w:rPr>
          <w:rFonts w:hint="eastAsia"/>
        </w:rPr>
        <w:t>对应的</w:t>
      </w:r>
      <w:r w:rsidR="0054256A" w:rsidRPr="0054256A">
        <w:rPr>
          <w:rFonts w:hint="eastAsia"/>
        </w:rPr>
        <w:t>LLR</w:t>
      </w:r>
      <w:r w:rsidR="0054256A" w:rsidRPr="0054256A">
        <w:rPr>
          <w:rFonts w:hint="eastAsia"/>
        </w:rPr>
        <w:t>值。</w:t>
      </w:r>
    </w:p>
    <w:p w:rsidR="00D62B00" w:rsidRPr="003C29E0" w:rsidRDefault="003C29E0" w:rsidP="00D62B00">
      <w:pPr>
        <w:pStyle w:val="A00"/>
        <w:ind w:firstLine="420"/>
      </w:pPr>
      <w:r>
        <w:rPr>
          <w:rFonts w:hint="eastAsia"/>
          <w:noProof/>
        </w:rPr>
        <w:pict>
          <v:shape id="_x0000_s1881" type="#_x0000_t32" style="position:absolute;left:0;text-align:left;margin-left:151.8pt;margin-top:175.95pt;width:173.2pt;height:0;z-index:251816960" o:connectortype="straight"/>
        </w:pict>
      </w:r>
      <w:r w:rsidR="0054256A" w:rsidRPr="0054256A">
        <w:rPr>
          <w:rFonts w:hint="eastAsia"/>
        </w:rPr>
        <w:t>计算</w:t>
      </w:r>
      <w:r w:rsidR="0054256A" w:rsidRPr="0054256A">
        <w:t>得到的</w:t>
      </w:r>
      <w:r w:rsidR="0054256A" w:rsidRPr="0054256A">
        <w:t>4</w:t>
      </w:r>
      <w:r w:rsidR="0054256A" w:rsidRPr="0054256A">
        <w:t>个向量</w:t>
      </w:r>
      <w:r w:rsidRPr="00527E96">
        <w:rPr>
          <w:position w:val="-14"/>
        </w:rPr>
        <w:object w:dxaOrig="980" w:dyaOrig="380">
          <v:shape id="_x0000_i1661" type="#_x0000_t75" style="width:49.45pt;height:19.35pt" o:ole="">
            <v:imagedata r:id="rId1268" o:title=""/>
          </v:shape>
          <o:OLEObject Type="Embed" ProgID="Equation.DSMT4" ShapeID="_x0000_i1661" DrawAspect="Content" ObjectID="_1591620577" r:id="rId1312"/>
        </w:object>
      </w:r>
      <w:r w:rsidR="0054256A" w:rsidRPr="0054256A">
        <w:t>的排列顺序与</w:t>
      </w:r>
      <w:r w:rsidR="0054256A" w:rsidRPr="0054256A">
        <w:t>4</w:t>
      </w:r>
      <w:r w:rsidR="0054256A" w:rsidRPr="0054256A">
        <w:t>个排序后的输入向量</w:t>
      </w:r>
      <w:r w:rsidRPr="00527E96">
        <w:rPr>
          <w:position w:val="-14"/>
        </w:rPr>
        <w:object w:dxaOrig="980" w:dyaOrig="380">
          <v:shape id="_x0000_i1662" type="#_x0000_t75" style="width:49.45pt;height:19.35pt" o:ole="">
            <v:imagedata r:id="rId1217" o:title=""/>
          </v:shape>
          <o:OLEObject Type="Embed" ProgID="Equation.DSMT4" ShapeID="_x0000_i1662" DrawAspect="Content" ObjectID="_1591620578" r:id="rId1313"/>
        </w:object>
      </w:r>
      <w:r w:rsidR="0054256A" w:rsidRPr="0054256A">
        <w:t>一一对应，同时每一个输入向量</w:t>
      </w:r>
      <w:r w:rsidRPr="00527E96">
        <w:rPr>
          <w:position w:val="-14"/>
        </w:rPr>
        <w:object w:dxaOrig="980" w:dyaOrig="380">
          <v:shape id="_x0000_i1663" type="#_x0000_t75" style="width:49.45pt;height:19.35pt" o:ole="">
            <v:imagedata r:id="rId1217" o:title=""/>
          </v:shape>
          <o:OLEObject Type="Embed" ProgID="Equation.DSMT4" ShapeID="_x0000_i1663" DrawAspect="Content" ObjectID="_1591620579" r:id="rId1314"/>
        </w:object>
      </w:r>
      <w:r w:rsidR="0054256A" w:rsidRPr="0054256A">
        <w:t>对应一个</w:t>
      </w:r>
      <w:r w:rsidRPr="004A247C">
        <w:rPr>
          <w:position w:val="-14"/>
        </w:rPr>
        <w:object w:dxaOrig="680" w:dyaOrig="360">
          <v:shape id="_x0000_i1664" type="#_x0000_t75" style="width:34.4pt;height:18.25pt" o:ole="">
            <v:imagedata r:id="rId1116" o:title=""/>
          </v:shape>
          <o:OLEObject Type="Embed" ProgID="Equation.DSMT4" ShapeID="_x0000_i1664" DrawAspect="Content" ObjectID="_1591620580" r:id="rId1315"/>
        </w:object>
      </w:r>
      <w:r w:rsidR="0054256A" w:rsidRPr="0054256A">
        <w:t>向量和一个</w:t>
      </w:r>
      <w:r w:rsidRPr="004A247C">
        <w:rPr>
          <w:position w:val="-14"/>
        </w:rPr>
        <w:object w:dxaOrig="700" w:dyaOrig="360">
          <v:shape id="_x0000_i1665" type="#_x0000_t75" style="width:35.45pt;height:18.25pt" o:ole="">
            <v:imagedata r:id="rId1114" o:title=""/>
          </v:shape>
          <o:OLEObject Type="Embed" ProgID="Equation.DSMT4" ShapeID="_x0000_i1665" DrawAspect="Content" ObjectID="_1591620581" r:id="rId1316"/>
        </w:object>
      </w:r>
      <w:r w:rsidR="0054256A" w:rsidRPr="0054256A">
        <w:t>向量。</w:t>
      </w:r>
      <w:r w:rsidR="0054256A" w:rsidRPr="0054256A">
        <w:rPr>
          <w:rFonts w:hint="eastAsia"/>
        </w:rPr>
        <w:t>根据由</w:t>
      </w:r>
      <w:r w:rsidR="0054256A" w:rsidRPr="0054256A">
        <w:t>置信度向量</w:t>
      </w:r>
      <w:r w:rsidRPr="004A247C">
        <w:rPr>
          <w:position w:val="-14"/>
        </w:rPr>
        <w:object w:dxaOrig="700" w:dyaOrig="360">
          <v:shape id="_x0000_i1666" type="#_x0000_t75" style="width:35.45pt;height:18.25pt" o:ole="">
            <v:imagedata r:id="rId1114" o:title=""/>
          </v:shape>
          <o:OLEObject Type="Embed" ProgID="Equation.DSMT4" ShapeID="_x0000_i1666" DrawAspect="Content" ObjectID="_1591620582" r:id="rId1317"/>
        </w:object>
      </w:r>
      <w:r w:rsidR="0054256A" w:rsidRPr="0054256A">
        <w:rPr>
          <w:rFonts w:hint="eastAsia"/>
        </w:rPr>
        <w:t>计算</w:t>
      </w:r>
      <w:r w:rsidRPr="00527E96">
        <w:rPr>
          <w:position w:val="-14"/>
        </w:rPr>
        <w:object w:dxaOrig="980" w:dyaOrig="380">
          <v:shape id="_x0000_i1667" type="#_x0000_t75" style="width:49.45pt;height:19.35pt" o:ole="">
            <v:imagedata r:id="rId1217" o:title=""/>
          </v:shape>
          <o:OLEObject Type="Embed" ProgID="Equation.DSMT4" ShapeID="_x0000_i1667" DrawAspect="Content" ObjectID="_1591620583" r:id="rId1318"/>
        </w:object>
      </w:r>
      <w:r w:rsidR="0054256A" w:rsidRPr="0054256A">
        <w:rPr>
          <w:rFonts w:hint="eastAsia"/>
        </w:rPr>
        <w:t>的相同方法，利用计算</w:t>
      </w:r>
      <w:r w:rsidR="0054256A" w:rsidRPr="0054256A">
        <w:t>得到的</w:t>
      </w:r>
      <w:r w:rsidR="0054256A" w:rsidRPr="0054256A">
        <w:t>4</w:t>
      </w:r>
      <w:r w:rsidR="0054256A" w:rsidRPr="0054256A">
        <w:t>个向量</w:t>
      </w:r>
      <w:r w:rsidRPr="00527E96">
        <w:rPr>
          <w:position w:val="-14"/>
        </w:rPr>
        <w:object w:dxaOrig="980" w:dyaOrig="380">
          <v:shape id="_x0000_i1668" type="#_x0000_t75" style="width:49.45pt;height:19.35pt" o:ole="">
            <v:imagedata r:id="rId1268" o:title=""/>
          </v:shape>
          <o:OLEObject Type="Embed" ProgID="Equation.DSMT4" ShapeID="_x0000_i1668" DrawAspect="Content" ObjectID="_1591620584" r:id="rId1319"/>
        </w:object>
      </w:r>
      <w:r w:rsidR="0054256A" w:rsidRPr="0054256A">
        <w:rPr>
          <w:rFonts w:hint="eastAsia"/>
        </w:rPr>
        <w:t>，更新输出置信度向量</w:t>
      </w:r>
      <w:r w:rsidRPr="003C29E0">
        <w:rPr>
          <w:position w:val="-14"/>
        </w:rPr>
        <w:object w:dxaOrig="1760" w:dyaOrig="360">
          <v:shape id="_x0000_i1669" type="#_x0000_t75" style="width:88.1pt;height:18.25pt" o:ole="">
            <v:imagedata r:id="rId1320" o:title=""/>
          </v:shape>
          <o:OLEObject Type="Embed" ProgID="Equation.DSMT4" ShapeID="_x0000_i1669" DrawAspect="Content" ObjectID="_1591620585" r:id="rId1321"/>
        </w:object>
      </w:r>
      <w:r w:rsidR="0054256A" w:rsidRPr="0054256A">
        <w:rPr>
          <w:rFonts w:hint="eastAsia"/>
        </w:rPr>
        <w:t>，</w:t>
      </w:r>
      <w:r w:rsidR="0054256A" w:rsidRPr="0054256A">
        <w:t>(</w:t>
      </w:r>
      <w:r w:rsidRPr="003C29E0">
        <w:rPr>
          <w:position w:val="-10"/>
        </w:rPr>
        <w:object w:dxaOrig="620" w:dyaOrig="320">
          <v:shape id="_x0000_i1670" type="#_x0000_t75" style="width:31.15pt;height:16.1pt" o:ole="">
            <v:imagedata r:id="rId1322" o:title=""/>
          </v:shape>
          <o:OLEObject Type="Embed" ProgID="Equation.DSMT4" ShapeID="_x0000_i1670" DrawAspect="Content" ObjectID="_1591620586" r:id="rId1323"/>
        </w:object>
      </w:r>
      <w:r w:rsidR="0054256A" w:rsidRPr="0054256A">
        <w:t>)</w:t>
      </w:r>
      <w:r w:rsidR="0054256A" w:rsidRPr="0054256A">
        <w:rPr>
          <w:rFonts w:hint="eastAsia"/>
        </w:rPr>
        <w:t>。</w:t>
      </w:r>
    </w:p>
    <w:sectPr w:rsidR="00D62B00" w:rsidRPr="003C29E0" w:rsidSect="00D036A0">
      <w:type w:val="oddPage"/>
      <w:pgSz w:w="11906" w:h="16838" w:code="9"/>
      <w:pgMar w:top="1786" w:right="1134" w:bottom="1418" w:left="1134" w:header="1355" w:footer="1077" w:gutter="284"/>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93C6D" w:rsidRDefault="00793C6D" w:rsidP="0089412C">
      <w:r>
        <w:separator/>
      </w:r>
    </w:p>
  </w:endnote>
  <w:endnote w:type="continuationSeparator" w:id="1">
    <w:p w:rsidR="00793C6D" w:rsidRDefault="00793C6D" w:rsidP="0089412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0030101010101"/>
    <w:charset w:val="86"/>
    <w:family w:val="auto"/>
    <w:pitch w:val="variable"/>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仿宋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Microsoft YaHei UI">
    <w:charset w:val="86"/>
    <w:family w:val="swiss"/>
    <w:pitch w:val="variable"/>
    <w:sig w:usb0="80000287" w:usb1="28CF3C50" w:usb2="00000016" w:usb3="00000000" w:csb0="0004001F" w:csb1="00000000"/>
  </w:font>
  <w:font w:name="Verdana">
    <w:panose1 w:val="020B0604030504040204"/>
    <w:charset w:val="00"/>
    <w:family w:val="swiss"/>
    <w:pitch w:val="variable"/>
    <w:sig w:usb0="20000287" w:usb1="00000000" w:usb2="00000000" w:usb3="00000000" w:csb0="0000019F" w:csb1="00000000"/>
  </w:font>
  <w:font w:name="Courier New">
    <w:panose1 w:val="02070309020205020404"/>
    <w:charset w:val="00"/>
    <w:family w:val="modern"/>
    <w:pitch w:val="fixed"/>
    <w:sig w:usb0="20002A87" w:usb1="80000000" w:usb2="00000008" w:usb3="00000000" w:csb0="000001FF" w:csb1="00000000"/>
  </w:font>
  <w:font w:name="MS Sans Serif">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华文中宋">
    <w:panose1 w:val="02010600040101010101"/>
    <w:charset w:val="86"/>
    <w:family w:val="auto"/>
    <w:pitch w:val="variable"/>
    <w:sig w:usb0="00000287" w:usb1="080F0000" w:usb2="00000010" w:usb3="00000000" w:csb0="0004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1C31" w:rsidRPr="00CA7195" w:rsidRDefault="008D1C31" w:rsidP="00BA2F8F">
    <w:pPr>
      <w:pStyle w:val="a5"/>
      <w:tabs>
        <w:tab w:val="clear" w:pos="4153"/>
        <w:tab w:val="clear" w:pos="8306"/>
      </w:tabs>
      <w:ind w:leftChars="106" w:left="223"/>
      <w:rPr>
        <w:rFonts w:asciiTheme="minorEastAsia" w:hAnsiTheme="minorEastAsia"/>
      </w:rPr>
    </w:pPr>
    <w:r w:rsidRPr="00CA7195">
      <w:rPr>
        <w:rFonts w:asciiTheme="minorEastAsia" w:hAnsiTheme="minorEastAsia"/>
      </w:rPr>
      <w:fldChar w:fldCharType="begin"/>
    </w:r>
    <w:r w:rsidRPr="00CA7195">
      <w:rPr>
        <w:rFonts w:asciiTheme="minorEastAsia" w:hAnsiTheme="minorEastAsia"/>
      </w:rPr>
      <w:instrText xml:space="preserve"> PAGE   \* MERGEFORMAT </w:instrText>
    </w:r>
    <w:r w:rsidRPr="00CA7195">
      <w:rPr>
        <w:rFonts w:asciiTheme="minorEastAsia" w:hAnsiTheme="minorEastAsia"/>
      </w:rPr>
      <w:fldChar w:fldCharType="separate"/>
    </w:r>
    <w:r w:rsidR="003C49AB" w:rsidRPr="003C49AB">
      <w:rPr>
        <w:rFonts w:asciiTheme="minorEastAsia" w:hAnsiTheme="minorEastAsia"/>
        <w:noProof/>
        <w:lang w:val="zh-CN"/>
      </w:rPr>
      <w:t>50</w:t>
    </w:r>
    <w:r w:rsidRPr="00CA7195">
      <w:rPr>
        <w:rFonts w:asciiTheme="minorEastAsia" w:hAnsiTheme="minorEastAsia"/>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1C31" w:rsidRPr="00CA7195" w:rsidRDefault="008D1C31" w:rsidP="00623CC5">
    <w:pPr>
      <w:pStyle w:val="a5"/>
      <w:tabs>
        <w:tab w:val="clear" w:pos="4153"/>
        <w:tab w:val="clear" w:pos="8306"/>
      </w:tabs>
      <w:wordWrap w:val="0"/>
      <w:ind w:rightChars="106" w:right="223"/>
      <w:jc w:val="right"/>
      <w:rPr>
        <w:rFonts w:asciiTheme="minorEastAsia" w:hAnsiTheme="minorEastAsia"/>
      </w:rPr>
    </w:pPr>
    <w:r w:rsidRPr="00CA7195">
      <w:rPr>
        <w:rFonts w:asciiTheme="minorEastAsia" w:hAnsiTheme="minorEastAsia"/>
      </w:rPr>
      <w:fldChar w:fldCharType="begin"/>
    </w:r>
    <w:r w:rsidRPr="00CA7195">
      <w:rPr>
        <w:rFonts w:asciiTheme="minorEastAsia" w:hAnsiTheme="minorEastAsia"/>
      </w:rPr>
      <w:instrText xml:space="preserve"> PAGE   \* MERGEFORMAT </w:instrText>
    </w:r>
    <w:r w:rsidRPr="00CA7195">
      <w:rPr>
        <w:rFonts w:asciiTheme="minorEastAsia" w:hAnsiTheme="minorEastAsia"/>
      </w:rPr>
      <w:fldChar w:fldCharType="separate"/>
    </w:r>
    <w:r w:rsidRPr="008D1C31">
      <w:rPr>
        <w:rFonts w:asciiTheme="minorEastAsia" w:hAnsiTheme="minorEastAsia"/>
        <w:noProof/>
        <w:lang w:val="zh-CN"/>
      </w:rPr>
      <w:t>V</w:t>
    </w:r>
    <w:r w:rsidRPr="00CA7195">
      <w:rPr>
        <w:rFonts w:asciiTheme="minorEastAsia" w:hAnsiTheme="minorEastAsia"/>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1C31" w:rsidRPr="00CA7195" w:rsidRDefault="008D1C31" w:rsidP="00623CC5">
    <w:pPr>
      <w:pStyle w:val="a5"/>
      <w:ind w:rightChars="106" w:right="223"/>
      <w:jc w:val="right"/>
      <w:rPr>
        <w:rFonts w:asciiTheme="minorEastAsia" w:hAnsiTheme="minorEastAsia"/>
      </w:rPr>
    </w:pPr>
    <w:r w:rsidRPr="00CA7195">
      <w:rPr>
        <w:rFonts w:asciiTheme="minorEastAsia" w:hAnsiTheme="minorEastAsia"/>
      </w:rPr>
      <w:fldChar w:fldCharType="begin"/>
    </w:r>
    <w:r w:rsidRPr="00CA7195">
      <w:rPr>
        <w:rFonts w:asciiTheme="minorEastAsia" w:hAnsiTheme="minorEastAsia"/>
      </w:rPr>
      <w:instrText xml:space="preserve"> PAGE   \* MERGEFORMAT </w:instrText>
    </w:r>
    <w:r w:rsidRPr="00CA7195">
      <w:rPr>
        <w:rFonts w:asciiTheme="minorEastAsia" w:hAnsiTheme="minorEastAsia"/>
      </w:rPr>
      <w:fldChar w:fldCharType="separate"/>
    </w:r>
    <w:r w:rsidR="003C49AB" w:rsidRPr="003C49AB">
      <w:rPr>
        <w:rFonts w:asciiTheme="minorEastAsia" w:hAnsiTheme="minorEastAsia"/>
        <w:noProof/>
        <w:lang w:val="zh-CN"/>
      </w:rPr>
      <w:t>49</w:t>
    </w:r>
    <w:r w:rsidRPr="00CA7195">
      <w:rPr>
        <w:rFonts w:asciiTheme="minorEastAsia" w:hAnsiTheme="minorEastAsia"/>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93C6D" w:rsidRDefault="00793C6D" w:rsidP="0089412C">
      <w:r>
        <w:separator/>
      </w:r>
    </w:p>
  </w:footnote>
  <w:footnote w:type="continuationSeparator" w:id="1">
    <w:p w:rsidR="00793C6D" w:rsidRDefault="00793C6D" w:rsidP="0089412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1C31" w:rsidRPr="00DD5E27" w:rsidRDefault="008D1C31" w:rsidP="00766A22">
    <w:pPr>
      <w:pStyle w:val="a4"/>
      <w:pBdr>
        <w:bottom w:val="none" w:sz="0" w:space="0" w:color="auto"/>
      </w:pBdr>
      <w:jc w:val="left"/>
      <w:rPr>
        <w:sz w:val="21"/>
        <w:szCs w:val="21"/>
      </w:rPr>
    </w:pPr>
    <w:r>
      <w:rPr>
        <w:rFonts w:ascii="Times New Roman" w:hAnsi="Times New Roman" w:cs="Times New Roman" w:hint="eastAsia"/>
        <w:b/>
        <w:sz w:val="21"/>
        <w:szCs w:val="21"/>
      </w:rPr>
      <w:t>GB/T</w:t>
    </w:r>
    <w:r w:rsidRPr="00330C53">
      <w:rPr>
        <w:rFonts w:ascii="黑体" w:eastAsia="黑体" w:hint="eastAsia"/>
        <w:sz w:val="21"/>
        <w:szCs w:val="21"/>
      </w:rPr>
      <w:t xml:space="preserve"> </w:t>
    </w:r>
    <w:r>
      <w:rPr>
        <w:rFonts w:ascii="黑体" w:eastAsia="黑体" w:hint="eastAsia"/>
        <w:sz w:val="21"/>
        <w:szCs w:val="21"/>
      </w:rPr>
      <w:t>XX-XXXX</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1C31" w:rsidRPr="00A55EC3" w:rsidRDefault="008D1C31" w:rsidP="00DD5E27">
    <w:pPr>
      <w:pStyle w:val="a4"/>
      <w:pBdr>
        <w:bottom w:val="none" w:sz="0" w:space="0" w:color="auto"/>
      </w:pBdr>
      <w:wordWrap w:val="0"/>
      <w:jc w:val="right"/>
      <w:rPr>
        <w:sz w:val="21"/>
        <w:szCs w:val="21"/>
      </w:rPr>
    </w:pPr>
    <w:r>
      <w:rPr>
        <w:rFonts w:ascii="Times New Roman" w:hAnsi="Times New Roman" w:cs="Times New Roman" w:hint="eastAsia"/>
        <w:b/>
        <w:sz w:val="21"/>
        <w:szCs w:val="21"/>
      </w:rPr>
      <w:t>GB/T</w:t>
    </w:r>
    <w:r w:rsidRPr="00330C53">
      <w:rPr>
        <w:rFonts w:ascii="黑体" w:eastAsia="黑体" w:hint="eastAsia"/>
        <w:sz w:val="21"/>
        <w:szCs w:val="21"/>
      </w:rPr>
      <w:t xml:space="preserve"> </w:t>
    </w:r>
    <w:r>
      <w:rPr>
        <w:rFonts w:ascii="黑体" w:eastAsia="黑体" w:hint="eastAsia"/>
        <w:sz w:val="21"/>
        <w:szCs w:val="21"/>
      </w:rPr>
      <w:t>XX-XXXX</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A159ED"/>
    <w:multiLevelType w:val="hybridMultilevel"/>
    <w:tmpl w:val="CF2EC7FC"/>
    <w:lvl w:ilvl="0" w:tplc="2932D1A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FB240C0"/>
    <w:multiLevelType w:val="hybridMultilevel"/>
    <w:tmpl w:val="5BFE8E2C"/>
    <w:lvl w:ilvl="0" w:tplc="43965630">
      <w:start w:val="1"/>
      <w:numFmt w:val="decimal"/>
      <w:lvlText w:val="%1"/>
      <w:lvlJc w:val="left"/>
      <w:pPr>
        <w:ind w:left="562" w:hanging="420"/>
      </w:pPr>
      <w:rPr>
        <w:rFonts w:hint="eastAsia"/>
      </w:rPr>
    </w:lvl>
    <w:lvl w:ilvl="1" w:tplc="EFF410BA" w:tentative="1">
      <w:start w:val="1"/>
      <w:numFmt w:val="lowerLetter"/>
      <w:lvlText w:val="%2)"/>
      <w:lvlJc w:val="left"/>
      <w:pPr>
        <w:ind w:left="982" w:hanging="420"/>
      </w:pPr>
    </w:lvl>
    <w:lvl w:ilvl="2" w:tplc="EBDE4834" w:tentative="1">
      <w:start w:val="1"/>
      <w:numFmt w:val="lowerRoman"/>
      <w:lvlText w:val="%3."/>
      <w:lvlJc w:val="right"/>
      <w:pPr>
        <w:ind w:left="1402" w:hanging="420"/>
      </w:pPr>
    </w:lvl>
    <w:lvl w:ilvl="3" w:tplc="48BEF5FE" w:tentative="1">
      <w:start w:val="1"/>
      <w:numFmt w:val="decimal"/>
      <w:lvlText w:val="%4."/>
      <w:lvlJc w:val="left"/>
      <w:pPr>
        <w:ind w:left="1822" w:hanging="420"/>
      </w:pPr>
    </w:lvl>
    <w:lvl w:ilvl="4" w:tplc="920E8B14" w:tentative="1">
      <w:start w:val="1"/>
      <w:numFmt w:val="lowerLetter"/>
      <w:lvlText w:val="%5)"/>
      <w:lvlJc w:val="left"/>
      <w:pPr>
        <w:ind w:left="2242" w:hanging="420"/>
      </w:pPr>
    </w:lvl>
    <w:lvl w:ilvl="5" w:tplc="FD5C5CBA" w:tentative="1">
      <w:start w:val="1"/>
      <w:numFmt w:val="lowerRoman"/>
      <w:lvlText w:val="%6."/>
      <w:lvlJc w:val="right"/>
      <w:pPr>
        <w:ind w:left="2662" w:hanging="420"/>
      </w:pPr>
    </w:lvl>
    <w:lvl w:ilvl="6" w:tplc="A052EA3E" w:tentative="1">
      <w:start w:val="1"/>
      <w:numFmt w:val="decimal"/>
      <w:lvlText w:val="%7."/>
      <w:lvlJc w:val="left"/>
      <w:pPr>
        <w:ind w:left="3082" w:hanging="420"/>
      </w:pPr>
    </w:lvl>
    <w:lvl w:ilvl="7" w:tplc="115C647C" w:tentative="1">
      <w:start w:val="1"/>
      <w:numFmt w:val="lowerLetter"/>
      <w:lvlText w:val="%8)"/>
      <w:lvlJc w:val="left"/>
      <w:pPr>
        <w:ind w:left="3502" w:hanging="420"/>
      </w:pPr>
    </w:lvl>
    <w:lvl w:ilvl="8" w:tplc="78E42252" w:tentative="1">
      <w:start w:val="1"/>
      <w:numFmt w:val="lowerRoman"/>
      <w:lvlText w:val="%9."/>
      <w:lvlJc w:val="right"/>
      <w:pPr>
        <w:ind w:left="3922" w:hanging="420"/>
      </w:pPr>
    </w:lvl>
  </w:abstractNum>
  <w:abstractNum w:abstractNumId="2">
    <w:nsid w:val="0FEE57F7"/>
    <w:multiLevelType w:val="hybridMultilevel"/>
    <w:tmpl w:val="A25C127C"/>
    <w:lvl w:ilvl="0" w:tplc="4A502E2C">
      <w:start w:val="1"/>
      <w:numFmt w:val="decimal"/>
      <w:lvlText w:val="%1"/>
      <w:lvlJc w:val="left"/>
      <w:pPr>
        <w:ind w:left="703" w:hanging="420"/>
      </w:pPr>
      <w:rPr>
        <w:rFonts w:hint="eastAsia"/>
      </w:rPr>
    </w:lvl>
    <w:lvl w:ilvl="1" w:tplc="D1CC24BA" w:tentative="1">
      <w:start w:val="1"/>
      <w:numFmt w:val="lowerLetter"/>
      <w:lvlText w:val="%2)"/>
      <w:lvlJc w:val="left"/>
      <w:pPr>
        <w:ind w:left="1123" w:hanging="420"/>
      </w:pPr>
    </w:lvl>
    <w:lvl w:ilvl="2" w:tplc="638091AA" w:tentative="1">
      <w:start w:val="1"/>
      <w:numFmt w:val="lowerRoman"/>
      <w:lvlText w:val="%3."/>
      <w:lvlJc w:val="right"/>
      <w:pPr>
        <w:ind w:left="1543" w:hanging="420"/>
      </w:pPr>
    </w:lvl>
    <w:lvl w:ilvl="3" w:tplc="CC6CDE96" w:tentative="1">
      <w:start w:val="1"/>
      <w:numFmt w:val="decimal"/>
      <w:lvlText w:val="%4."/>
      <w:lvlJc w:val="left"/>
      <w:pPr>
        <w:ind w:left="1963" w:hanging="420"/>
      </w:pPr>
    </w:lvl>
    <w:lvl w:ilvl="4" w:tplc="9DB49AEC" w:tentative="1">
      <w:start w:val="1"/>
      <w:numFmt w:val="lowerLetter"/>
      <w:lvlText w:val="%5)"/>
      <w:lvlJc w:val="left"/>
      <w:pPr>
        <w:ind w:left="2383" w:hanging="420"/>
      </w:pPr>
    </w:lvl>
    <w:lvl w:ilvl="5" w:tplc="C076F012" w:tentative="1">
      <w:start w:val="1"/>
      <w:numFmt w:val="lowerRoman"/>
      <w:lvlText w:val="%6."/>
      <w:lvlJc w:val="right"/>
      <w:pPr>
        <w:ind w:left="2803" w:hanging="420"/>
      </w:pPr>
    </w:lvl>
    <w:lvl w:ilvl="6" w:tplc="732008BC" w:tentative="1">
      <w:start w:val="1"/>
      <w:numFmt w:val="decimal"/>
      <w:lvlText w:val="%7."/>
      <w:lvlJc w:val="left"/>
      <w:pPr>
        <w:ind w:left="3223" w:hanging="420"/>
      </w:pPr>
    </w:lvl>
    <w:lvl w:ilvl="7" w:tplc="7624A34E" w:tentative="1">
      <w:start w:val="1"/>
      <w:numFmt w:val="lowerLetter"/>
      <w:lvlText w:val="%8)"/>
      <w:lvlJc w:val="left"/>
      <w:pPr>
        <w:ind w:left="3643" w:hanging="420"/>
      </w:pPr>
    </w:lvl>
    <w:lvl w:ilvl="8" w:tplc="8C16C25A" w:tentative="1">
      <w:start w:val="1"/>
      <w:numFmt w:val="lowerRoman"/>
      <w:lvlText w:val="%9."/>
      <w:lvlJc w:val="right"/>
      <w:pPr>
        <w:ind w:left="4063" w:hanging="420"/>
      </w:pPr>
    </w:lvl>
  </w:abstractNum>
  <w:abstractNum w:abstractNumId="3">
    <w:nsid w:val="12D64C35"/>
    <w:multiLevelType w:val="hybridMultilevel"/>
    <w:tmpl w:val="A25C127C"/>
    <w:lvl w:ilvl="0" w:tplc="A48401BE">
      <w:start w:val="1"/>
      <w:numFmt w:val="decimal"/>
      <w:lvlText w:val="%1"/>
      <w:lvlJc w:val="left"/>
      <w:pPr>
        <w:ind w:left="703" w:hanging="420"/>
      </w:pPr>
      <w:rPr>
        <w:rFonts w:hint="eastAsia"/>
      </w:rPr>
    </w:lvl>
    <w:lvl w:ilvl="1" w:tplc="4C5A68CC" w:tentative="1">
      <w:start w:val="1"/>
      <w:numFmt w:val="lowerLetter"/>
      <w:lvlText w:val="%2)"/>
      <w:lvlJc w:val="left"/>
      <w:pPr>
        <w:ind w:left="1123" w:hanging="420"/>
      </w:pPr>
    </w:lvl>
    <w:lvl w:ilvl="2" w:tplc="EFC026C6" w:tentative="1">
      <w:start w:val="1"/>
      <w:numFmt w:val="lowerRoman"/>
      <w:lvlText w:val="%3."/>
      <w:lvlJc w:val="right"/>
      <w:pPr>
        <w:ind w:left="1543" w:hanging="420"/>
      </w:pPr>
    </w:lvl>
    <w:lvl w:ilvl="3" w:tplc="0664A412" w:tentative="1">
      <w:start w:val="1"/>
      <w:numFmt w:val="decimal"/>
      <w:lvlText w:val="%4."/>
      <w:lvlJc w:val="left"/>
      <w:pPr>
        <w:ind w:left="1963" w:hanging="420"/>
      </w:pPr>
    </w:lvl>
    <w:lvl w:ilvl="4" w:tplc="D7D83742" w:tentative="1">
      <w:start w:val="1"/>
      <w:numFmt w:val="lowerLetter"/>
      <w:lvlText w:val="%5)"/>
      <w:lvlJc w:val="left"/>
      <w:pPr>
        <w:ind w:left="2383" w:hanging="420"/>
      </w:pPr>
    </w:lvl>
    <w:lvl w:ilvl="5" w:tplc="324E6648" w:tentative="1">
      <w:start w:val="1"/>
      <w:numFmt w:val="lowerRoman"/>
      <w:lvlText w:val="%6."/>
      <w:lvlJc w:val="right"/>
      <w:pPr>
        <w:ind w:left="2803" w:hanging="420"/>
      </w:pPr>
    </w:lvl>
    <w:lvl w:ilvl="6" w:tplc="335499FE" w:tentative="1">
      <w:start w:val="1"/>
      <w:numFmt w:val="decimal"/>
      <w:lvlText w:val="%7."/>
      <w:lvlJc w:val="left"/>
      <w:pPr>
        <w:ind w:left="3223" w:hanging="420"/>
      </w:pPr>
    </w:lvl>
    <w:lvl w:ilvl="7" w:tplc="0FB0460A" w:tentative="1">
      <w:start w:val="1"/>
      <w:numFmt w:val="lowerLetter"/>
      <w:lvlText w:val="%8)"/>
      <w:lvlJc w:val="left"/>
      <w:pPr>
        <w:ind w:left="3643" w:hanging="420"/>
      </w:pPr>
    </w:lvl>
    <w:lvl w:ilvl="8" w:tplc="81C84930" w:tentative="1">
      <w:start w:val="1"/>
      <w:numFmt w:val="lowerRoman"/>
      <w:lvlText w:val="%9."/>
      <w:lvlJc w:val="right"/>
      <w:pPr>
        <w:ind w:left="4063" w:hanging="420"/>
      </w:pPr>
    </w:lvl>
  </w:abstractNum>
  <w:abstractNum w:abstractNumId="4">
    <w:nsid w:val="13502701"/>
    <w:multiLevelType w:val="multilevel"/>
    <w:tmpl w:val="8F6CAE46"/>
    <w:lvl w:ilvl="0">
      <w:start w:val="1"/>
      <w:numFmt w:val="lowerLetter"/>
      <w:pStyle w:val="abc"/>
      <w:lvlText w:val="%1）"/>
      <w:lvlJc w:val="left"/>
      <w:pPr>
        <w:ind w:left="840" w:hanging="420"/>
      </w:pPr>
      <w:rPr>
        <w:rFonts w:hint="eastAsia"/>
      </w:rPr>
    </w:lvl>
    <w:lvl w:ilvl="1">
      <w:start w:val="1"/>
      <w:numFmt w:val="decimal"/>
      <w:lvlText w:val="%2）"/>
      <w:lvlJc w:val="left"/>
      <w:pPr>
        <w:ind w:left="1260" w:hanging="420"/>
      </w:pPr>
      <w:rPr>
        <w:rFonts w:hint="eastAsia"/>
      </w:rPr>
    </w:lvl>
    <w:lvl w:ilvl="2">
      <w:start w:val="1"/>
      <w:numFmt w:val="lowerRoman"/>
      <w:lvlText w:val="%3."/>
      <w:lvlJc w:val="right"/>
      <w:pPr>
        <w:ind w:left="1680" w:hanging="420"/>
      </w:pPr>
      <w:rPr>
        <w:rFonts w:hint="eastAsia"/>
      </w:rPr>
    </w:lvl>
    <w:lvl w:ilvl="3">
      <w:start w:val="1"/>
      <w:numFmt w:val="decimal"/>
      <w:lvlText w:val="%4."/>
      <w:lvlJc w:val="left"/>
      <w:pPr>
        <w:ind w:left="2100" w:hanging="420"/>
      </w:pPr>
      <w:rPr>
        <w:rFonts w:hint="eastAsia"/>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5">
    <w:nsid w:val="191E4D3C"/>
    <w:multiLevelType w:val="hybridMultilevel"/>
    <w:tmpl w:val="DEF648D2"/>
    <w:lvl w:ilvl="0" w:tplc="FF3C625C">
      <w:start w:val="1"/>
      <w:numFmt w:val="decimal"/>
      <w:lvlText w:val="%1"/>
      <w:lvlJc w:val="left"/>
      <w:pPr>
        <w:ind w:left="845"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C496300"/>
    <w:multiLevelType w:val="hybridMultilevel"/>
    <w:tmpl w:val="454CD282"/>
    <w:lvl w:ilvl="0" w:tplc="FF3C625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F566B1F"/>
    <w:multiLevelType w:val="hybridMultilevel"/>
    <w:tmpl w:val="DFE288C4"/>
    <w:styleLink w:val="11"/>
    <w:lvl w:ilvl="0" w:tplc="DECA91B4">
      <w:start w:val="1"/>
      <w:numFmt w:val="bullet"/>
      <w:lvlText w:val=""/>
      <w:lvlJc w:val="left"/>
      <w:pPr>
        <w:ind w:left="786" w:hanging="360"/>
      </w:pPr>
      <w:rPr>
        <w:rFonts w:ascii="Wingdings" w:hAnsi="Wingdings" w:hint="default"/>
      </w:rPr>
    </w:lvl>
    <w:lvl w:ilvl="1" w:tplc="4A0AC406" w:tentative="1">
      <w:start w:val="1"/>
      <w:numFmt w:val="lowerLetter"/>
      <w:lvlText w:val="%2)"/>
      <w:lvlJc w:val="left"/>
      <w:pPr>
        <w:ind w:left="1305" w:hanging="420"/>
      </w:pPr>
    </w:lvl>
    <w:lvl w:ilvl="2" w:tplc="AD1ED954" w:tentative="1">
      <w:start w:val="1"/>
      <w:numFmt w:val="lowerRoman"/>
      <w:lvlText w:val="%3."/>
      <w:lvlJc w:val="right"/>
      <w:pPr>
        <w:ind w:left="1725" w:hanging="420"/>
      </w:pPr>
    </w:lvl>
    <w:lvl w:ilvl="3" w:tplc="FB0EEBD0" w:tentative="1">
      <w:start w:val="1"/>
      <w:numFmt w:val="decimal"/>
      <w:lvlText w:val="%4."/>
      <w:lvlJc w:val="left"/>
      <w:pPr>
        <w:ind w:left="2145" w:hanging="420"/>
      </w:pPr>
    </w:lvl>
    <w:lvl w:ilvl="4" w:tplc="09C05814" w:tentative="1">
      <w:start w:val="1"/>
      <w:numFmt w:val="lowerLetter"/>
      <w:lvlText w:val="%5)"/>
      <w:lvlJc w:val="left"/>
      <w:pPr>
        <w:ind w:left="2565" w:hanging="420"/>
      </w:pPr>
    </w:lvl>
    <w:lvl w:ilvl="5" w:tplc="4C641D82" w:tentative="1">
      <w:start w:val="1"/>
      <w:numFmt w:val="lowerRoman"/>
      <w:lvlText w:val="%6."/>
      <w:lvlJc w:val="right"/>
      <w:pPr>
        <w:ind w:left="2985" w:hanging="420"/>
      </w:pPr>
    </w:lvl>
    <w:lvl w:ilvl="6" w:tplc="8976D4C8" w:tentative="1">
      <w:start w:val="1"/>
      <w:numFmt w:val="decimal"/>
      <w:lvlText w:val="%7."/>
      <w:lvlJc w:val="left"/>
      <w:pPr>
        <w:ind w:left="3405" w:hanging="420"/>
      </w:pPr>
    </w:lvl>
    <w:lvl w:ilvl="7" w:tplc="7932D54A" w:tentative="1">
      <w:start w:val="1"/>
      <w:numFmt w:val="lowerLetter"/>
      <w:lvlText w:val="%8)"/>
      <w:lvlJc w:val="left"/>
      <w:pPr>
        <w:ind w:left="3825" w:hanging="420"/>
      </w:pPr>
    </w:lvl>
    <w:lvl w:ilvl="8" w:tplc="2E62C15A" w:tentative="1">
      <w:start w:val="1"/>
      <w:numFmt w:val="lowerRoman"/>
      <w:lvlText w:val="%9."/>
      <w:lvlJc w:val="right"/>
      <w:pPr>
        <w:ind w:left="4245" w:hanging="420"/>
      </w:pPr>
    </w:lvl>
  </w:abstractNum>
  <w:abstractNum w:abstractNumId="8">
    <w:nsid w:val="1FC91163"/>
    <w:multiLevelType w:val="multilevel"/>
    <w:tmpl w:val="1FC91163"/>
    <w:lvl w:ilvl="0">
      <w:start w:val="1"/>
      <w:numFmt w:val="decimal"/>
      <w:suff w:val="nothing"/>
      <w:lvlText w:val="%1　"/>
      <w:lvlJc w:val="left"/>
      <w:pPr>
        <w:ind w:left="426" w:firstLine="0"/>
      </w:pPr>
    </w:lvl>
    <w:lvl w:ilvl="1">
      <w:start w:val="1"/>
      <w:numFmt w:val="decimal"/>
      <w:suff w:val="nothing"/>
      <w:lvlText w:val="%1.%2　"/>
      <w:lvlJc w:val="left"/>
      <w:pPr>
        <w:ind w:left="426" w:firstLine="0"/>
      </w:pPr>
    </w:lvl>
    <w:lvl w:ilvl="2">
      <w:start w:val="1"/>
      <w:numFmt w:val="decimal"/>
      <w:suff w:val="nothing"/>
      <w:lvlText w:val="%1.%2.%3　"/>
      <w:lvlJc w:val="left"/>
      <w:pPr>
        <w:ind w:left="284" w:firstLine="0"/>
      </w:pPr>
    </w:lvl>
    <w:lvl w:ilvl="3">
      <w:start w:val="1"/>
      <w:numFmt w:val="decimal"/>
      <w:suff w:val="nothing"/>
      <w:lvlText w:val="%1.%2.%3.%4　"/>
      <w:lvlJc w:val="left"/>
      <w:pPr>
        <w:ind w:left="284" w:firstLine="0"/>
      </w:pPr>
      <w:rPr>
        <w:rFonts w:ascii="黑体" w:eastAsia="黑体" w:hAnsi="Times New Roman" w:hint="eastAsia"/>
        <w:b w:val="0"/>
        <w:i w:val="0"/>
        <w:sz w:val="21"/>
      </w:rPr>
    </w:lvl>
    <w:lvl w:ilvl="4">
      <w:start w:val="1"/>
      <w:numFmt w:val="decimal"/>
      <w:suff w:val="nothing"/>
      <w:lvlText w:val="%1.%2.%3.%4.%5　"/>
      <w:lvlJc w:val="left"/>
      <w:pPr>
        <w:ind w:left="426" w:firstLine="0"/>
      </w:pPr>
      <w:rPr>
        <w:rFonts w:ascii="黑体" w:eastAsia="黑体" w:hAnsi="Times New Roman" w:hint="eastAsia"/>
        <w:b w:val="0"/>
        <w:i w:val="0"/>
        <w:sz w:val="21"/>
      </w:rPr>
    </w:lvl>
    <w:lvl w:ilvl="5">
      <w:start w:val="1"/>
      <w:numFmt w:val="decimal"/>
      <w:suff w:val="nothing"/>
      <w:lvlText w:val="%1.%2.%3.%4.%5.%6　"/>
      <w:lvlJc w:val="left"/>
      <w:pPr>
        <w:ind w:left="426" w:firstLine="0"/>
      </w:pPr>
      <w:rPr>
        <w:rFonts w:ascii="黑体" w:eastAsia="黑体" w:hAnsi="Times New Roman" w:hint="eastAsia"/>
        <w:b w:val="0"/>
        <w:i w:val="0"/>
        <w:sz w:val="21"/>
      </w:rPr>
    </w:lvl>
    <w:lvl w:ilvl="6">
      <w:start w:val="1"/>
      <w:numFmt w:val="decimal"/>
      <w:suff w:val="nothing"/>
      <w:lvlText w:val="%1%2.%3.%4.%5.%6.%7　"/>
      <w:lvlJc w:val="left"/>
      <w:pPr>
        <w:ind w:left="426" w:firstLine="0"/>
      </w:pPr>
      <w:rPr>
        <w:rFonts w:ascii="黑体" w:eastAsia="黑体" w:hAnsi="Times New Roman" w:hint="eastAsia"/>
        <w:b w:val="0"/>
        <w:i w:val="0"/>
        <w:sz w:val="21"/>
      </w:rPr>
    </w:lvl>
    <w:lvl w:ilvl="7">
      <w:start w:val="1"/>
      <w:numFmt w:val="decimal"/>
      <w:lvlText w:val="%1.%2.%3.%4.%5.%6.%7.%8"/>
      <w:lvlJc w:val="left"/>
      <w:pPr>
        <w:tabs>
          <w:tab w:val="num" w:pos="4777"/>
        </w:tabs>
        <w:ind w:left="4395" w:hanging="1418"/>
      </w:pPr>
      <w:rPr>
        <w:rFonts w:hint="eastAsia"/>
      </w:rPr>
    </w:lvl>
    <w:lvl w:ilvl="8">
      <w:start w:val="1"/>
      <w:numFmt w:val="decimal"/>
      <w:lvlText w:val="%1.%2.%3.%4.%5.%6.%7.%8.%9"/>
      <w:lvlJc w:val="left"/>
      <w:pPr>
        <w:tabs>
          <w:tab w:val="num" w:pos="5203"/>
        </w:tabs>
        <w:ind w:left="5103" w:hanging="1700"/>
      </w:pPr>
      <w:rPr>
        <w:rFonts w:hint="eastAsia"/>
      </w:rPr>
    </w:lvl>
  </w:abstractNum>
  <w:abstractNum w:abstractNumId="9">
    <w:nsid w:val="259A2E42"/>
    <w:multiLevelType w:val="hybridMultilevel"/>
    <w:tmpl w:val="0540C7B8"/>
    <w:lvl w:ilvl="0" w:tplc="2932D1A0">
      <w:start w:val="1"/>
      <w:numFmt w:val="decimal"/>
      <w:lvlText w:val="%1"/>
      <w:lvlJc w:val="left"/>
      <w:pPr>
        <w:ind w:left="420" w:hanging="420"/>
      </w:pPr>
      <w:rPr>
        <w:rFonts w:hint="eastAsia"/>
      </w:rPr>
    </w:lvl>
    <w:lvl w:ilvl="1" w:tplc="D9D8E64C" w:tentative="1">
      <w:start w:val="1"/>
      <w:numFmt w:val="lowerLetter"/>
      <w:lvlText w:val="%2)"/>
      <w:lvlJc w:val="left"/>
      <w:pPr>
        <w:ind w:left="840" w:hanging="420"/>
      </w:pPr>
    </w:lvl>
    <w:lvl w:ilvl="2" w:tplc="7F8E09EC" w:tentative="1">
      <w:start w:val="1"/>
      <w:numFmt w:val="lowerRoman"/>
      <w:lvlText w:val="%3."/>
      <w:lvlJc w:val="right"/>
      <w:pPr>
        <w:ind w:left="1260" w:hanging="420"/>
      </w:pPr>
    </w:lvl>
    <w:lvl w:ilvl="3" w:tplc="1E3AD84A" w:tentative="1">
      <w:start w:val="1"/>
      <w:numFmt w:val="decimal"/>
      <w:lvlText w:val="%4."/>
      <w:lvlJc w:val="left"/>
      <w:pPr>
        <w:ind w:left="1680" w:hanging="420"/>
      </w:pPr>
    </w:lvl>
    <w:lvl w:ilvl="4" w:tplc="0DA86028" w:tentative="1">
      <w:start w:val="1"/>
      <w:numFmt w:val="lowerLetter"/>
      <w:lvlText w:val="%5)"/>
      <w:lvlJc w:val="left"/>
      <w:pPr>
        <w:ind w:left="2100" w:hanging="420"/>
      </w:pPr>
    </w:lvl>
    <w:lvl w:ilvl="5" w:tplc="3AF8BF9C" w:tentative="1">
      <w:start w:val="1"/>
      <w:numFmt w:val="lowerRoman"/>
      <w:lvlText w:val="%6."/>
      <w:lvlJc w:val="right"/>
      <w:pPr>
        <w:ind w:left="2520" w:hanging="420"/>
      </w:pPr>
    </w:lvl>
    <w:lvl w:ilvl="6" w:tplc="6FB4E7EE" w:tentative="1">
      <w:start w:val="1"/>
      <w:numFmt w:val="decimal"/>
      <w:lvlText w:val="%7."/>
      <w:lvlJc w:val="left"/>
      <w:pPr>
        <w:ind w:left="2940" w:hanging="420"/>
      </w:pPr>
    </w:lvl>
    <w:lvl w:ilvl="7" w:tplc="2FCC2A98" w:tentative="1">
      <w:start w:val="1"/>
      <w:numFmt w:val="lowerLetter"/>
      <w:lvlText w:val="%8)"/>
      <w:lvlJc w:val="left"/>
      <w:pPr>
        <w:ind w:left="3360" w:hanging="420"/>
      </w:pPr>
    </w:lvl>
    <w:lvl w:ilvl="8" w:tplc="86E0A878" w:tentative="1">
      <w:start w:val="1"/>
      <w:numFmt w:val="lowerRoman"/>
      <w:lvlText w:val="%9."/>
      <w:lvlJc w:val="right"/>
      <w:pPr>
        <w:ind w:left="3780" w:hanging="420"/>
      </w:pPr>
    </w:lvl>
  </w:abstractNum>
  <w:abstractNum w:abstractNumId="10">
    <w:nsid w:val="26B80AB2"/>
    <w:multiLevelType w:val="hybridMultilevel"/>
    <w:tmpl w:val="88BC0148"/>
    <w:lvl w:ilvl="0" w:tplc="4EB608B6">
      <w:start w:val="1"/>
      <w:numFmt w:val="decimal"/>
      <w:lvlText w:val="%1"/>
      <w:lvlJc w:val="left"/>
      <w:pPr>
        <w:ind w:left="562" w:hanging="420"/>
      </w:pPr>
      <w:rPr>
        <w:rFonts w:hint="eastAsia"/>
      </w:rPr>
    </w:lvl>
    <w:lvl w:ilvl="1" w:tplc="B3787334" w:tentative="1">
      <w:start w:val="1"/>
      <w:numFmt w:val="lowerLetter"/>
      <w:lvlText w:val="%2)"/>
      <w:lvlJc w:val="left"/>
      <w:pPr>
        <w:ind w:left="982" w:hanging="420"/>
      </w:pPr>
    </w:lvl>
    <w:lvl w:ilvl="2" w:tplc="22244A06" w:tentative="1">
      <w:start w:val="1"/>
      <w:numFmt w:val="lowerRoman"/>
      <w:lvlText w:val="%3."/>
      <w:lvlJc w:val="right"/>
      <w:pPr>
        <w:ind w:left="1402" w:hanging="420"/>
      </w:pPr>
    </w:lvl>
    <w:lvl w:ilvl="3" w:tplc="29F4D790" w:tentative="1">
      <w:start w:val="1"/>
      <w:numFmt w:val="decimal"/>
      <w:lvlText w:val="%4."/>
      <w:lvlJc w:val="left"/>
      <w:pPr>
        <w:ind w:left="1822" w:hanging="420"/>
      </w:pPr>
    </w:lvl>
    <w:lvl w:ilvl="4" w:tplc="40927A02" w:tentative="1">
      <w:start w:val="1"/>
      <w:numFmt w:val="lowerLetter"/>
      <w:lvlText w:val="%5)"/>
      <w:lvlJc w:val="left"/>
      <w:pPr>
        <w:ind w:left="2242" w:hanging="420"/>
      </w:pPr>
    </w:lvl>
    <w:lvl w:ilvl="5" w:tplc="FE4E7DF6" w:tentative="1">
      <w:start w:val="1"/>
      <w:numFmt w:val="lowerRoman"/>
      <w:lvlText w:val="%6."/>
      <w:lvlJc w:val="right"/>
      <w:pPr>
        <w:ind w:left="2662" w:hanging="420"/>
      </w:pPr>
    </w:lvl>
    <w:lvl w:ilvl="6" w:tplc="AA18E354" w:tentative="1">
      <w:start w:val="1"/>
      <w:numFmt w:val="decimal"/>
      <w:lvlText w:val="%7."/>
      <w:lvlJc w:val="left"/>
      <w:pPr>
        <w:ind w:left="3082" w:hanging="420"/>
      </w:pPr>
    </w:lvl>
    <w:lvl w:ilvl="7" w:tplc="C594345E" w:tentative="1">
      <w:start w:val="1"/>
      <w:numFmt w:val="lowerLetter"/>
      <w:lvlText w:val="%8)"/>
      <w:lvlJc w:val="left"/>
      <w:pPr>
        <w:ind w:left="3502" w:hanging="420"/>
      </w:pPr>
    </w:lvl>
    <w:lvl w:ilvl="8" w:tplc="69FC3F30" w:tentative="1">
      <w:start w:val="1"/>
      <w:numFmt w:val="lowerRoman"/>
      <w:lvlText w:val="%9."/>
      <w:lvlJc w:val="right"/>
      <w:pPr>
        <w:ind w:left="3922" w:hanging="420"/>
      </w:pPr>
    </w:lvl>
  </w:abstractNum>
  <w:abstractNum w:abstractNumId="11">
    <w:nsid w:val="331148D8"/>
    <w:multiLevelType w:val="multilevel"/>
    <w:tmpl w:val="20FCBB26"/>
    <w:lvl w:ilvl="0">
      <w:start w:val="1"/>
      <w:numFmt w:val="decimal"/>
      <w:pStyle w:val="1"/>
      <w:suff w:val="nothing"/>
      <w:lvlText w:val="%1　"/>
      <w:lvlJc w:val="left"/>
      <w:pPr>
        <w:ind w:left="0" w:firstLine="0"/>
      </w:pPr>
      <w:rPr>
        <w:rFonts w:ascii="黑体" w:eastAsia="黑体" w:hint="eastAsia"/>
      </w:rPr>
    </w:lvl>
    <w:lvl w:ilvl="1">
      <w:start w:val="1"/>
      <w:numFmt w:val="decimal"/>
      <w:pStyle w:val="2"/>
      <w:suff w:val="nothing"/>
      <w:lvlText w:val="%1.%2　"/>
      <w:lvlJc w:val="left"/>
      <w:pPr>
        <w:ind w:left="0" w:firstLine="0"/>
      </w:pPr>
      <w:rPr>
        <w:rFonts w:ascii="黑体" w:eastAsia="黑体" w:hint="eastAsia"/>
      </w:rPr>
    </w:lvl>
    <w:lvl w:ilvl="2">
      <w:start w:val="1"/>
      <w:numFmt w:val="decimal"/>
      <w:pStyle w:val="3"/>
      <w:suff w:val="nothing"/>
      <w:lvlText w:val="%1.%2.%3　"/>
      <w:lvlJc w:val="left"/>
      <w:pPr>
        <w:ind w:left="0" w:firstLine="0"/>
      </w:pPr>
      <w:rPr>
        <w:rFonts w:ascii="黑体" w:eastAsia="黑体" w:hint="eastAsia"/>
      </w:rPr>
    </w:lvl>
    <w:lvl w:ilvl="3">
      <w:start w:val="1"/>
      <w:numFmt w:val="decimal"/>
      <w:pStyle w:val="4"/>
      <w:suff w:val="nothing"/>
      <w:lvlText w:val="%1.%2.%3.%4　"/>
      <w:lvlJc w:val="left"/>
      <w:pPr>
        <w:ind w:left="0" w:firstLine="0"/>
      </w:pPr>
      <w:rPr>
        <w:rFonts w:ascii="黑体" w:eastAsia="黑体" w:hint="eastAsia"/>
      </w:rPr>
    </w:lvl>
    <w:lvl w:ilvl="4">
      <w:start w:val="1"/>
      <w:numFmt w:val="decimal"/>
      <w:pStyle w:val="5"/>
      <w:suff w:val="nothing"/>
      <w:lvlText w:val="%1.%2.%3.%4.%5　"/>
      <w:lvlJc w:val="left"/>
      <w:pPr>
        <w:ind w:left="0" w:firstLine="0"/>
      </w:pPr>
      <w:rPr>
        <w:rFonts w:ascii="黑体" w:eastAsia="黑体"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
    <w:nsid w:val="373663D3"/>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nsid w:val="3FA56246"/>
    <w:multiLevelType w:val="multilevel"/>
    <w:tmpl w:val="DE9485DE"/>
    <w:styleLink w:val="20"/>
    <w:lvl w:ilvl="0">
      <w:start w:val="4"/>
      <w:numFmt w:val="decimal"/>
      <w:lvlText w:val="%1"/>
      <w:lvlJc w:val="left"/>
      <w:pPr>
        <w:ind w:left="425" w:hanging="425"/>
      </w:pPr>
    </w:lvl>
    <w:lvl w:ilvl="1">
      <w:start w:val="3"/>
      <w:numFmt w:val="decimal"/>
      <w:lvlText w:val="%1.%2"/>
      <w:lvlJc w:val="left"/>
      <w:pPr>
        <w:ind w:left="992" w:hanging="567"/>
      </w:pPr>
    </w:lvl>
    <w:lvl w:ilvl="2">
      <w:start w:val="3"/>
      <w:numFmt w:val="decimal"/>
      <w:lvlText w:val="%1.%2.%3"/>
      <w:lvlJc w:val="left"/>
      <w:pPr>
        <w:ind w:left="1418" w:hanging="567"/>
      </w:pPr>
    </w:lvl>
    <w:lvl w:ilvl="3">
      <w:start w:val="1"/>
      <w:numFmt w:val="decimal"/>
      <w:pStyle w:val="40"/>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4">
    <w:nsid w:val="3FDA5E00"/>
    <w:multiLevelType w:val="hybridMultilevel"/>
    <w:tmpl w:val="A25C127C"/>
    <w:lvl w:ilvl="0" w:tplc="C87E2422">
      <w:start w:val="1"/>
      <w:numFmt w:val="decimal"/>
      <w:lvlText w:val="%1"/>
      <w:lvlJc w:val="left"/>
      <w:pPr>
        <w:ind w:left="420" w:hanging="420"/>
      </w:pPr>
      <w:rPr>
        <w:rFonts w:hint="eastAsia"/>
      </w:rPr>
    </w:lvl>
    <w:lvl w:ilvl="1" w:tplc="945AD9F0" w:tentative="1">
      <w:start w:val="1"/>
      <w:numFmt w:val="lowerLetter"/>
      <w:lvlText w:val="%2)"/>
      <w:lvlJc w:val="left"/>
      <w:pPr>
        <w:ind w:left="840" w:hanging="420"/>
      </w:pPr>
    </w:lvl>
    <w:lvl w:ilvl="2" w:tplc="7B26F7D4" w:tentative="1">
      <w:start w:val="1"/>
      <w:numFmt w:val="lowerRoman"/>
      <w:lvlText w:val="%3."/>
      <w:lvlJc w:val="right"/>
      <w:pPr>
        <w:ind w:left="1260" w:hanging="420"/>
      </w:pPr>
    </w:lvl>
    <w:lvl w:ilvl="3" w:tplc="0F1AD498" w:tentative="1">
      <w:start w:val="1"/>
      <w:numFmt w:val="decimal"/>
      <w:lvlText w:val="%4."/>
      <w:lvlJc w:val="left"/>
      <w:pPr>
        <w:ind w:left="1680" w:hanging="420"/>
      </w:pPr>
    </w:lvl>
    <w:lvl w:ilvl="4" w:tplc="7A38424C" w:tentative="1">
      <w:start w:val="1"/>
      <w:numFmt w:val="lowerLetter"/>
      <w:lvlText w:val="%5)"/>
      <w:lvlJc w:val="left"/>
      <w:pPr>
        <w:ind w:left="2100" w:hanging="420"/>
      </w:pPr>
    </w:lvl>
    <w:lvl w:ilvl="5" w:tplc="E2A686AC" w:tentative="1">
      <w:start w:val="1"/>
      <w:numFmt w:val="lowerRoman"/>
      <w:lvlText w:val="%6."/>
      <w:lvlJc w:val="right"/>
      <w:pPr>
        <w:ind w:left="2520" w:hanging="420"/>
      </w:pPr>
    </w:lvl>
    <w:lvl w:ilvl="6" w:tplc="FE3E29A8" w:tentative="1">
      <w:start w:val="1"/>
      <w:numFmt w:val="decimal"/>
      <w:lvlText w:val="%7."/>
      <w:lvlJc w:val="left"/>
      <w:pPr>
        <w:ind w:left="2940" w:hanging="420"/>
      </w:pPr>
    </w:lvl>
    <w:lvl w:ilvl="7" w:tplc="8F427A26" w:tentative="1">
      <w:start w:val="1"/>
      <w:numFmt w:val="lowerLetter"/>
      <w:lvlText w:val="%8)"/>
      <w:lvlJc w:val="left"/>
      <w:pPr>
        <w:ind w:left="3360" w:hanging="420"/>
      </w:pPr>
    </w:lvl>
    <w:lvl w:ilvl="8" w:tplc="6F70BE2E" w:tentative="1">
      <w:start w:val="1"/>
      <w:numFmt w:val="lowerRoman"/>
      <w:lvlText w:val="%9."/>
      <w:lvlJc w:val="right"/>
      <w:pPr>
        <w:ind w:left="3780" w:hanging="420"/>
      </w:pPr>
    </w:lvl>
  </w:abstractNum>
  <w:abstractNum w:abstractNumId="15">
    <w:nsid w:val="400254B7"/>
    <w:multiLevelType w:val="hybridMultilevel"/>
    <w:tmpl w:val="DADE0962"/>
    <w:lvl w:ilvl="0" w:tplc="5F2EFA7A">
      <w:start w:val="1"/>
      <w:numFmt w:val="decimal"/>
      <w:lvlText w:val="%1"/>
      <w:lvlJc w:val="left"/>
      <w:pPr>
        <w:ind w:left="420" w:hanging="420"/>
      </w:pPr>
      <w:rPr>
        <w:rFonts w:hint="eastAsia"/>
      </w:rPr>
    </w:lvl>
    <w:lvl w:ilvl="1" w:tplc="AB0C84B4" w:tentative="1">
      <w:start w:val="1"/>
      <w:numFmt w:val="lowerLetter"/>
      <w:lvlText w:val="%2)"/>
      <w:lvlJc w:val="left"/>
      <w:pPr>
        <w:ind w:left="840" w:hanging="420"/>
      </w:pPr>
    </w:lvl>
    <w:lvl w:ilvl="2" w:tplc="804A0336" w:tentative="1">
      <w:start w:val="1"/>
      <w:numFmt w:val="lowerRoman"/>
      <w:lvlText w:val="%3."/>
      <w:lvlJc w:val="right"/>
      <w:pPr>
        <w:ind w:left="1260" w:hanging="420"/>
      </w:pPr>
    </w:lvl>
    <w:lvl w:ilvl="3" w:tplc="6FE4D898" w:tentative="1">
      <w:start w:val="1"/>
      <w:numFmt w:val="decimal"/>
      <w:lvlText w:val="%4."/>
      <w:lvlJc w:val="left"/>
      <w:pPr>
        <w:ind w:left="1680" w:hanging="420"/>
      </w:pPr>
    </w:lvl>
    <w:lvl w:ilvl="4" w:tplc="E79A810E" w:tentative="1">
      <w:start w:val="1"/>
      <w:numFmt w:val="lowerLetter"/>
      <w:lvlText w:val="%5)"/>
      <w:lvlJc w:val="left"/>
      <w:pPr>
        <w:ind w:left="2100" w:hanging="420"/>
      </w:pPr>
    </w:lvl>
    <w:lvl w:ilvl="5" w:tplc="55E8FF24" w:tentative="1">
      <w:start w:val="1"/>
      <w:numFmt w:val="lowerRoman"/>
      <w:lvlText w:val="%6."/>
      <w:lvlJc w:val="right"/>
      <w:pPr>
        <w:ind w:left="2520" w:hanging="420"/>
      </w:pPr>
    </w:lvl>
    <w:lvl w:ilvl="6" w:tplc="B0BE0154" w:tentative="1">
      <w:start w:val="1"/>
      <w:numFmt w:val="decimal"/>
      <w:lvlText w:val="%7."/>
      <w:lvlJc w:val="left"/>
      <w:pPr>
        <w:ind w:left="2940" w:hanging="420"/>
      </w:pPr>
    </w:lvl>
    <w:lvl w:ilvl="7" w:tplc="5C267792" w:tentative="1">
      <w:start w:val="1"/>
      <w:numFmt w:val="lowerLetter"/>
      <w:lvlText w:val="%8)"/>
      <w:lvlJc w:val="left"/>
      <w:pPr>
        <w:ind w:left="3360" w:hanging="420"/>
      </w:pPr>
    </w:lvl>
    <w:lvl w:ilvl="8" w:tplc="C134905A" w:tentative="1">
      <w:start w:val="1"/>
      <w:numFmt w:val="lowerRoman"/>
      <w:lvlText w:val="%9."/>
      <w:lvlJc w:val="right"/>
      <w:pPr>
        <w:ind w:left="3780" w:hanging="420"/>
      </w:pPr>
    </w:lvl>
  </w:abstractNum>
  <w:abstractNum w:abstractNumId="16">
    <w:nsid w:val="49410957"/>
    <w:multiLevelType w:val="multilevel"/>
    <w:tmpl w:val="560A42CA"/>
    <w:lvl w:ilvl="0">
      <w:start w:val="1"/>
      <w:numFmt w:val="decimal"/>
      <w:lvlText w:val="%1."/>
      <w:lvlJc w:val="left"/>
      <w:pPr>
        <w:ind w:left="425" w:hanging="425"/>
      </w:pPr>
    </w:lvl>
    <w:lvl w:ilvl="1">
      <w:start w:val="1"/>
      <w:numFmt w:val="decimal"/>
      <w:lvlText w:val="%1.%2."/>
      <w:lvlJc w:val="left"/>
      <w:pPr>
        <w:ind w:left="567" w:hanging="567"/>
      </w:pPr>
      <w:rPr>
        <w:lang w:val="en-US"/>
      </w:rPr>
    </w:lvl>
    <w:lvl w:ilvl="2">
      <w:start w:val="1"/>
      <w:numFmt w:val="decimal"/>
      <w:pStyle w:val="-2"/>
      <w:lvlText w:val="%1.%2.%3."/>
      <w:lvlJc w:val="left"/>
      <w:pPr>
        <w:ind w:left="1135" w:hanging="709"/>
      </w:pPr>
    </w:lvl>
    <w:lvl w:ilvl="3">
      <w:start w:val="1"/>
      <w:numFmt w:val="decimal"/>
      <w:pStyle w:val="-3"/>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nsid w:val="4A9217A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8">
    <w:nsid w:val="4D5A3F5A"/>
    <w:multiLevelType w:val="hybridMultilevel"/>
    <w:tmpl w:val="2A92AB1E"/>
    <w:styleLink w:val="10"/>
    <w:lvl w:ilvl="0" w:tplc="6CA687D6">
      <w:start w:val="1"/>
      <w:numFmt w:val="decimal"/>
      <w:lvlText w:val="%1."/>
      <w:lvlJc w:val="left"/>
      <w:pPr>
        <w:ind w:left="420" w:hanging="420"/>
      </w:pPr>
      <w:rPr>
        <w:rFonts w:hAnsi="Arial Unicode MS"/>
        <w:b/>
        <w:bCs/>
        <w:caps w:val="0"/>
        <w:smallCaps w:val="0"/>
        <w:strike w:val="0"/>
        <w:dstrike w:val="0"/>
        <w:color w:val="000000"/>
        <w:spacing w:val="0"/>
        <w:w w:val="100"/>
        <w:kern w:val="0"/>
        <w:position w:val="0"/>
        <w:highlight w:val="none"/>
        <w:vertAlign w:val="baseline"/>
      </w:rPr>
    </w:lvl>
    <w:lvl w:ilvl="1" w:tplc="A3BE5634">
      <w:start w:val="1"/>
      <w:numFmt w:val="decimal"/>
      <w:lvlText w:val="%2."/>
      <w:lvlJc w:val="left"/>
      <w:pPr>
        <w:ind w:left="420" w:hanging="420"/>
      </w:pPr>
      <w:rPr>
        <w:rFonts w:hAnsi="Arial Unicode MS"/>
        <w:b/>
        <w:bCs/>
        <w:caps w:val="0"/>
        <w:smallCaps w:val="0"/>
        <w:strike w:val="0"/>
        <w:dstrike w:val="0"/>
        <w:color w:val="000000"/>
        <w:spacing w:val="0"/>
        <w:w w:val="100"/>
        <w:kern w:val="0"/>
        <w:position w:val="0"/>
        <w:highlight w:val="none"/>
        <w:vertAlign w:val="baseline"/>
      </w:rPr>
    </w:lvl>
    <w:lvl w:ilvl="2" w:tplc="7B3879B6">
      <w:start w:val="1"/>
      <w:numFmt w:val="decimal"/>
      <w:lvlText w:val="%3."/>
      <w:lvlJc w:val="left"/>
      <w:pPr>
        <w:ind w:left="420" w:hanging="420"/>
      </w:pPr>
      <w:rPr>
        <w:rFonts w:hAnsi="Arial Unicode MS"/>
        <w:b/>
        <w:bCs/>
        <w:caps w:val="0"/>
        <w:smallCaps w:val="0"/>
        <w:strike w:val="0"/>
        <w:dstrike w:val="0"/>
        <w:color w:val="000000"/>
        <w:spacing w:val="0"/>
        <w:w w:val="100"/>
        <w:kern w:val="0"/>
        <w:position w:val="0"/>
        <w:highlight w:val="none"/>
        <w:vertAlign w:val="baseline"/>
      </w:rPr>
    </w:lvl>
    <w:lvl w:ilvl="3" w:tplc="BA6AF8A2">
      <w:start w:val="1"/>
      <w:numFmt w:val="decimal"/>
      <w:lvlText w:val="%4."/>
      <w:lvlJc w:val="left"/>
      <w:pPr>
        <w:ind w:left="420" w:hanging="420"/>
      </w:pPr>
      <w:rPr>
        <w:rFonts w:hAnsi="Arial Unicode MS"/>
        <w:b/>
        <w:bCs/>
        <w:caps w:val="0"/>
        <w:smallCaps w:val="0"/>
        <w:strike w:val="0"/>
        <w:dstrike w:val="0"/>
        <w:color w:val="000000"/>
        <w:spacing w:val="0"/>
        <w:w w:val="100"/>
        <w:kern w:val="0"/>
        <w:position w:val="0"/>
        <w:highlight w:val="none"/>
        <w:vertAlign w:val="baseline"/>
      </w:rPr>
    </w:lvl>
    <w:lvl w:ilvl="4" w:tplc="255EFE5E">
      <w:start w:val="1"/>
      <w:numFmt w:val="decimal"/>
      <w:lvlText w:val="%5."/>
      <w:lvlJc w:val="left"/>
      <w:pPr>
        <w:ind w:left="420" w:hanging="420"/>
      </w:pPr>
      <w:rPr>
        <w:rFonts w:hAnsi="Arial Unicode MS"/>
        <w:b/>
        <w:bCs/>
        <w:caps w:val="0"/>
        <w:smallCaps w:val="0"/>
        <w:strike w:val="0"/>
        <w:dstrike w:val="0"/>
        <w:color w:val="000000"/>
        <w:spacing w:val="0"/>
        <w:w w:val="100"/>
        <w:kern w:val="0"/>
        <w:position w:val="0"/>
        <w:highlight w:val="none"/>
        <w:vertAlign w:val="baseline"/>
      </w:rPr>
    </w:lvl>
    <w:lvl w:ilvl="5" w:tplc="1882B008">
      <w:start w:val="1"/>
      <w:numFmt w:val="decimal"/>
      <w:lvlText w:val="%6."/>
      <w:lvlJc w:val="left"/>
      <w:pPr>
        <w:ind w:left="420" w:hanging="420"/>
      </w:pPr>
      <w:rPr>
        <w:rFonts w:hAnsi="Arial Unicode MS"/>
        <w:b/>
        <w:bCs/>
        <w:caps w:val="0"/>
        <w:smallCaps w:val="0"/>
        <w:strike w:val="0"/>
        <w:dstrike w:val="0"/>
        <w:color w:val="000000"/>
        <w:spacing w:val="0"/>
        <w:w w:val="100"/>
        <w:kern w:val="0"/>
        <w:position w:val="0"/>
        <w:highlight w:val="none"/>
        <w:vertAlign w:val="baseline"/>
      </w:rPr>
    </w:lvl>
    <w:lvl w:ilvl="6" w:tplc="9F76E30E">
      <w:start w:val="1"/>
      <w:numFmt w:val="decimal"/>
      <w:lvlText w:val="%7."/>
      <w:lvlJc w:val="left"/>
      <w:pPr>
        <w:ind w:left="420" w:hanging="420"/>
      </w:pPr>
      <w:rPr>
        <w:rFonts w:hAnsi="Arial Unicode MS"/>
        <w:b/>
        <w:bCs/>
        <w:caps w:val="0"/>
        <w:smallCaps w:val="0"/>
        <w:strike w:val="0"/>
        <w:dstrike w:val="0"/>
        <w:color w:val="000000"/>
        <w:spacing w:val="0"/>
        <w:w w:val="100"/>
        <w:kern w:val="0"/>
        <w:position w:val="0"/>
        <w:highlight w:val="none"/>
        <w:vertAlign w:val="baseline"/>
      </w:rPr>
    </w:lvl>
    <w:lvl w:ilvl="7" w:tplc="56A2DA78">
      <w:start w:val="1"/>
      <w:numFmt w:val="decimal"/>
      <w:lvlText w:val="%8."/>
      <w:lvlJc w:val="left"/>
      <w:pPr>
        <w:ind w:left="420" w:hanging="420"/>
      </w:pPr>
      <w:rPr>
        <w:rFonts w:hAnsi="Arial Unicode MS"/>
        <w:b/>
        <w:bCs/>
        <w:caps w:val="0"/>
        <w:smallCaps w:val="0"/>
        <w:strike w:val="0"/>
        <w:dstrike w:val="0"/>
        <w:color w:val="000000"/>
        <w:spacing w:val="0"/>
        <w:w w:val="100"/>
        <w:kern w:val="0"/>
        <w:position w:val="0"/>
        <w:highlight w:val="none"/>
        <w:vertAlign w:val="baseline"/>
      </w:rPr>
    </w:lvl>
    <w:lvl w:ilvl="8" w:tplc="CB5E60D4">
      <w:start w:val="1"/>
      <w:numFmt w:val="decimal"/>
      <w:lvlText w:val="%9."/>
      <w:lvlJc w:val="left"/>
      <w:pPr>
        <w:ind w:left="420" w:hanging="420"/>
      </w:pPr>
      <w:rPr>
        <w:rFonts w:hAnsi="Arial Unicode MS"/>
        <w:b/>
        <w:bCs/>
        <w:caps w:val="0"/>
        <w:smallCaps w:val="0"/>
        <w:strike w:val="0"/>
        <w:dstrike w:val="0"/>
        <w:color w:val="000000"/>
        <w:spacing w:val="0"/>
        <w:w w:val="100"/>
        <w:kern w:val="0"/>
        <w:position w:val="0"/>
        <w:highlight w:val="none"/>
        <w:vertAlign w:val="baseline"/>
      </w:rPr>
    </w:lvl>
  </w:abstractNum>
  <w:abstractNum w:abstractNumId="19">
    <w:nsid w:val="4E1D796D"/>
    <w:multiLevelType w:val="hybridMultilevel"/>
    <w:tmpl w:val="B00A0E76"/>
    <w:lvl w:ilvl="0" w:tplc="03F8B2E2">
      <w:start w:val="1"/>
      <w:numFmt w:val="decimal"/>
      <w:lvlText w:val="%1"/>
      <w:lvlJc w:val="left"/>
      <w:pPr>
        <w:ind w:left="420" w:hanging="420"/>
      </w:pPr>
      <w:rPr>
        <w:rFonts w:hint="eastAsia"/>
      </w:rPr>
    </w:lvl>
    <w:lvl w:ilvl="1" w:tplc="21200AE0" w:tentative="1">
      <w:start w:val="1"/>
      <w:numFmt w:val="lowerLetter"/>
      <w:lvlText w:val="%2)"/>
      <w:lvlJc w:val="left"/>
      <w:pPr>
        <w:ind w:left="840" w:hanging="420"/>
      </w:pPr>
    </w:lvl>
    <w:lvl w:ilvl="2" w:tplc="86608394" w:tentative="1">
      <w:start w:val="1"/>
      <w:numFmt w:val="lowerRoman"/>
      <w:lvlText w:val="%3."/>
      <w:lvlJc w:val="right"/>
      <w:pPr>
        <w:ind w:left="1260" w:hanging="420"/>
      </w:pPr>
    </w:lvl>
    <w:lvl w:ilvl="3" w:tplc="5476934A" w:tentative="1">
      <w:start w:val="1"/>
      <w:numFmt w:val="decimal"/>
      <w:lvlText w:val="%4."/>
      <w:lvlJc w:val="left"/>
      <w:pPr>
        <w:ind w:left="1680" w:hanging="420"/>
      </w:pPr>
    </w:lvl>
    <w:lvl w:ilvl="4" w:tplc="0630AC52" w:tentative="1">
      <w:start w:val="1"/>
      <w:numFmt w:val="lowerLetter"/>
      <w:lvlText w:val="%5)"/>
      <w:lvlJc w:val="left"/>
      <w:pPr>
        <w:ind w:left="2100" w:hanging="420"/>
      </w:pPr>
    </w:lvl>
    <w:lvl w:ilvl="5" w:tplc="4CA4A296" w:tentative="1">
      <w:start w:val="1"/>
      <w:numFmt w:val="lowerRoman"/>
      <w:lvlText w:val="%6."/>
      <w:lvlJc w:val="right"/>
      <w:pPr>
        <w:ind w:left="2520" w:hanging="420"/>
      </w:pPr>
    </w:lvl>
    <w:lvl w:ilvl="6" w:tplc="DCAC4AEE" w:tentative="1">
      <w:start w:val="1"/>
      <w:numFmt w:val="decimal"/>
      <w:lvlText w:val="%7."/>
      <w:lvlJc w:val="left"/>
      <w:pPr>
        <w:ind w:left="2940" w:hanging="420"/>
      </w:pPr>
    </w:lvl>
    <w:lvl w:ilvl="7" w:tplc="F01ADC24" w:tentative="1">
      <w:start w:val="1"/>
      <w:numFmt w:val="lowerLetter"/>
      <w:lvlText w:val="%8)"/>
      <w:lvlJc w:val="left"/>
      <w:pPr>
        <w:ind w:left="3360" w:hanging="420"/>
      </w:pPr>
    </w:lvl>
    <w:lvl w:ilvl="8" w:tplc="FCCE307A" w:tentative="1">
      <w:start w:val="1"/>
      <w:numFmt w:val="lowerRoman"/>
      <w:lvlText w:val="%9."/>
      <w:lvlJc w:val="right"/>
      <w:pPr>
        <w:ind w:left="3780" w:hanging="420"/>
      </w:pPr>
    </w:lvl>
  </w:abstractNum>
  <w:abstractNum w:abstractNumId="20">
    <w:nsid w:val="560A0A3A"/>
    <w:multiLevelType w:val="hybridMultilevel"/>
    <w:tmpl w:val="057A9370"/>
    <w:styleLink w:val="21"/>
    <w:lvl w:ilvl="0" w:tplc="C02C0068">
      <w:start w:val="1"/>
      <w:numFmt w:val="bullet"/>
      <w:lvlText w:val=""/>
      <w:lvlJc w:val="left"/>
      <w:pPr>
        <w:ind w:left="420" w:hanging="420"/>
      </w:pPr>
      <w:rPr>
        <w:rFonts w:ascii="Wingdings" w:hAnsi="Wingdings" w:hint="default"/>
      </w:rPr>
    </w:lvl>
    <w:lvl w:ilvl="1" w:tplc="0D38905C" w:tentative="1">
      <w:start w:val="1"/>
      <w:numFmt w:val="bullet"/>
      <w:lvlText w:val=""/>
      <w:lvlJc w:val="left"/>
      <w:pPr>
        <w:ind w:left="840" w:hanging="420"/>
      </w:pPr>
      <w:rPr>
        <w:rFonts w:ascii="Wingdings" w:hAnsi="Wingdings" w:hint="default"/>
      </w:rPr>
    </w:lvl>
    <w:lvl w:ilvl="2" w:tplc="B88446F2" w:tentative="1">
      <w:start w:val="1"/>
      <w:numFmt w:val="bullet"/>
      <w:lvlText w:val=""/>
      <w:lvlJc w:val="left"/>
      <w:pPr>
        <w:ind w:left="1260" w:hanging="420"/>
      </w:pPr>
      <w:rPr>
        <w:rFonts w:ascii="Wingdings" w:hAnsi="Wingdings" w:hint="default"/>
      </w:rPr>
    </w:lvl>
    <w:lvl w:ilvl="3" w:tplc="488C7A40" w:tentative="1">
      <w:start w:val="1"/>
      <w:numFmt w:val="bullet"/>
      <w:lvlText w:val=""/>
      <w:lvlJc w:val="left"/>
      <w:pPr>
        <w:ind w:left="1680" w:hanging="420"/>
      </w:pPr>
      <w:rPr>
        <w:rFonts w:ascii="Wingdings" w:hAnsi="Wingdings" w:hint="default"/>
      </w:rPr>
    </w:lvl>
    <w:lvl w:ilvl="4" w:tplc="7C9E5CB8" w:tentative="1">
      <w:start w:val="1"/>
      <w:numFmt w:val="bullet"/>
      <w:lvlText w:val=""/>
      <w:lvlJc w:val="left"/>
      <w:pPr>
        <w:ind w:left="2100" w:hanging="420"/>
      </w:pPr>
      <w:rPr>
        <w:rFonts w:ascii="Wingdings" w:hAnsi="Wingdings" w:hint="default"/>
      </w:rPr>
    </w:lvl>
    <w:lvl w:ilvl="5" w:tplc="6C78C01A" w:tentative="1">
      <w:start w:val="1"/>
      <w:numFmt w:val="bullet"/>
      <w:lvlText w:val=""/>
      <w:lvlJc w:val="left"/>
      <w:pPr>
        <w:ind w:left="2520" w:hanging="420"/>
      </w:pPr>
      <w:rPr>
        <w:rFonts w:ascii="Wingdings" w:hAnsi="Wingdings" w:hint="default"/>
      </w:rPr>
    </w:lvl>
    <w:lvl w:ilvl="6" w:tplc="43E86B96" w:tentative="1">
      <w:start w:val="1"/>
      <w:numFmt w:val="bullet"/>
      <w:lvlText w:val=""/>
      <w:lvlJc w:val="left"/>
      <w:pPr>
        <w:ind w:left="2940" w:hanging="420"/>
      </w:pPr>
      <w:rPr>
        <w:rFonts w:ascii="Wingdings" w:hAnsi="Wingdings" w:hint="default"/>
      </w:rPr>
    </w:lvl>
    <w:lvl w:ilvl="7" w:tplc="E9F4C916" w:tentative="1">
      <w:start w:val="1"/>
      <w:numFmt w:val="bullet"/>
      <w:lvlText w:val=""/>
      <w:lvlJc w:val="left"/>
      <w:pPr>
        <w:ind w:left="3360" w:hanging="420"/>
      </w:pPr>
      <w:rPr>
        <w:rFonts w:ascii="Wingdings" w:hAnsi="Wingdings" w:hint="default"/>
      </w:rPr>
    </w:lvl>
    <w:lvl w:ilvl="8" w:tplc="F294B790" w:tentative="1">
      <w:start w:val="1"/>
      <w:numFmt w:val="bullet"/>
      <w:lvlText w:val=""/>
      <w:lvlJc w:val="left"/>
      <w:pPr>
        <w:ind w:left="3780" w:hanging="420"/>
      </w:pPr>
      <w:rPr>
        <w:rFonts w:ascii="Wingdings" w:hAnsi="Wingdings" w:hint="default"/>
      </w:rPr>
    </w:lvl>
  </w:abstractNum>
  <w:abstractNum w:abstractNumId="21">
    <w:nsid w:val="58416BB5"/>
    <w:multiLevelType w:val="multilevel"/>
    <w:tmpl w:val="1E9EFD90"/>
    <w:lvl w:ilvl="0">
      <w:start w:val="1"/>
      <w:numFmt w:val="lowerLetter"/>
      <w:lvlText w:val="%1）"/>
      <w:lvlJc w:val="left"/>
      <w:pPr>
        <w:ind w:left="840" w:hanging="420"/>
      </w:pPr>
      <w:rPr>
        <w:rFonts w:hint="eastAsia"/>
      </w:rPr>
    </w:lvl>
    <w:lvl w:ilvl="1">
      <w:start w:val="1"/>
      <w:numFmt w:val="lowerLetter"/>
      <w:lvlText w:val="%2)"/>
      <w:lvlJc w:val="left"/>
      <w:pPr>
        <w:ind w:left="1260" w:hanging="420"/>
      </w:pPr>
      <w:rPr>
        <w:rFonts w:hint="eastAsia"/>
      </w:rPr>
    </w:lvl>
    <w:lvl w:ilvl="2">
      <w:start w:val="1"/>
      <w:numFmt w:val="lowerRoman"/>
      <w:lvlText w:val="%3."/>
      <w:lvlJc w:val="right"/>
      <w:pPr>
        <w:ind w:left="1680" w:hanging="420"/>
      </w:pPr>
      <w:rPr>
        <w:rFonts w:hint="eastAsia"/>
      </w:rPr>
    </w:lvl>
    <w:lvl w:ilvl="3">
      <w:start w:val="1"/>
      <w:numFmt w:val="decimal"/>
      <w:lvlText w:val="%4."/>
      <w:lvlJc w:val="left"/>
      <w:pPr>
        <w:ind w:left="2100" w:hanging="420"/>
      </w:pPr>
      <w:rPr>
        <w:rFonts w:hint="eastAsia"/>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22">
    <w:nsid w:val="5A441B5C"/>
    <w:multiLevelType w:val="hybridMultilevel"/>
    <w:tmpl w:val="88883AC0"/>
    <w:lvl w:ilvl="0" w:tplc="2932D1A0">
      <w:start w:val="1"/>
      <w:numFmt w:val="decimal"/>
      <w:lvlText w:val="%1"/>
      <w:lvlJc w:val="left"/>
      <w:pPr>
        <w:ind w:left="649" w:hanging="420"/>
      </w:pPr>
      <w:rPr>
        <w:rFonts w:hint="eastAsia"/>
      </w:rPr>
    </w:lvl>
    <w:lvl w:ilvl="1" w:tplc="04090019" w:tentative="1">
      <w:start w:val="1"/>
      <w:numFmt w:val="lowerLetter"/>
      <w:lvlText w:val="%2)"/>
      <w:lvlJc w:val="left"/>
      <w:pPr>
        <w:ind w:left="1069" w:hanging="420"/>
      </w:pPr>
    </w:lvl>
    <w:lvl w:ilvl="2" w:tplc="0409001B" w:tentative="1">
      <w:start w:val="1"/>
      <w:numFmt w:val="lowerRoman"/>
      <w:lvlText w:val="%3."/>
      <w:lvlJc w:val="right"/>
      <w:pPr>
        <w:ind w:left="1489" w:hanging="420"/>
      </w:pPr>
    </w:lvl>
    <w:lvl w:ilvl="3" w:tplc="0409000F" w:tentative="1">
      <w:start w:val="1"/>
      <w:numFmt w:val="decimal"/>
      <w:lvlText w:val="%4."/>
      <w:lvlJc w:val="left"/>
      <w:pPr>
        <w:ind w:left="1909" w:hanging="420"/>
      </w:pPr>
    </w:lvl>
    <w:lvl w:ilvl="4" w:tplc="04090019" w:tentative="1">
      <w:start w:val="1"/>
      <w:numFmt w:val="lowerLetter"/>
      <w:lvlText w:val="%5)"/>
      <w:lvlJc w:val="left"/>
      <w:pPr>
        <w:ind w:left="2329" w:hanging="420"/>
      </w:pPr>
    </w:lvl>
    <w:lvl w:ilvl="5" w:tplc="0409001B" w:tentative="1">
      <w:start w:val="1"/>
      <w:numFmt w:val="lowerRoman"/>
      <w:lvlText w:val="%6."/>
      <w:lvlJc w:val="right"/>
      <w:pPr>
        <w:ind w:left="2749" w:hanging="420"/>
      </w:pPr>
    </w:lvl>
    <w:lvl w:ilvl="6" w:tplc="0409000F" w:tentative="1">
      <w:start w:val="1"/>
      <w:numFmt w:val="decimal"/>
      <w:lvlText w:val="%7."/>
      <w:lvlJc w:val="left"/>
      <w:pPr>
        <w:ind w:left="3169" w:hanging="420"/>
      </w:pPr>
    </w:lvl>
    <w:lvl w:ilvl="7" w:tplc="04090019" w:tentative="1">
      <w:start w:val="1"/>
      <w:numFmt w:val="lowerLetter"/>
      <w:lvlText w:val="%8)"/>
      <w:lvlJc w:val="left"/>
      <w:pPr>
        <w:ind w:left="3589" w:hanging="420"/>
      </w:pPr>
    </w:lvl>
    <w:lvl w:ilvl="8" w:tplc="0409001B" w:tentative="1">
      <w:start w:val="1"/>
      <w:numFmt w:val="lowerRoman"/>
      <w:lvlText w:val="%9."/>
      <w:lvlJc w:val="right"/>
      <w:pPr>
        <w:ind w:left="4009" w:hanging="420"/>
      </w:pPr>
    </w:lvl>
  </w:abstractNum>
  <w:abstractNum w:abstractNumId="23">
    <w:nsid w:val="5A8E4DCE"/>
    <w:multiLevelType w:val="multilevel"/>
    <w:tmpl w:val="EBB87EDC"/>
    <w:lvl w:ilvl="0">
      <w:start w:val="3"/>
      <w:numFmt w:val="decimal"/>
      <w:suff w:val="nothing"/>
      <w:lvlText w:val="%1"/>
      <w:lvlJc w:val="left"/>
      <w:pPr>
        <w:ind w:left="0" w:firstLine="0"/>
      </w:pPr>
      <w:rPr>
        <w:rFonts w:hint="eastAsia"/>
      </w:rPr>
    </w:lvl>
    <w:lvl w:ilvl="1">
      <w:start w:val="1"/>
      <w:numFmt w:val="decimal"/>
      <w:suff w:val="nothing"/>
      <w:lvlText w:val="%1.%2　"/>
      <w:lvlJc w:val="left"/>
      <w:pPr>
        <w:ind w:left="0" w:firstLine="0"/>
      </w:pPr>
      <w:rPr>
        <w:rFonts w:ascii="黑体" w:eastAsia="黑体" w:hint="eastAsia"/>
      </w:rPr>
    </w:lvl>
    <w:lvl w:ilvl="2">
      <w:start w:val="1"/>
      <w:numFmt w:val="decimal"/>
      <w:pStyle w:val="30"/>
      <w:suff w:val="nothing"/>
      <w:lvlText w:val="%1.%2.%3　"/>
      <w:lvlJc w:val="left"/>
      <w:pPr>
        <w:ind w:left="0" w:firstLine="0"/>
      </w:pPr>
      <w:rPr>
        <w:rFonts w:ascii="黑体" w:eastAsia="黑体"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4">
    <w:nsid w:val="62814ACB"/>
    <w:multiLevelType w:val="multilevel"/>
    <w:tmpl w:val="05946EFA"/>
    <w:lvl w:ilvl="0">
      <w:start w:val="1"/>
      <w:numFmt w:val="upperLetter"/>
      <w:pStyle w:val="A0a"/>
      <w:suff w:val="nothing"/>
      <w:lvlText w:val="附　录　%1"/>
      <w:lvlJc w:val="left"/>
      <w:pPr>
        <w:ind w:left="0" w:firstLine="0"/>
      </w:pPr>
      <w:rPr>
        <w:rFonts w:ascii="Times New Roman" w:eastAsia="黑体" w:hAnsi="Times New Roman" w:hint="default"/>
      </w:rPr>
    </w:lvl>
    <w:lvl w:ilvl="1">
      <w:start w:val="1"/>
      <w:numFmt w:val="decimal"/>
      <w:pStyle w:val="A0b"/>
      <w:suff w:val="nothing"/>
      <w:lvlText w:val="%1.%2　"/>
      <w:lvlJc w:val="left"/>
      <w:pPr>
        <w:ind w:left="0" w:firstLine="0"/>
      </w:pPr>
      <w:rPr>
        <w:rFonts w:ascii="黑体" w:eastAsia="黑体" w:hint="eastAsia"/>
      </w:rPr>
    </w:lvl>
    <w:lvl w:ilvl="2">
      <w:start w:val="1"/>
      <w:numFmt w:val="decimal"/>
      <w:pStyle w:val="A0c"/>
      <w:suff w:val="nothing"/>
      <w:lvlText w:val="%1.%2.%3　"/>
      <w:lvlJc w:val="left"/>
      <w:pPr>
        <w:ind w:left="0" w:firstLine="0"/>
      </w:pPr>
      <w:rPr>
        <w:rFonts w:ascii="黑体" w:eastAsia="黑体"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5">
    <w:nsid w:val="77455C20"/>
    <w:multiLevelType w:val="multilevel"/>
    <w:tmpl w:val="1FBE03F2"/>
    <w:styleLink w:val="22"/>
    <w:lvl w:ilvl="0">
      <w:start w:val="5"/>
      <w:numFmt w:val="decimal"/>
      <w:lvlText w:val="%1"/>
      <w:lvlJc w:val="left"/>
      <w:pPr>
        <w:ind w:left="660" w:hanging="660"/>
      </w:pPr>
      <w:rPr>
        <w:rFonts w:hint="default"/>
      </w:rPr>
    </w:lvl>
    <w:lvl w:ilvl="1">
      <w:start w:val="4"/>
      <w:numFmt w:val="decimal"/>
      <w:lvlText w:val="%1.%2"/>
      <w:lvlJc w:val="left"/>
      <w:pPr>
        <w:ind w:left="660" w:hanging="66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17"/>
  </w:num>
  <w:num w:numId="3">
    <w:abstractNumId w:val="11"/>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num>
  <w:num w:numId="6">
    <w:abstractNumId w:val="24"/>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num>
  <w:num w:numId="1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num>
  <w:num w:numId="23">
    <w:abstractNumId w:val="7"/>
  </w:num>
  <w:num w:numId="24">
    <w:abstractNumId w:val="18"/>
  </w:num>
  <w:num w:numId="25">
    <w:abstractNumId w:val="20"/>
  </w:num>
  <w:num w:numId="26">
    <w:abstractNumId w:val="16"/>
  </w:num>
  <w:num w:numId="27">
    <w:abstractNumId w:val="1"/>
  </w:num>
  <w:num w:numId="28">
    <w:abstractNumId w:val="10"/>
  </w:num>
  <w:num w:numId="29">
    <w:abstractNumId w:val="22"/>
  </w:num>
  <w:num w:numId="30">
    <w:abstractNumId w:val="13"/>
  </w:num>
  <w:num w:numId="31">
    <w:abstractNumId w:val="0"/>
  </w:num>
  <w:num w:numId="32">
    <w:abstractNumId w:val="5"/>
  </w:num>
  <w:num w:numId="33">
    <w:abstractNumId w:val="6"/>
  </w:num>
  <w:num w:numId="34">
    <w:abstractNumId w:val="19"/>
  </w:num>
  <w:num w:numId="35">
    <w:abstractNumId w:val="9"/>
  </w:num>
  <w:num w:numId="36">
    <w:abstractNumId w:val="25"/>
  </w:num>
  <w:num w:numId="37">
    <w:abstractNumId w:val="3"/>
  </w:num>
  <w:num w:numId="38">
    <w:abstractNumId w:val="2"/>
  </w:num>
  <w:num w:numId="39">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mirrorMargins/>
  <w:bordersDoNotSurroundHeader/>
  <w:bordersDoNotSurroundFooter/>
  <w:hideSpellingErrors/>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173058" fill="f" fillcolor="white">
      <v:fill color="white" on="f"/>
      <v:textbox style="mso-fit-shape-to-text:t" inset="0,0,0,0"/>
      <o:colormenu v:ext="edit" fillcolor="none" strokecolor="non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55ECC"/>
    <w:rsid w:val="000035C7"/>
    <w:rsid w:val="00004555"/>
    <w:rsid w:val="00004D3C"/>
    <w:rsid w:val="00005B12"/>
    <w:rsid w:val="000138A1"/>
    <w:rsid w:val="0001623A"/>
    <w:rsid w:val="0002046C"/>
    <w:rsid w:val="000216D5"/>
    <w:rsid w:val="000227FE"/>
    <w:rsid w:val="000235E2"/>
    <w:rsid w:val="000241A0"/>
    <w:rsid w:val="00051D33"/>
    <w:rsid w:val="000529D6"/>
    <w:rsid w:val="0005335C"/>
    <w:rsid w:val="00053C6B"/>
    <w:rsid w:val="0005640B"/>
    <w:rsid w:val="00062F50"/>
    <w:rsid w:val="00075EE1"/>
    <w:rsid w:val="00087907"/>
    <w:rsid w:val="000A4297"/>
    <w:rsid w:val="000A7C5D"/>
    <w:rsid w:val="000C0B85"/>
    <w:rsid w:val="000C2DA5"/>
    <w:rsid w:val="000D0006"/>
    <w:rsid w:val="000D0357"/>
    <w:rsid w:val="000E1529"/>
    <w:rsid w:val="000E583F"/>
    <w:rsid w:val="000F1960"/>
    <w:rsid w:val="000F19D0"/>
    <w:rsid w:val="000F32D6"/>
    <w:rsid w:val="000F4E45"/>
    <w:rsid w:val="00100A82"/>
    <w:rsid w:val="00120037"/>
    <w:rsid w:val="00124342"/>
    <w:rsid w:val="00132809"/>
    <w:rsid w:val="00142D92"/>
    <w:rsid w:val="001434FA"/>
    <w:rsid w:val="00146B72"/>
    <w:rsid w:val="00154C96"/>
    <w:rsid w:val="00161525"/>
    <w:rsid w:val="001676FB"/>
    <w:rsid w:val="00167F32"/>
    <w:rsid w:val="00171E01"/>
    <w:rsid w:val="001743D5"/>
    <w:rsid w:val="001745A5"/>
    <w:rsid w:val="00175D5F"/>
    <w:rsid w:val="0018221D"/>
    <w:rsid w:val="00191225"/>
    <w:rsid w:val="001949DF"/>
    <w:rsid w:val="0019567A"/>
    <w:rsid w:val="001A6A3F"/>
    <w:rsid w:val="001B2B57"/>
    <w:rsid w:val="001B6EE3"/>
    <w:rsid w:val="001C079B"/>
    <w:rsid w:val="001C393A"/>
    <w:rsid w:val="001D6ADE"/>
    <w:rsid w:val="001E0306"/>
    <w:rsid w:val="001F2715"/>
    <w:rsid w:val="002057D0"/>
    <w:rsid w:val="00207754"/>
    <w:rsid w:val="00210C58"/>
    <w:rsid w:val="002215CC"/>
    <w:rsid w:val="00230D5B"/>
    <w:rsid w:val="00234FA8"/>
    <w:rsid w:val="0023502B"/>
    <w:rsid w:val="00236E6E"/>
    <w:rsid w:val="00256788"/>
    <w:rsid w:val="002662CB"/>
    <w:rsid w:val="00277FFA"/>
    <w:rsid w:val="0029635E"/>
    <w:rsid w:val="002A6070"/>
    <w:rsid w:val="002B1E8F"/>
    <w:rsid w:val="002B296B"/>
    <w:rsid w:val="002B59F3"/>
    <w:rsid w:val="002C027C"/>
    <w:rsid w:val="002C3FF9"/>
    <w:rsid w:val="002D56B7"/>
    <w:rsid w:val="002E6787"/>
    <w:rsid w:val="002F3C22"/>
    <w:rsid w:val="002F3D0B"/>
    <w:rsid w:val="002F630E"/>
    <w:rsid w:val="00301B6F"/>
    <w:rsid w:val="0031299C"/>
    <w:rsid w:val="00315307"/>
    <w:rsid w:val="00324A4B"/>
    <w:rsid w:val="00330C53"/>
    <w:rsid w:val="003333EC"/>
    <w:rsid w:val="003337BE"/>
    <w:rsid w:val="003359A4"/>
    <w:rsid w:val="00340AED"/>
    <w:rsid w:val="00342718"/>
    <w:rsid w:val="003621B8"/>
    <w:rsid w:val="0036592F"/>
    <w:rsid w:val="00372A81"/>
    <w:rsid w:val="003832F3"/>
    <w:rsid w:val="00392F18"/>
    <w:rsid w:val="003956D3"/>
    <w:rsid w:val="003A1C6C"/>
    <w:rsid w:val="003A4FAE"/>
    <w:rsid w:val="003A6860"/>
    <w:rsid w:val="003B247B"/>
    <w:rsid w:val="003C29E0"/>
    <w:rsid w:val="003C49AB"/>
    <w:rsid w:val="003D22D7"/>
    <w:rsid w:val="003D458C"/>
    <w:rsid w:val="003E69EA"/>
    <w:rsid w:val="003F3FD4"/>
    <w:rsid w:val="00416D7B"/>
    <w:rsid w:val="00423571"/>
    <w:rsid w:val="00424331"/>
    <w:rsid w:val="00427996"/>
    <w:rsid w:val="00431848"/>
    <w:rsid w:val="00432DCC"/>
    <w:rsid w:val="00453526"/>
    <w:rsid w:val="004663B5"/>
    <w:rsid w:val="00474BE8"/>
    <w:rsid w:val="00475EC7"/>
    <w:rsid w:val="00481FAD"/>
    <w:rsid w:val="00482A69"/>
    <w:rsid w:val="0048384D"/>
    <w:rsid w:val="00485C13"/>
    <w:rsid w:val="004921C2"/>
    <w:rsid w:val="00493B67"/>
    <w:rsid w:val="004A0E22"/>
    <w:rsid w:val="004A247C"/>
    <w:rsid w:val="004A517C"/>
    <w:rsid w:val="004B1D69"/>
    <w:rsid w:val="004B7403"/>
    <w:rsid w:val="004B7EF5"/>
    <w:rsid w:val="004C15EF"/>
    <w:rsid w:val="004C1B80"/>
    <w:rsid w:val="004C3C0B"/>
    <w:rsid w:val="004C6766"/>
    <w:rsid w:val="004C715B"/>
    <w:rsid w:val="004E0BD1"/>
    <w:rsid w:val="004E3238"/>
    <w:rsid w:val="004E3481"/>
    <w:rsid w:val="004F4876"/>
    <w:rsid w:val="0051037A"/>
    <w:rsid w:val="00520E4D"/>
    <w:rsid w:val="00527E96"/>
    <w:rsid w:val="00534DF8"/>
    <w:rsid w:val="00537C07"/>
    <w:rsid w:val="0054256A"/>
    <w:rsid w:val="00550B5E"/>
    <w:rsid w:val="00563914"/>
    <w:rsid w:val="005679AB"/>
    <w:rsid w:val="00567B89"/>
    <w:rsid w:val="00570F61"/>
    <w:rsid w:val="00576E9B"/>
    <w:rsid w:val="00583613"/>
    <w:rsid w:val="00583852"/>
    <w:rsid w:val="005A374C"/>
    <w:rsid w:val="005A44F2"/>
    <w:rsid w:val="005A7E60"/>
    <w:rsid w:val="005B1A7A"/>
    <w:rsid w:val="005B570C"/>
    <w:rsid w:val="005C042A"/>
    <w:rsid w:val="005C0970"/>
    <w:rsid w:val="005C4635"/>
    <w:rsid w:val="005C7C59"/>
    <w:rsid w:val="005D37A7"/>
    <w:rsid w:val="005D68EC"/>
    <w:rsid w:val="005E027D"/>
    <w:rsid w:val="005E6E8B"/>
    <w:rsid w:val="005F2EA9"/>
    <w:rsid w:val="0062080A"/>
    <w:rsid w:val="00621D81"/>
    <w:rsid w:val="00623CC5"/>
    <w:rsid w:val="00624623"/>
    <w:rsid w:val="006276B7"/>
    <w:rsid w:val="0065066D"/>
    <w:rsid w:val="00653014"/>
    <w:rsid w:val="00662BBF"/>
    <w:rsid w:val="00663343"/>
    <w:rsid w:val="00680416"/>
    <w:rsid w:val="00685C91"/>
    <w:rsid w:val="006871D6"/>
    <w:rsid w:val="00693419"/>
    <w:rsid w:val="006A77AF"/>
    <w:rsid w:val="006B13C0"/>
    <w:rsid w:val="006B355D"/>
    <w:rsid w:val="006D3DFA"/>
    <w:rsid w:val="006D62B8"/>
    <w:rsid w:val="006F1F0C"/>
    <w:rsid w:val="006F2952"/>
    <w:rsid w:val="006F29E7"/>
    <w:rsid w:val="006F3E2C"/>
    <w:rsid w:val="0070536A"/>
    <w:rsid w:val="00710D4C"/>
    <w:rsid w:val="00733E9F"/>
    <w:rsid w:val="00734D1A"/>
    <w:rsid w:val="007365A6"/>
    <w:rsid w:val="00740BE4"/>
    <w:rsid w:val="007416AC"/>
    <w:rsid w:val="00751B49"/>
    <w:rsid w:val="00756E95"/>
    <w:rsid w:val="007616A4"/>
    <w:rsid w:val="00764EE4"/>
    <w:rsid w:val="00765842"/>
    <w:rsid w:val="00766A22"/>
    <w:rsid w:val="00766C61"/>
    <w:rsid w:val="00773831"/>
    <w:rsid w:val="0077538A"/>
    <w:rsid w:val="00781EF7"/>
    <w:rsid w:val="00791AFE"/>
    <w:rsid w:val="00791F54"/>
    <w:rsid w:val="00793C6D"/>
    <w:rsid w:val="007C0A9D"/>
    <w:rsid w:val="007C262F"/>
    <w:rsid w:val="007D18BA"/>
    <w:rsid w:val="007F3362"/>
    <w:rsid w:val="008026C8"/>
    <w:rsid w:val="0080746E"/>
    <w:rsid w:val="008144EE"/>
    <w:rsid w:val="00821602"/>
    <w:rsid w:val="00823DE1"/>
    <w:rsid w:val="008271DE"/>
    <w:rsid w:val="00835667"/>
    <w:rsid w:val="00842989"/>
    <w:rsid w:val="00843A96"/>
    <w:rsid w:val="008635E6"/>
    <w:rsid w:val="008648E2"/>
    <w:rsid w:val="00876F80"/>
    <w:rsid w:val="00883825"/>
    <w:rsid w:val="0089412C"/>
    <w:rsid w:val="008A335D"/>
    <w:rsid w:val="008A3B18"/>
    <w:rsid w:val="008A7415"/>
    <w:rsid w:val="008B0F61"/>
    <w:rsid w:val="008D1C31"/>
    <w:rsid w:val="008E062E"/>
    <w:rsid w:val="008E0E46"/>
    <w:rsid w:val="008F3CE4"/>
    <w:rsid w:val="009515EB"/>
    <w:rsid w:val="009551CE"/>
    <w:rsid w:val="00957B80"/>
    <w:rsid w:val="00961154"/>
    <w:rsid w:val="00962817"/>
    <w:rsid w:val="009653CB"/>
    <w:rsid w:val="00992D2E"/>
    <w:rsid w:val="00995148"/>
    <w:rsid w:val="009962F3"/>
    <w:rsid w:val="009A171B"/>
    <w:rsid w:val="009A1C50"/>
    <w:rsid w:val="009B6543"/>
    <w:rsid w:val="009C1B58"/>
    <w:rsid w:val="009D5A02"/>
    <w:rsid w:val="009D5DC7"/>
    <w:rsid w:val="009E6430"/>
    <w:rsid w:val="009F059C"/>
    <w:rsid w:val="00A06F2A"/>
    <w:rsid w:val="00A127A2"/>
    <w:rsid w:val="00A2194D"/>
    <w:rsid w:val="00A243E1"/>
    <w:rsid w:val="00A3536D"/>
    <w:rsid w:val="00A40419"/>
    <w:rsid w:val="00A4084A"/>
    <w:rsid w:val="00A55EC3"/>
    <w:rsid w:val="00A55ECC"/>
    <w:rsid w:val="00A5771A"/>
    <w:rsid w:val="00A706E1"/>
    <w:rsid w:val="00A72649"/>
    <w:rsid w:val="00A734F2"/>
    <w:rsid w:val="00A77191"/>
    <w:rsid w:val="00A8158C"/>
    <w:rsid w:val="00A827C2"/>
    <w:rsid w:val="00A8287F"/>
    <w:rsid w:val="00A91747"/>
    <w:rsid w:val="00AB27BD"/>
    <w:rsid w:val="00AB63E1"/>
    <w:rsid w:val="00AC6B61"/>
    <w:rsid w:val="00AD18C1"/>
    <w:rsid w:val="00AE029E"/>
    <w:rsid w:val="00AE06B5"/>
    <w:rsid w:val="00AF7F25"/>
    <w:rsid w:val="00B05BDD"/>
    <w:rsid w:val="00B248B4"/>
    <w:rsid w:val="00B57A93"/>
    <w:rsid w:val="00B658E4"/>
    <w:rsid w:val="00B65A7D"/>
    <w:rsid w:val="00B73D37"/>
    <w:rsid w:val="00B74A40"/>
    <w:rsid w:val="00B77276"/>
    <w:rsid w:val="00B77A2E"/>
    <w:rsid w:val="00B90C19"/>
    <w:rsid w:val="00B9238A"/>
    <w:rsid w:val="00B929BC"/>
    <w:rsid w:val="00B96D35"/>
    <w:rsid w:val="00BA2F8F"/>
    <w:rsid w:val="00BA4810"/>
    <w:rsid w:val="00BA6F75"/>
    <w:rsid w:val="00BB0652"/>
    <w:rsid w:val="00BB2D7D"/>
    <w:rsid w:val="00BC167D"/>
    <w:rsid w:val="00BC2423"/>
    <w:rsid w:val="00BC38E0"/>
    <w:rsid w:val="00BC6C01"/>
    <w:rsid w:val="00BD09E3"/>
    <w:rsid w:val="00BD310E"/>
    <w:rsid w:val="00BE00DD"/>
    <w:rsid w:val="00BE16AB"/>
    <w:rsid w:val="00BE3265"/>
    <w:rsid w:val="00BE79B3"/>
    <w:rsid w:val="00BF30A7"/>
    <w:rsid w:val="00C03173"/>
    <w:rsid w:val="00C0461F"/>
    <w:rsid w:val="00C272BF"/>
    <w:rsid w:val="00C3088E"/>
    <w:rsid w:val="00C35909"/>
    <w:rsid w:val="00C477AF"/>
    <w:rsid w:val="00C55BE5"/>
    <w:rsid w:val="00C57F90"/>
    <w:rsid w:val="00C612CD"/>
    <w:rsid w:val="00C633A0"/>
    <w:rsid w:val="00C65D53"/>
    <w:rsid w:val="00C70A97"/>
    <w:rsid w:val="00C81AE3"/>
    <w:rsid w:val="00C85A2C"/>
    <w:rsid w:val="00C90C98"/>
    <w:rsid w:val="00CA1269"/>
    <w:rsid w:val="00CA53A7"/>
    <w:rsid w:val="00CA555D"/>
    <w:rsid w:val="00CA700B"/>
    <w:rsid w:val="00CA7195"/>
    <w:rsid w:val="00CB00B0"/>
    <w:rsid w:val="00CC4D46"/>
    <w:rsid w:val="00CD2922"/>
    <w:rsid w:val="00CD6686"/>
    <w:rsid w:val="00CF31C4"/>
    <w:rsid w:val="00CF498D"/>
    <w:rsid w:val="00CF4C26"/>
    <w:rsid w:val="00CF5FAE"/>
    <w:rsid w:val="00CF70D8"/>
    <w:rsid w:val="00D036A0"/>
    <w:rsid w:val="00D0499A"/>
    <w:rsid w:val="00D346FB"/>
    <w:rsid w:val="00D37A72"/>
    <w:rsid w:val="00D41886"/>
    <w:rsid w:val="00D423E6"/>
    <w:rsid w:val="00D479A5"/>
    <w:rsid w:val="00D52CCA"/>
    <w:rsid w:val="00D56C38"/>
    <w:rsid w:val="00D60F17"/>
    <w:rsid w:val="00D62B00"/>
    <w:rsid w:val="00D647AB"/>
    <w:rsid w:val="00D7753B"/>
    <w:rsid w:val="00D804A3"/>
    <w:rsid w:val="00D843C3"/>
    <w:rsid w:val="00D85DF2"/>
    <w:rsid w:val="00D917F7"/>
    <w:rsid w:val="00DA07DF"/>
    <w:rsid w:val="00DA3AE1"/>
    <w:rsid w:val="00DC2EA6"/>
    <w:rsid w:val="00DC30F6"/>
    <w:rsid w:val="00DD2490"/>
    <w:rsid w:val="00DD3608"/>
    <w:rsid w:val="00DD5E27"/>
    <w:rsid w:val="00DE05D9"/>
    <w:rsid w:val="00DE110E"/>
    <w:rsid w:val="00DE7E84"/>
    <w:rsid w:val="00DF3F9C"/>
    <w:rsid w:val="00E020B4"/>
    <w:rsid w:val="00E15CB7"/>
    <w:rsid w:val="00E4144D"/>
    <w:rsid w:val="00E61DE7"/>
    <w:rsid w:val="00E64712"/>
    <w:rsid w:val="00E7046C"/>
    <w:rsid w:val="00E729C4"/>
    <w:rsid w:val="00E735C2"/>
    <w:rsid w:val="00E77036"/>
    <w:rsid w:val="00E81801"/>
    <w:rsid w:val="00EA3A4F"/>
    <w:rsid w:val="00EC0762"/>
    <w:rsid w:val="00ED0DA0"/>
    <w:rsid w:val="00ED1FF0"/>
    <w:rsid w:val="00ED7767"/>
    <w:rsid w:val="00EE0C48"/>
    <w:rsid w:val="00EE16DB"/>
    <w:rsid w:val="00EE2C67"/>
    <w:rsid w:val="00EE474E"/>
    <w:rsid w:val="00EE67CE"/>
    <w:rsid w:val="00EF685E"/>
    <w:rsid w:val="00F12974"/>
    <w:rsid w:val="00F142EE"/>
    <w:rsid w:val="00F173FE"/>
    <w:rsid w:val="00F21E28"/>
    <w:rsid w:val="00F46CCF"/>
    <w:rsid w:val="00F95E7D"/>
    <w:rsid w:val="00FA6A4D"/>
    <w:rsid w:val="00FB3AF0"/>
    <w:rsid w:val="00FB5012"/>
    <w:rsid w:val="00FB7F76"/>
    <w:rsid w:val="00FD0C03"/>
    <w:rsid w:val="00FD6898"/>
    <w:rsid w:val="00FE5205"/>
    <w:rsid w:val="00FF3E2E"/>
    <w:rsid w:val="00FF4FC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73058" fill="f" fillcolor="white">
      <v:fill color="white" on="f"/>
      <v:textbox style="mso-fit-shape-to-text:t" inset="0,0,0,0"/>
      <o:colormenu v:ext="edit" fillcolor="none" strokecolor="none"/>
    </o:shapedefaults>
    <o:shapelayout v:ext="edit">
      <o:idmap v:ext="edit" data="1"/>
      <o:rules v:ext="edit">
        <o:r id="V:Rule3" type="connector" idref="#_x0000_s1037"/>
        <o:r id="V:Rule4" type="connector" idref="#_x0000_s1056"/>
        <o:r id="V:Rule6" type="connector" idref="#_x0000_s1881"/>
      </o:rules>
      <o:regrouptable v:ext="edit">
        <o:entry new="1" old="0"/>
        <o:entry new="2" old="0"/>
        <o:entry new="3" old="0"/>
        <o:entry new="4" old="0"/>
        <o:entry new="5" old="0"/>
        <o:entry new="6" old="0"/>
        <o:entry new="7" old="0"/>
        <o:entry new="8" old="0"/>
        <o:entry new="9" old="0"/>
        <o:entry new="10" old="0"/>
        <o:entry new="11" old="0"/>
        <o:entry new="12" old="0"/>
        <o:entry new="13"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note text" w:uiPriority="0"/>
    <w:lsdException w:name="annotation text" w:uiPriority="0"/>
    <w:lsdException w:name="caption" w:uiPriority="0" w:qFormat="1"/>
    <w:lsdException w:name="annotation reference" w:uiPriority="0"/>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2" w:uiPriority="0"/>
    <w:lsdException w:name="Body Text 2" w:uiPriority="0"/>
    <w:lsdException w:name="Body Text 3" w:uiPriority="0"/>
    <w:lsdException w:name="Strong" w:semiHidden="0" w:uiPriority="0" w:unhideWhenUsed="0" w:qFormat="1"/>
    <w:lsdException w:name="Emphasis" w:semiHidden="0" w:uiPriority="20" w:unhideWhenUsed="0" w:qFormat="1"/>
    <w:lsdException w:name="Plain Text" w:uiPriority="0"/>
    <w:lsdException w:name="annotation subjec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30F6"/>
    <w:pPr>
      <w:widowControl w:val="0"/>
      <w:jc w:val="both"/>
    </w:pPr>
  </w:style>
  <w:style w:type="paragraph" w:styleId="12">
    <w:name w:val="heading 1"/>
    <w:aliases w:val="tzy1,36标题 1,36标题1,章节,---1,论文题目,第一层,h1,Head1,Heading apps,BMS Heading 1,H1,PIM 1,Heading 0,heading 1,1st level,Section Head,l1,Heading 11,level 1,Level 1 Head,Head 1 (Chapter heading),Head 1,Head 11,Head 12,Head 111,Head 13,Head 112,Head 14,Head 113"/>
    <w:basedOn w:val="a"/>
    <w:next w:val="a"/>
    <w:link w:val="1Char"/>
    <w:uiPriority w:val="9"/>
    <w:qFormat/>
    <w:rsid w:val="00F12974"/>
    <w:pPr>
      <w:keepNext/>
      <w:keepLines/>
      <w:spacing w:before="340" w:after="330" w:line="578" w:lineRule="auto"/>
      <w:outlineLvl w:val="0"/>
    </w:pPr>
    <w:rPr>
      <w:b/>
      <w:bCs/>
      <w:kern w:val="44"/>
      <w:sz w:val="44"/>
      <w:szCs w:val="44"/>
    </w:rPr>
  </w:style>
  <w:style w:type="paragraph" w:styleId="23">
    <w:name w:val="heading 2"/>
    <w:aliases w:val="标题 -2,36标题 2,36标题2,第一层条,GF标题 2,H2,Heading 2 Hidden,Heading 2 CCBS,heading 2,h2,l2,Courseware #,第二层,论文标题 1,1.1,UNDERRUBRIK 1-2,Underrubrik1,prop2,---1.1,TestHeading2,th2,条,（一）黑小三,---1.11,H21,Heading 2 Hidden1,Heading 2 CCBS1,第一层条1,heading 21,h21,l21"/>
    <w:basedOn w:val="a"/>
    <w:next w:val="a"/>
    <w:link w:val="2Char"/>
    <w:uiPriority w:val="9"/>
    <w:unhideWhenUsed/>
    <w:qFormat/>
    <w:rsid w:val="00F1297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1">
    <w:name w:val="heading 3"/>
    <w:aliases w:val="3,36标题 3,四号字,36标题3,第二层条,h3,Level 3 Head,H3,Heading 3 - old,level_3,PIM 3,第三层,论文标题 2,款,---1.1.1,小节中的标题,1.1.1 标题 3,论文标题 2 Char,3rd level,Head 3,l3,CT,sect1.2.3,Bold Head,bh,1.1.1.标题 3,sect1.2.31,sect1.2.32,sect1.2.311,sect1.2.33,sect1.2.312,标题3,一级节标题"/>
    <w:basedOn w:val="a"/>
    <w:next w:val="a"/>
    <w:link w:val="3Char"/>
    <w:uiPriority w:val="9"/>
    <w:unhideWhenUsed/>
    <w:qFormat/>
    <w:rsid w:val="00207754"/>
    <w:pPr>
      <w:keepNext/>
      <w:keepLines/>
      <w:spacing w:before="120" w:after="120"/>
      <w:jc w:val="left"/>
      <w:outlineLvl w:val="2"/>
    </w:pPr>
    <w:rPr>
      <w:rFonts w:ascii="Calibri" w:eastAsia="仿宋_GB2312" w:hAnsi="Calibri" w:cs="Times New Roman"/>
      <w:b/>
      <w:bCs/>
      <w:kern w:val="0"/>
      <w:sz w:val="30"/>
      <w:szCs w:val="32"/>
    </w:rPr>
  </w:style>
  <w:style w:type="paragraph" w:styleId="41">
    <w:name w:val="heading 4"/>
    <w:aliases w:val="第三层条,第四层,---1.1.1.1,（1)小标题,H4,ITT t4,PA Micro Section,TE Heading 4,4,Heading4,H4-Heading 4,h4,a.,heading 4,l4,I4,l4+toc4,Ref Heading 1,rh1,Heading sql,sect 1.2.3.4,第三层条1,第四层1,---1.1.1.11,（1)小标题1,H41,ITT t41,PA Micro Section1,TE Heading 41,41,h41,42"/>
    <w:basedOn w:val="a"/>
    <w:next w:val="a"/>
    <w:link w:val="4Char"/>
    <w:uiPriority w:val="9"/>
    <w:unhideWhenUsed/>
    <w:qFormat/>
    <w:rsid w:val="00207754"/>
    <w:pPr>
      <w:keepNext/>
      <w:keepLines/>
      <w:spacing w:before="280" w:after="290" w:line="377" w:lineRule="auto"/>
      <w:jc w:val="left"/>
      <w:outlineLvl w:val="3"/>
    </w:pPr>
    <w:rPr>
      <w:rFonts w:ascii="Cambria" w:eastAsia="仿宋_GB2312" w:hAnsi="Cambria" w:cs="Times New Roman"/>
      <w:b/>
      <w:bCs/>
      <w:kern w:val="0"/>
      <w:sz w:val="28"/>
      <w:szCs w:val="28"/>
    </w:rPr>
  </w:style>
  <w:style w:type="paragraph" w:styleId="50">
    <w:name w:val="heading 5"/>
    <w:aliases w:val="第四层条,第五层,h5,heading 5,H5,Level 3 - i,dash,ds,dd,PIM 5,Second Subheading,Roman list,Heading 5(unused),dash1,ds1,dd1,dash2,ds2,dd2,dash3,ds3,dd3,dash4,ds4,dd4,dash5,ds5,dd5,dash6,ds6,dd6,dash7,ds7,dd7,dash8,ds8,dd8,dash9,ds9,dd9,dash10,ds10,dd10,ds11"/>
    <w:basedOn w:val="a"/>
    <w:next w:val="a"/>
    <w:link w:val="5Char"/>
    <w:uiPriority w:val="9"/>
    <w:unhideWhenUsed/>
    <w:qFormat/>
    <w:rsid w:val="00207754"/>
    <w:pPr>
      <w:keepNext/>
      <w:keepLines/>
      <w:spacing w:before="280" w:after="290" w:line="376" w:lineRule="auto"/>
      <w:ind w:firstLineChars="200" w:firstLine="200"/>
      <w:outlineLvl w:val="4"/>
    </w:pPr>
    <w:rPr>
      <w:rFonts w:ascii="Calibri" w:eastAsia="宋体" w:hAnsi="Calibri" w:cs="Times New Roman"/>
      <w:b/>
      <w:bCs/>
      <w:kern w:val="0"/>
      <w:sz w:val="28"/>
      <w:szCs w:val="28"/>
    </w:rPr>
  </w:style>
  <w:style w:type="paragraph" w:styleId="6">
    <w:name w:val="heading 6"/>
    <w:aliases w:val="第五层条,H6,第六层条目,Legal Level 1.,BOD 4,Bullet list,h6,Third Subheading,PIM 6,Bullet (Single Lines),h61,heading 61,L6,标题6 Char,注入站标题6,6,fh标题 6,36标题6,---a.,Appendix 1,标题 5＋＋＋,标题 6-gkhy,[Alt+6][SWIEE],第五层条1,[Alt+6],标题 6(表头),正文六级标题,[Heading 6],标题 6(ALT+6)"/>
    <w:basedOn w:val="a"/>
    <w:next w:val="a"/>
    <w:link w:val="6Char"/>
    <w:uiPriority w:val="9"/>
    <w:qFormat/>
    <w:rsid w:val="00207754"/>
    <w:pPr>
      <w:keepNext/>
      <w:keepLines/>
      <w:tabs>
        <w:tab w:val="num" w:pos="1152"/>
      </w:tabs>
      <w:spacing w:before="240" w:after="64" w:line="320" w:lineRule="auto"/>
      <w:ind w:left="1152" w:hanging="1152"/>
      <w:outlineLvl w:val="5"/>
    </w:pPr>
    <w:rPr>
      <w:rFonts w:ascii="Arial" w:eastAsia="黑体" w:hAnsi="Arial" w:cs="Times New Roman"/>
      <w:b/>
      <w:bCs/>
      <w:kern w:val="0"/>
      <w:sz w:val="24"/>
      <w:szCs w:val="24"/>
    </w:rPr>
  </w:style>
  <w:style w:type="paragraph" w:styleId="7">
    <w:name w:val="heading 7"/>
    <w:aliases w:val="7,fh标题 7,第六层条,Appendix 2,标题 7-gkhy,[Alt+7][SWIEE],（列项说明）,列项,图表说明,[Alt+7],1.标题 6,letter list,Legal Level 1.1.,(a.列项)"/>
    <w:basedOn w:val="a"/>
    <w:next w:val="a"/>
    <w:link w:val="7Char"/>
    <w:uiPriority w:val="9"/>
    <w:qFormat/>
    <w:rsid w:val="00207754"/>
    <w:pPr>
      <w:keepNext/>
      <w:keepLines/>
      <w:tabs>
        <w:tab w:val="num" w:pos="1296"/>
      </w:tabs>
      <w:spacing w:before="240" w:after="64" w:line="320" w:lineRule="auto"/>
      <w:ind w:left="1296" w:hanging="1296"/>
      <w:outlineLvl w:val="6"/>
    </w:pPr>
    <w:rPr>
      <w:rFonts w:ascii="Times New Roman" w:eastAsia="宋体" w:hAnsi="Times New Roman" w:cs="Times New Roman"/>
      <w:b/>
      <w:bCs/>
      <w:kern w:val="0"/>
      <w:sz w:val="24"/>
      <w:szCs w:val="24"/>
    </w:rPr>
  </w:style>
  <w:style w:type="paragraph" w:styleId="8">
    <w:name w:val="heading 8"/>
    <w:aliases w:val="Legal Level 1.1.1.,注意框体,图,fh标题 8,字母列项,thgdh,thgdh1,h8,不用8,图名,（A）,正文八级标题,tt,tt1,Figure,heading 8,tt2,tt11,Figure1,heading 81,tt3,tt12,Figure2,heading 82,tt4,tt13,Figure3,heading 83,tt5,tt14,Figure4,heading 84,tt6,tt15,Figure5,heading 85,ctp,8,App2"/>
    <w:basedOn w:val="a"/>
    <w:next w:val="a"/>
    <w:link w:val="8Char"/>
    <w:qFormat/>
    <w:rsid w:val="00207754"/>
    <w:pPr>
      <w:keepNext/>
      <w:keepLines/>
      <w:tabs>
        <w:tab w:val="num" w:pos="1440"/>
      </w:tabs>
      <w:spacing w:before="240" w:after="64" w:line="320" w:lineRule="auto"/>
      <w:ind w:left="1440" w:hanging="1440"/>
      <w:outlineLvl w:val="7"/>
    </w:pPr>
    <w:rPr>
      <w:rFonts w:ascii="Arial" w:eastAsia="黑体" w:hAnsi="Arial" w:cs="Times New Roman"/>
      <w:kern w:val="0"/>
      <w:sz w:val="24"/>
      <w:szCs w:val="24"/>
    </w:rPr>
  </w:style>
  <w:style w:type="paragraph" w:styleId="9">
    <w:name w:val="heading 9"/>
    <w:aliases w:val="一般不用,标题 9不用,Legal Level 1.1.1.1.,huh,append,表,fh标题 9,数字列项,图号,ofdgjo,ofdgjo1,h9,Appendix,PIM 9,不用9,未用,图的编号,figure label,figureNo,正文九级标题,ft,ft1,table,heading 9,t,table left,tl,HF,figures,9,ft2,ft11,table1,heading 91,t1,table left1,tl1,HF1,figures1,91"/>
    <w:basedOn w:val="a"/>
    <w:next w:val="a"/>
    <w:link w:val="9Char"/>
    <w:qFormat/>
    <w:rsid w:val="00207754"/>
    <w:pPr>
      <w:keepNext/>
      <w:keepLines/>
      <w:tabs>
        <w:tab w:val="num" w:pos="1584"/>
      </w:tabs>
      <w:spacing w:before="240" w:after="64" w:line="320" w:lineRule="auto"/>
      <w:ind w:left="1584" w:hanging="1584"/>
      <w:outlineLvl w:val="8"/>
    </w:pPr>
    <w:rPr>
      <w:rFonts w:ascii="Arial" w:eastAsia="黑体" w:hAnsi="Arial" w:cs="Times New Roman"/>
      <w:kern w:val="0"/>
      <w:sz w:val="20"/>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rsid w:val="002F3D0B"/>
    <w:rPr>
      <w:sz w:val="18"/>
      <w:szCs w:val="18"/>
    </w:rPr>
  </w:style>
  <w:style w:type="character" w:customStyle="1" w:styleId="Char">
    <w:name w:val="批注框文本 Char"/>
    <w:basedOn w:val="a0"/>
    <w:link w:val="a3"/>
    <w:uiPriority w:val="99"/>
    <w:rsid w:val="002F3D0B"/>
    <w:rPr>
      <w:sz w:val="18"/>
      <w:szCs w:val="18"/>
    </w:rPr>
  </w:style>
  <w:style w:type="paragraph" w:styleId="a4">
    <w:name w:val="header"/>
    <w:aliases w:val="header odd,first,heading one,Heading,h"/>
    <w:basedOn w:val="a"/>
    <w:link w:val="Char0"/>
    <w:uiPriority w:val="99"/>
    <w:unhideWhenUsed/>
    <w:rsid w:val="0089412C"/>
    <w:pPr>
      <w:pBdr>
        <w:bottom w:val="single" w:sz="6" w:space="1" w:color="auto"/>
      </w:pBdr>
      <w:tabs>
        <w:tab w:val="center" w:pos="4153"/>
        <w:tab w:val="right" w:pos="8306"/>
      </w:tabs>
      <w:snapToGrid w:val="0"/>
      <w:jc w:val="center"/>
    </w:pPr>
    <w:rPr>
      <w:sz w:val="18"/>
      <w:szCs w:val="18"/>
    </w:rPr>
  </w:style>
  <w:style w:type="character" w:customStyle="1" w:styleId="Char0">
    <w:name w:val="页眉 Char"/>
    <w:aliases w:val="header odd Char,first Char,heading one Char,Heading Char,h Char"/>
    <w:basedOn w:val="a0"/>
    <w:link w:val="a4"/>
    <w:uiPriority w:val="99"/>
    <w:rsid w:val="0089412C"/>
    <w:rPr>
      <w:sz w:val="18"/>
      <w:szCs w:val="18"/>
    </w:rPr>
  </w:style>
  <w:style w:type="paragraph" w:styleId="a5">
    <w:name w:val="footer"/>
    <w:aliases w:val="GF报告页脚"/>
    <w:basedOn w:val="a"/>
    <w:link w:val="Char1"/>
    <w:uiPriority w:val="99"/>
    <w:unhideWhenUsed/>
    <w:rsid w:val="0089412C"/>
    <w:pPr>
      <w:tabs>
        <w:tab w:val="center" w:pos="4153"/>
        <w:tab w:val="right" w:pos="8306"/>
      </w:tabs>
      <w:snapToGrid w:val="0"/>
      <w:jc w:val="left"/>
    </w:pPr>
    <w:rPr>
      <w:sz w:val="18"/>
      <w:szCs w:val="18"/>
    </w:rPr>
  </w:style>
  <w:style w:type="character" w:customStyle="1" w:styleId="Char1">
    <w:name w:val="页脚 Char"/>
    <w:aliases w:val="GF报告页脚 Char"/>
    <w:basedOn w:val="a0"/>
    <w:link w:val="a5"/>
    <w:uiPriority w:val="99"/>
    <w:rsid w:val="0089412C"/>
    <w:rPr>
      <w:sz w:val="18"/>
      <w:szCs w:val="18"/>
    </w:rPr>
  </w:style>
  <w:style w:type="paragraph" w:customStyle="1" w:styleId="A00">
    <w:name w:val="A0标准条文"/>
    <w:basedOn w:val="a"/>
    <w:qFormat/>
    <w:rsid w:val="00F12974"/>
    <w:pPr>
      <w:ind w:firstLineChars="200" w:firstLine="200"/>
    </w:pPr>
    <w:rPr>
      <w:rFonts w:ascii="Times New Roman" w:hAnsi="Times New Roman"/>
    </w:rPr>
  </w:style>
  <w:style w:type="paragraph" w:customStyle="1" w:styleId="1">
    <w:name w:val="1.一级标题"/>
    <w:basedOn w:val="a"/>
    <w:next w:val="A00"/>
    <w:qFormat/>
    <w:rsid w:val="001F2715"/>
    <w:pPr>
      <w:numPr>
        <w:numId w:val="3"/>
      </w:numPr>
      <w:spacing w:beforeLines="50" w:afterLines="50"/>
      <w:outlineLvl w:val="0"/>
    </w:pPr>
    <w:rPr>
      <w:rFonts w:ascii="Times New Roman" w:eastAsia="黑体" w:hAnsi="Times New Roman"/>
    </w:rPr>
  </w:style>
  <w:style w:type="character" w:customStyle="1" w:styleId="2Char">
    <w:name w:val="标题 2 Char"/>
    <w:aliases w:val="标题 -2 Char,36标题 2 Char,36标题2 Char,第一层条 Char,GF标题 2 Char,H2 Char,Heading 2 Hidden Char,Heading 2 CCBS Char,heading 2 Char,h2 Char,l2 Char,Courseware # Char,第二层 Char,论文标题 1 Char,1.1 Char,UNDERRUBRIK 1-2 Char,Underrubrik1 Char,prop2 Char,th2 Char"/>
    <w:basedOn w:val="a0"/>
    <w:link w:val="23"/>
    <w:uiPriority w:val="9"/>
    <w:rsid w:val="00F12974"/>
    <w:rPr>
      <w:rFonts w:asciiTheme="majorHAnsi" w:eastAsiaTheme="majorEastAsia" w:hAnsiTheme="majorHAnsi" w:cstheme="majorBidi"/>
      <w:b/>
      <w:bCs/>
      <w:sz w:val="32"/>
      <w:szCs w:val="32"/>
    </w:rPr>
  </w:style>
  <w:style w:type="character" w:customStyle="1" w:styleId="1Char">
    <w:name w:val="标题 1 Char"/>
    <w:aliases w:val="tzy1 Char,36标题 1 Char,36标题1 Char,章节 Char,---1 Char,论文题目 Char,第一层 Char,h1 Char,Head1 Char,Heading apps Char,BMS Heading 1 Char,H1 Char,PIM 1 Char,Heading 0 Char,heading 1 Char,1st level Char,Section Head Char,l1 Char,Heading 11 Char,Head 1 Char"/>
    <w:basedOn w:val="a0"/>
    <w:link w:val="12"/>
    <w:uiPriority w:val="9"/>
    <w:rsid w:val="00F12974"/>
    <w:rPr>
      <w:b/>
      <w:bCs/>
      <w:kern w:val="44"/>
      <w:sz w:val="44"/>
      <w:szCs w:val="44"/>
    </w:rPr>
  </w:style>
  <w:style w:type="paragraph" w:customStyle="1" w:styleId="2">
    <w:name w:val="2.二级标题"/>
    <w:basedOn w:val="a"/>
    <w:next w:val="A00"/>
    <w:qFormat/>
    <w:rsid w:val="001F2715"/>
    <w:pPr>
      <w:numPr>
        <w:ilvl w:val="1"/>
        <w:numId w:val="3"/>
      </w:numPr>
      <w:spacing w:beforeLines="50" w:afterLines="50"/>
      <w:outlineLvl w:val="1"/>
    </w:pPr>
    <w:rPr>
      <w:rFonts w:ascii="Times New Roman" w:eastAsia="黑体" w:hAnsi="Times New Roman"/>
    </w:rPr>
  </w:style>
  <w:style w:type="paragraph" w:customStyle="1" w:styleId="3">
    <w:name w:val="3.三级标题"/>
    <w:basedOn w:val="a"/>
    <w:next w:val="A00"/>
    <w:qFormat/>
    <w:rsid w:val="001F2715"/>
    <w:pPr>
      <w:numPr>
        <w:ilvl w:val="2"/>
        <w:numId w:val="3"/>
      </w:numPr>
      <w:spacing w:beforeLines="50" w:afterLines="50"/>
      <w:outlineLvl w:val="2"/>
    </w:pPr>
    <w:rPr>
      <w:rFonts w:ascii="Times New Roman" w:eastAsia="黑体" w:hAnsi="Times New Roman"/>
    </w:rPr>
  </w:style>
  <w:style w:type="paragraph" w:customStyle="1" w:styleId="4">
    <w:name w:val="4.四级标题"/>
    <w:basedOn w:val="a"/>
    <w:next w:val="A00"/>
    <w:qFormat/>
    <w:rsid w:val="00F95E7D"/>
    <w:pPr>
      <w:numPr>
        <w:ilvl w:val="3"/>
        <w:numId w:val="3"/>
      </w:numPr>
      <w:outlineLvl w:val="3"/>
    </w:pPr>
    <w:rPr>
      <w:rFonts w:ascii="Times New Roman" w:eastAsia="黑体" w:hAnsi="Times New Roman"/>
    </w:rPr>
  </w:style>
  <w:style w:type="paragraph" w:customStyle="1" w:styleId="5">
    <w:name w:val="5.五级标题"/>
    <w:basedOn w:val="a"/>
    <w:qFormat/>
    <w:rsid w:val="00F95E7D"/>
    <w:pPr>
      <w:numPr>
        <w:ilvl w:val="4"/>
        <w:numId w:val="3"/>
      </w:numPr>
      <w:outlineLvl w:val="4"/>
    </w:pPr>
    <w:rPr>
      <w:rFonts w:ascii="Times New Roman" w:eastAsia="黑体" w:hAnsi="Times New Roman"/>
    </w:rPr>
  </w:style>
  <w:style w:type="paragraph" w:customStyle="1" w:styleId="a6">
    <w:name w:val="标准条文注"/>
    <w:basedOn w:val="a"/>
    <w:qFormat/>
    <w:rsid w:val="00C55BE5"/>
    <w:pPr>
      <w:ind w:leftChars="200" w:left="400" w:hangingChars="200" w:hanging="200"/>
    </w:pPr>
    <w:rPr>
      <w:rFonts w:ascii="Times New Roman" w:hAnsi="Times New Roman"/>
      <w:sz w:val="18"/>
    </w:rPr>
  </w:style>
  <w:style w:type="paragraph" w:customStyle="1" w:styleId="a7">
    <w:name w:val="术语词条"/>
    <w:basedOn w:val="a"/>
    <w:next w:val="A00"/>
    <w:qFormat/>
    <w:rsid w:val="00E7046C"/>
    <w:pPr>
      <w:ind w:firstLineChars="200" w:firstLine="200"/>
    </w:pPr>
    <w:rPr>
      <w:rFonts w:ascii="Times New Roman" w:eastAsia="黑体" w:hAnsi="Times New Roman"/>
    </w:rPr>
  </w:style>
  <w:style w:type="paragraph" w:customStyle="1" w:styleId="A01">
    <w:name w:val="A0目次和正文大标题"/>
    <w:basedOn w:val="a"/>
    <w:qFormat/>
    <w:rsid w:val="000216D5"/>
    <w:pPr>
      <w:spacing w:beforeLines="146" w:afterLines="146"/>
      <w:jc w:val="center"/>
    </w:pPr>
    <w:rPr>
      <w:rFonts w:ascii="黑体" w:eastAsia="黑体"/>
      <w:noProof/>
      <w:sz w:val="32"/>
      <w:szCs w:val="28"/>
    </w:rPr>
  </w:style>
  <w:style w:type="paragraph" w:customStyle="1" w:styleId="A02">
    <w:name w:val="A0前言引言"/>
    <w:basedOn w:val="a"/>
    <w:qFormat/>
    <w:rsid w:val="000216D5"/>
    <w:pPr>
      <w:spacing w:beforeLines="146" w:afterLines="146"/>
      <w:jc w:val="center"/>
      <w:outlineLvl w:val="0"/>
    </w:pPr>
    <w:rPr>
      <w:rFonts w:ascii="黑体" w:eastAsia="黑体"/>
      <w:noProof/>
      <w:sz w:val="32"/>
      <w:szCs w:val="28"/>
    </w:rPr>
  </w:style>
  <w:style w:type="paragraph" w:customStyle="1" w:styleId="30">
    <w:name w:val="术语编号从3开始"/>
    <w:basedOn w:val="a"/>
    <w:next w:val="a7"/>
    <w:qFormat/>
    <w:rsid w:val="00FF4FCC"/>
    <w:pPr>
      <w:numPr>
        <w:ilvl w:val="2"/>
        <w:numId w:val="5"/>
      </w:numPr>
    </w:pPr>
    <w:rPr>
      <w:rFonts w:ascii="黑体" w:eastAsia="黑体" w:hAnsi="黑体"/>
    </w:rPr>
  </w:style>
  <w:style w:type="paragraph" w:customStyle="1" w:styleId="a8">
    <w:name w:val="索引参考文献"/>
    <w:basedOn w:val="a"/>
    <w:qFormat/>
    <w:rsid w:val="00576E9B"/>
    <w:pPr>
      <w:spacing w:beforeLines="181" w:afterLines="52"/>
      <w:jc w:val="center"/>
    </w:pPr>
    <w:rPr>
      <w:rFonts w:ascii="Times New Roman" w:eastAsia="黑体" w:hAnsi="Times New Roman"/>
      <w:noProof/>
    </w:rPr>
  </w:style>
  <w:style w:type="paragraph" w:styleId="a9">
    <w:name w:val="List Paragraph"/>
    <w:basedOn w:val="a"/>
    <w:link w:val="Char2"/>
    <w:uiPriority w:val="34"/>
    <w:qFormat/>
    <w:rsid w:val="00132809"/>
    <w:pPr>
      <w:ind w:firstLineChars="200" w:firstLine="420"/>
    </w:pPr>
  </w:style>
  <w:style w:type="paragraph" w:customStyle="1" w:styleId="A0a">
    <w:name w:val="A0a.附录一级标题"/>
    <w:basedOn w:val="a"/>
    <w:qFormat/>
    <w:rsid w:val="005B1A7A"/>
    <w:pPr>
      <w:numPr>
        <w:numId w:val="6"/>
      </w:numPr>
      <w:spacing w:beforeLines="181" w:afterLines="52"/>
      <w:jc w:val="center"/>
      <w:outlineLvl w:val="0"/>
    </w:pPr>
    <w:rPr>
      <w:rFonts w:ascii="Times New Roman" w:eastAsia="黑体" w:hAnsi="Times New Roman"/>
    </w:rPr>
  </w:style>
  <w:style w:type="paragraph" w:customStyle="1" w:styleId="A0b">
    <w:name w:val="A0b.附录二级标题"/>
    <w:basedOn w:val="a"/>
    <w:next w:val="A0c"/>
    <w:qFormat/>
    <w:rsid w:val="005B1A7A"/>
    <w:pPr>
      <w:numPr>
        <w:ilvl w:val="1"/>
        <w:numId w:val="6"/>
      </w:numPr>
      <w:outlineLvl w:val="1"/>
    </w:pPr>
    <w:rPr>
      <w:rFonts w:ascii="Times New Roman" w:eastAsia="黑体" w:hAnsi="Times New Roman"/>
    </w:rPr>
  </w:style>
  <w:style w:type="paragraph" w:customStyle="1" w:styleId="A0c">
    <w:name w:val="A0c.附录三级标题"/>
    <w:basedOn w:val="a"/>
    <w:next w:val="A00"/>
    <w:qFormat/>
    <w:rsid w:val="005B1A7A"/>
    <w:pPr>
      <w:numPr>
        <w:ilvl w:val="2"/>
        <w:numId w:val="6"/>
      </w:numPr>
      <w:outlineLvl w:val="2"/>
    </w:pPr>
    <w:rPr>
      <w:rFonts w:ascii="Times New Roman" w:hAnsi="Times New Roman"/>
    </w:rPr>
  </w:style>
  <w:style w:type="paragraph" w:styleId="aa">
    <w:name w:val="Document Map"/>
    <w:basedOn w:val="a"/>
    <w:link w:val="Char3"/>
    <w:uiPriority w:val="99"/>
    <w:semiHidden/>
    <w:unhideWhenUsed/>
    <w:rsid w:val="005B1A7A"/>
    <w:rPr>
      <w:rFonts w:ascii="宋体" w:eastAsia="宋体"/>
      <w:sz w:val="18"/>
      <w:szCs w:val="18"/>
    </w:rPr>
  </w:style>
  <w:style w:type="character" w:customStyle="1" w:styleId="Char3">
    <w:name w:val="文档结构图 Char"/>
    <w:basedOn w:val="a0"/>
    <w:link w:val="aa"/>
    <w:uiPriority w:val="99"/>
    <w:semiHidden/>
    <w:rsid w:val="005B1A7A"/>
    <w:rPr>
      <w:rFonts w:ascii="宋体" w:eastAsia="宋体"/>
      <w:sz w:val="18"/>
      <w:szCs w:val="18"/>
    </w:rPr>
  </w:style>
  <w:style w:type="paragraph" w:customStyle="1" w:styleId="A03">
    <w:name w:val="A0题图"/>
    <w:basedOn w:val="a"/>
    <w:qFormat/>
    <w:rsid w:val="00A8158C"/>
    <w:pPr>
      <w:spacing w:beforeLines="50" w:afterLines="50"/>
      <w:jc w:val="center"/>
    </w:pPr>
    <w:rPr>
      <w:rFonts w:ascii="黑体" w:eastAsia="黑体" w:hAnsi="黑体"/>
    </w:rPr>
  </w:style>
  <w:style w:type="paragraph" w:customStyle="1" w:styleId="abc">
    <w:name w:val="列项a)b)c)一级"/>
    <w:basedOn w:val="a"/>
    <w:qFormat/>
    <w:rsid w:val="005B570C"/>
    <w:pPr>
      <w:numPr>
        <w:numId w:val="17"/>
      </w:numPr>
    </w:pPr>
    <w:rPr>
      <w:rFonts w:ascii="Times New Roman" w:hAnsi="Times New Roman"/>
    </w:rPr>
  </w:style>
  <w:style w:type="table" w:styleId="ab">
    <w:name w:val="Table Grid"/>
    <w:basedOn w:val="a1"/>
    <w:uiPriority w:val="59"/>
    <w:rsid w:val="00C57F90"/>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04">
    <w:name w:val="A0表内文字"/>
    <w:basedOn w:val="a"/>
    <w:qFormat/>
    <w:rsid w:val="00C57F90"/>
    <w:pPr>
      <w:jc w:val="center"/>
    </w:pPr>
    <w:rPr>
      <w:rFonts w:ascii="Times New Roman" w:hAnsi="Times New Roman"/>
      <w:sz w:val="18"/>
    </w:rPr>
  </w:style>
  <w:style w:type="paragraph" w:customStyle="1" w:styleId="13">
    <w:name w:val="样式1"/>
    <w:basedOn w:val="A04"/>
    <w:rsid w:val="00C57F90"/>
  </w:style>
  <w:style w:type="character" w:customStyle="1" w:styleId="1Char0">
    <w:name w:val="样式 黑色1 Char"/>
    <w:link w:val="14"/>
    <w:qFormat/>
    <w:rsid w:val="00A8158C"/>
    <w:rPr>
      <w:rFonts w:ascii="Calibri" w:hAnsi="Calibri"/>
      <w:kern w:val="0"/>
      <w:sz w:val="20"/>
      <w:szCs w:val="24"/>
    </w:rPr>
  </w:style>
  <w:style w:type="paragraph" w:customStyle="1" w:styleId="ac">
    <w:name w:val="标准文件_段"/>
    <w:rsid w:val="00A8158C"/>
    <w:pPr>
      <w:autoSpaceDE w:val="0"/>
      <w:autoSpaceDN w:val="0"/>
      <w:adjustRightInd w:val="0"/>
      <w:snapToGrid w:val="0"/>
      <w:spacing w:line="276" w:lineRule="auto"/>
      <w:ind w:rightChars="-50" w:right="-105"/>
      <w:jc w:val="both"/>
    </w:pPr>
    <w:rPr>
      <w:rFonts w:ascii="宋体" w:eastAsia="宋体" w:hAnsi="Times New Roman" w:cs="Times New Roman"/>
      <w:spacing w:val="2"/>
      <w:kern w:val="0"/>
      <w:szCs w:val="20"/>
    </w:rPr>
  </w:style>
  <w:style w:type="paragraph" w:customStyle="1" w:styleId="14">
    <w:name w:val="样式 黑色1"/>
    <w:basedOn w:val="a"/>
    <w:link w:val="1Char0"/>
    <w:rsid w:val="00A8158C"/>
    <w:pPr>
      <w:tabs>
        <w:tab w:val="left" w:pos="420"/>
        <w:tab w:val="left" w:pos="3795"/>
        <w:tab w:val="center" w:pos="4153"/>
        <w:tab w:val="right" w:pos="8306"/>
      </w:tabs>
      <w:snapToGrid w:val="0"/>
    </w:pPr>
    <w:rPr>
      <w:rFonts w:ascii="Calibri" w:hAnsi="Calibri"/>
      <w:kern w:val="0"/>
      <w:sz w:val="20"/>
      <w:szCs w:val="24"/>
    </w:rPr>
  </w:style>
  <w:style w:type="character" w:customStyle="1" w:styleId="Char4">
    <w:name w:val="段 Char"/>
    <w:link w:val="ad"/>
    <w:rsid w:val="00EF685E"/>
    <w:rPr>
      <w:rFonts w:ascii="宋体"/>
    </w:rPr>
  </w:style>
  <w:style w:type="paragraph" w:customStyle="1" w:styleId="ad">
    <w:name w:val="段"/>
    <w:link w:val="Char4"/>
    <w:rsid w:val="00EF685E"/>
    <w:pPr>
      <w:autoSpaceDE w:val="0"/>
      <w:autoSpaceDN w:val="0"/>
      <w:ind w:firstLineChars="200" w:firstLine="200"/>
      <w:jc w:val="both"/>
    </w:pPr>
    <w:rPr>
      <w:rFonts w:ascii="宋体"/>
    </w:rPr>
  </w:style>
  <w:style w:type="paragraph" w:customStyle="1" w:styleId="ae">
    <w:name w:val="章标题"/>
    <w:next w:val="ad"/>
    <w:rsid w:val="00EF685E"/>
    <w:pPr>
      <w:spacing w:beforeLines="100" w:afterLines="100"/>
      <w:ind w:rightChars="100" w:right="100"/>
      <w:jc w:val="both"/>
      <w:outlineLvl w:val="1"/>
    </w:pPr>
    <w:rPr>
      <w:rFonts w:ascii="黑体" w:eastAsia="黑体" w:hAnsi="Times New Roman" w:cs="Times New Roman"/>
      <w:kern w:val="0"/>
      <w:szCs w:val="20"/>
    </w:rPr>
  </w:style>
  <w:style w:type="paragraph" w:customStyle="1" w:styleId="A05">
    <w:name w:val="A0公式"/>
    <w:basedOn w:val="A00"/>
    <w:link w:val="A0Char"/>
    <w:qFormat/>
    <w:rsid w:val="00B73D37"/>
    <w:pPr>
      <w:tabs>
        <w:tab w:val="center" w:pos="4678"/>
        <w:tab w:val="right" w:leader="middleDot" w:pos="9356"/>
      </w:tabs>
      <w:ind w:firstLineChars="0" w:firstLine="0"/>
      <w:jc w:val="left"/>
      <w:textAlignment w:val="center"/>
    </w:pPr>
  </w:style>
  <w:style w:type="character" w:customStyle="1" w:styleId="3Char">
    <w:name w:val="标题 3 Char"/>
    <w:aliases w:val="3 Char,36标题 3 Char,四号字 Char,36标题3 Char,第二层条 Char,h3 Char,Level 3 Head Char,H3 Char,Heading 3 - old Char,level_3 Char,PIM 3 Char,第三层 Char,论文标题 2 Char1,款 Char,---1.1.1 Char,小节中的标题 Char,1.1.1 标题 3 Char,论文标题 2 Char Char,3rd level Char,Head 3 Char"/>
    <w:basedOn w:val="a0"/>
    <w:link w:val="31"/>
    <w:uiPriority w:val="9"/>
    <w:rsid w:val="00207754"/>
    <w:rPr>
      <w:rFonts w:ascii="Calibri" w:eastAsia="仿宋_GB2312" w:hAnsi="Calibri" w:cs="Times New Roman"/>
      <w:b/>
      <w:bCs/>
      <w:kern w:val="0"/>
      <w:sz w:val="30"/>
      <w:szCs w:val="32"/>
    </w:rPr>
  </w:style>
  <w:style w:type="character" w:customStyle="1" w:styleId="4Char">
    <w:name w:val="标题 4 Char"/>
    <w:aliases w:val="第三层条 Char,第四层 Char,---1.1.1.1 Char,（1)小标题 Char,H4 Char,ITT t4 Char,PA Micro Section Char,TE Heading 4 Char,4 Char,Heading4 Char,H4-Heading 4 Char,h4 Char,a. Char,heading 4 Char,l4 Char,I4 Char,l4+toc4 Char,Ref Heading 1 Char,rh1 Char,第四层1 Char"/>
    <w:basedOn w:val="a0"/>
    <w:link w:val="41"/>
    <w:uiPriority w:val="9"/>
    <w:rsid w:val="00207754"/>
    <w:rPr>
      <w:rFonts w:ascii="Cambria" w:eastAsia="仿宋_GB2312" w:hAnsi="Cambria" w:cs="Times New Roman"/>
      <w:b/>
      <w:bCs/>
      <w:kern w:val="0"/>
      <w:sz w:val="28"/>
      <w:szCs w:val="28"/>
    </w:rPr>
  </w:style>
  <w:style w:type="character" w:customStyle="1" w:styleId="5Char">
    <w:name w:val="标题 5 Char"/>
    <w:aliases w:val="第四层条 Char,第五层 Char,h5 Char,heading 5 Char,H5 Char,Level 3 - i Char,dash Char,ds Char,dd Char,PIM 5 Char,Second Subheading Char,Roman list Char,Heading 5(unused) Char,dash1 Char,ds1 Char,dd1 Char,dash2 Char,ds2 Char,dd2 Char,dash3 Char,ds3 Char"/>
    <w:basedOn w:val="a0"/>
    <w:link w:val="50"/>
    <w:uiPriority w:val="9"/>
    <w:rsid w:val="00207754"/>
    <w:rPr>
      <w:rFonts w:ascii="Calibri" w:eastAsia="宋体" w:hAnsi="Calibri" w:cs="Times New Roman"/>
      <w:b/>
      <w:bCs/>
      <w:kern w:val="0"/>
      <w:sz w:val="28"/>
      <w:szCs w:val="28"/>
    </w:rPr>
  </w:style>
  <w:style w:type="character" w:customStyle="1" w:styleId="6Char">
    <w:name w:val="标题 6 Char"/>
    <w:aliases w:val="第五层条 Char,H6 Char,第六层条目 Char,Legal Level 1. Char,BOD 4 Char,Bullet list Char,h6 Char,Third Subheading Char,PIM 6 Char,Bullet (Single Lines) Char,h61 Char,heading 61 Char,L6 Char,标题6 Char Char,注入站标题6 Char,6 Char,fh标题 6 Char,36标题6 Char"/>
    <w:basedOn w:val="a0"/>
    <w:link w:val="6"/>
    <w:uiPriority w:val="9"/>
    <w:rsid w:val="00207754"/>
    <w:rPr>
      <w:rFonts w:ascii="Arial" w:eastAsia="黑体" w:hAnsi="Arial" w:cs="Times New Roman"/>
      <w:b/>
      <w:bCs/>
      <w:kern w:val="0"/>
      <w:sz w:val="24"/>
      <w:szCs w:val="24"/>
    </w:rPr>
  </w:style>
  <w:style w:type="character" w:customStyle="1" w:styleId="7Char">
    <w:name w:val="标题 7 Char"/>
    <w:aliases w:val="7 Char,fh标题 7 Char,第六层条 Char,Appendix 2 Char,标题 7-gkhy Char,[Alt+7][SWIEE] Char,（列项说明） Char,列项 Char,图表说明 Char,[Alt+7] Char,1.标题 6 Char,letter list Char,Legal Level 1.1. Char,(a.列项) Char"/>
    <w:basedOn w:val="a0"/>
    <w:link w:val="7"/>
    <w:uiPriority w:val="9"/>
    <w:rsid w:val="00207754"/>
    <w:rPr>
      <w:rFonts w:ascii="Times New Roman" w:eastAsia="宋体" w:hAnsi="Times New Roman" w:cs="Times New Roman"/>
      <w:b/>
      <w:bCs/>
      <w:kern w:val="0"/>
      <w:sz w:val="24"/>
      <w:szCs w:val="24"/>
    </w:rPr>
  </w:style>
  <w:style w:type="character" w:customStyle="1" w:styleId="8Char">
    <w:name w:val="标题 8 Char"/>
    <w:aliases w:val="Legal Level 1.1.1. Char,注意框体 Char,图 Char,fh标题 8 Char,字母列项 Char,thgdh Char,thgdh1 Char,h8 Char,不用8 Char,图名 Char,（A） Char,正文八级标题 Char,tt Char,tt1 Char,Figure Char,heading 8 Char,tt2 Char,tt11 Char,Figure1 Char,heading 81 Char,tt3 Char,tt12 Char"/>
    <w:basedOn w:val="a0"/>
    <w:link w:val="8"/>
    <w:rsid w:val="00207754"/>
    <w:rPr>
      <w:rFonts w:ascii="Arial" w:eastAsia="黑体" w:hAnsi="Arial" w:cs="Times New Roman"/>
      <w:kern w:val="0"/>
      <w:sz w:val="24"/>
      <w:szCs w:val="24"/>
    </w:rPr>
  </w:style>
  <w:style w:type="character" w:customStyle="1" w:styleId="9Char">
    <w:name w:val="标题 9 Char"/>
    <w:aliases w:val="一般不用 Char,标题 9不用 Char,Legal Level 1.1.1.1. Char,huh Char,append Char,表 Char,fh标题 9 Char,数字列项 Char,图号 Char,ofdgjo Char,ofdgjo1 Char,h9 Char,Appendix Char,PIM 9 Char,不用9 Char,未用 Char,图的编号 Char,figure label Char,figureNo Char,正文九级标题 Char,ft Char"/>
    <w:basedOn w:val="a0"/>
    <w:link w:val="9"/>
    <w:rsid w:val="00207754"/>
    <w:rPr>
      <w:rFonts w:ascii="Arial" w:eastAsia="黑体" w:hAnsi="Arial" w:cs="Times New Roman"/>
      <w:kern w:val="0"/>
      <w:sz w:val="20"/>
      <w:szCs w:val="21"/>
    </w:rPr>
  </w:style>
  <w:style w:type="paragraph" w:styleId="af">
    <w:name w:val="Normal Indent"/>
    <w:aliases w:val="正文（首行缩进两字）,表正文,正文非缩进,标题4,首行缩进,正文-段前3磅,ALT+Z,正文1,正文1 Char Char,特点,段1,。,四号,正文aaa,正文不缩进,特点标题,表格,正文题目,正文缩进 Char1,正文（首行缩进两字） Char,正文缩进 Char Char,正文缩进 Char1 Char Char,正文缩进 Char Char Char Char,正文缩进 Char1 Char Char Char Char,ind:txt,文2 Char,正文顶格"/>
    <w:basedOn w:val="a"/>
    <w:link w:val="Char5"/>
    <w:qFormat/>
    <w:rsid w:val="00207754"/>
    <w:pPr>
      <w:ind w:firstLineChars="200" w:firstLine="200"/>
    </w:pPr>
    <w:rPr>
      <w:rFonts w:ascii="Times New Roman" w:eastAsia="仿宋_GB2312" w:hAnsi="Times New Roman" w:cs="Times New Roman"/>
      <w:kern w:val="0"/>
      <w:sz w:val="28"/>
      <w:szCs w:val="20"/>
    </w:rPr>
  </w:style>
  <w:style w:type="character" w:customStyle="1" w:styleId="Char5">
    <w:name w:val="正文缩进 Char"/>
    <w:aliases w:val="正文（首行缩进两字） Char1,表正文 Char,正文非缩进 Char,标题4 Char,首行缩进 Char,正文-段前3磅 Char,ALT+Z Char,正文1 Char,正文1 Char Char Char,特点 Char,段1 Char,。 Char,四号 Char,正文aaa Char,正文不缩进 Char,特点标题 Char,表格 Char,正文题目 Char,正文缩进 Char1 Char,正文（首行缩进两字） Char Char,ind:txt Char"/>
    <w:link w:val="af"/>
    <w:rsid w:val="00207754"/>
    <w:rPr>
      <w:rFonts w:ascii="Times New Roman" w:eastAsia="仿宋_GB2312" w:hAnsi="Times New Roman" w:cs="Times New Roman"/>
      <w:kern w:val="0"/>
      <w:sz w:val="28"/>
      <w:szCs w:val="20"/>
    </w:rPr>
  </w:style>
  <w:style w:type="paragraph" w:customStyle="1" w:styleId="af0">
    <w:name w:val="图表"/>
    <w:basedOn w:val="af1"/>
    <w:next w:val="af2"/>
    <w:rsid w:val="00207754"/>
  </w:style>
  <w:style w:type="paragraph" w:styleId="af3">
    <w:name w:val="Body Text"/>
    <w:basedOn w:val="a"/>
    <w:link w:val="Char6"/>
    <w:unhideWhenUsed/>
    <w:rsid w:val="00207754"/>
    <w:pPr>
      <w:spacing w:after="120"/>
      <w:ind w:firstLineChars="200" w:firstLine="200"/>
    </w:pPr>
    <w:rPr>
      <w:rFonts w:ascii="Calibri" w:eastAsia="仿宋_GB2312" w:hAnsi="Calibri" w:cs="Times New Roman"/>
      <w:sz w:val="28"/>
    </w:rPr>
  </w:style>
  <w:style w:type="character" w:customStyle="1" w:styleId="Char6">
    <w:name w:val="正文文本 Char"/>
    <w:basedOn w:val="a0"/>
    <w:link w:val="af3"/>
    <w:rsid w:val="00207754"/>
    <w:rPr>
      <w:rFonts w:ascii="Calibri" w:eastAsia="仿宋_GB2312" w:hAnsi="Calibri" w:cs="Times New Roman"/>
      <w:sz w:val="28"/>
    </w:rPr>
  </w:style>
  <w:style w:type="paragraph" w:styleId="af2">
    <w:name w:val="Body Text First Indent"/>
    <w:basedOn w:val="af3"/>
    <w:link w:val="Char7"/>
    <w:uiPriority w:val="99"/>
    <w:unhideWhenUsed/>
    <w:rsid w:val="00207754"/>
    <w:pPr>
      <w:ind w:firstLineChars="100" w:firstLine="420"/>
    </w:pPr>
  </w:style>
  <w:style w:type="character" w:customStyle="1" w:styleId="Char7">
    <w:name w:val="正文首行缩进 Char"/>
    <w:basedOn w:val="Char6"/>
    <w:link w:val="af2"/>
    <w:uiPriority w:val="99"/>
    <w:rsid w:val="00207754"/>
  </w:style>
  <w:style w:type="paragraph" w:customStyle="1" w:styleId="JSCORS-CHART">
    <w:name w:val="JSCORS-CHART"/>
    <w:basedOn w:val="a"/>
    <w:autoRedefine/>
    <w:rsid w:val="00207754"/>
    <w:pPr>
      <w:spacing w:line="288" w:lineRule="auto"/>
      <w:ind w:firstLineChars="200" w:firstLine="420"/>
      <w:jc w:val="center"/>
    </w:pPr>
    <w:rPr>
      <w:rFonts w:ascii="仿宋_GB2312" w:eastAsia="仿宋_GB2312" w:hAnsi="宋体" w:cs="宋体"/>
      <w:sz w:val="28"/>
      <w:szCs w:val="21"/>
    </w:rPr>
  </w:style>
  <w:style w:type="paragraph" w:styleId="af1">
    <w:name w:val="List"/>
    <w:basedOn w:val="a"/>
    <w:unhideWhenUsed/>
    <w:rsid w:val="00207754"/>
    <w:pPr>
      <w:ind w:left="200" w:hangingChars="200" w:hanging="200"/>
      <w:contextualSpacing/>
    </w:pPr>
    <w:rPr>
      <w:rFonts w:ascii="Calibri" w:eastAsia="仿宋_GB2312" w:hAnsi="Calibri" w:cs="Times New Roman"/>
      <w:sz w:val="28"/>
    </w:rPr>
  </w:style>
  <w:style w:type="paragraph" w:styleId="af4">
    <w:name w:val="Date"/>
    <w:basedOn w:val="a"/>
    <w:next w:val="a"/>
    <w:link w:val="Char8"/>
    <w:unhideWhenUsed/>
    <w:rsid w:val="00207754"/>
    <w:pPr>
      <w:ind w:leftChars="2500" w:left="100" w:firstLineChars="200" w:firstLine="200"/>
    </w:pPr>
    <w:rPr>
      <w:rFonts w:ascii="Calibri" w:eastAsia="仿宋_GB2312" w:hAnsi="Calibri" w:cs="Times New Roman"/>
      <w:sz w:val="28"/>
    </w:rPr>
  </w:style>
  <w:style w:type="character" w:customStyle="1" w:styleId="Char8">
    <w:name w:val="日期 Char"/>
    <w:basedOn w:val="a0"/>
    <w:link w:val="af4"/>
    <w:rsid w:val="00207754"/>
    <w:rPr>
      <w:rFonts w:ascii="Calibri" w:eastAsia="仿宋_GB2312" w:hAnsi="Calibri" w:cs="Times New Roman"/>
      <w:sz w:val="28"/>
    </w:rPr>
  </w:style>
  <w:style w:type="paragraph" w:styleId="af5">
    <w:name w:val="Normal (Web)"/>
    <w:basedOn w:val="a"/>
    <w:uiPriority w:val="99"/>
    <w:unhideWhenUsed/>
    <w:rsid w:val="00207754"/>
    <w:pPr>
      <w:widowControl/>
      <w:spacing w:before="100" w:beforeAutospacing="1" w:after="100" w:afterAutospacing="1"/>
      <w:ind w:firstLineChars="200" w:firstLine="200"/>
      <w:jc w:val="left"/>
    </w:pPr>
    <w:rPr>
      <w:rFonts w:ascii="宋体" w:eastAsia="宋体" w:hAnsi="宋体" w:cs="宋体"/>
      <w:kern w:val="0"/>
      <w:sz w:val="24"/>
      <w:szCs w:val="24"/>
    </w:rPr>
  </w:style>
  <w:style w:type="character" w:customStyle="1" w:styleId="Char2">
    <w:name w:val="列出段落 Char"/>
    <w:link w:val="a9"/>
    <w:uiPriority w:val="34"/>
    <w:locked/>
    <w:rsid w:val="00207754"/>
  </w:style>
  <w:style w:type="paragraph" w:styleId="15">
    <w:name w:val="toc 1"/>
    <w:basedOn w:val="a"/>
    <w:next w:val="a"/>
    <w:autoRedefine/>
    <w:uiPriority w:val="39"/>
    <w:unhideWhenUsed/>
    <w:rsid w:val="00F21E28"/>
    <w:pPr>
      <w:tabs>
        <w:tab w:val="right" w:leader="dot" w:pos="9356"/>
      </w:tabs>
      <w:jc w:val="left"/>
    </w:pPr>
    <w:rPr>
      <w:rFonts w:ascii="Times New Roman" w:hAnsi="Times New Roman" w:cs="Times New Roman"/>
    </w:rPr>
  </w:style>
  <w:style w:type="paragraph" w:styleId="24">
    <w:name w:val="toc 2"/>
    <w:basedOn w:val="a"/>
    <w:next w:val="a"/>
    <w:autoRedefine/>
    <w:uiPriority w:val="39"/>
    <w:unhideWhenUsed/>
    <w:rsid w:val="00AE06B5"/>
    <w:pPr>
      <w:tabs>
        <w:tab w:val="right" w:leader="dot" w:pos="9356"/>
      </w:tabs>
      <w:ind w:firstLineChars="100" w:firstLine="210"/>
    </w:pPr>
    <w:rPr>
      <w:rFonts w:ascii="Times New Roman" w:hAnsi="Times New Roman" w:cs="Times New Roman"/>
    </w:rPr>
  </w:style>
  <w:style w:type="character" w:styleId="af6">
    <w:name w:val="Hyperlink"/>
    <w:uiPriority w:val="99"/>
    <w:unhideWhenUsed/>
    <w:rsid w:val="00207754"/>
    <w:rPr>
      <w:color w:val="0000FF"/>
      <w:u w:val="single"/>
    </w:rPr>
  </w:style>
  <w:style w:type="paragraph" w:styleId="af7">
    <w:name w:val="caption"/>
    <w:aliases w:val="topic,Ca,c,C,Figure No,ca,Figure-caption,Label,ASSET_caption,CAPTION, Figure Caption,Figure-caption1,CAPTION1, Figure Caption1,Figure-caption2,CAPTION2, Figure Caption2,Figure-caption3,CAPTION3, Figure Caption3,Figure-caption4,CAPTION4,Char Char Char"/>
    <w:basedOn w:val="a"/>
    <w:next w:val="a"/>
    <w:link w:val="Char9"/>
    <w:unhideWhenUsed/>
    <w:qFormat/>
    <w:rsid w:val="00207754"/>
    <w:pPr>
      <w:ind w:firstLineChars="200" w:firstLine="200"/>
    </w:pPr>
    <w:rPr>
      <w:rFonts w:ascii="Cambria" w:eastAsia="黑体" w:hAnsi="Cambria" w:cs="Times New Roman"/>
      <w:kern w:val="0"/>
      <w:sz w:val="20"/>
      <w:szCs w:val="20"/>
    </w:rPr>
  </w:style>
  <w:style w:type="paragraph" w:customStyle="1" w:styleId="Af8">
    <w:name w:val="正文 A"/>
    <w:rsid w:val="00207754"/>
    <w:pPr>
      <w:widowControl w:val="0"/>
      <w:pBdr>
        <w:top w:val="nil"/>
        <w:left w:val="nil"/>
        <w:bottom w:val="nil"/>
        <w:right w:val="nil"/>
        <w:between w:val="nil"/>
        <w:bar w:val="nil"/>
      </w:pBdr>
      <w:jc w:val="both"/>
    </w:pPr>
    <w:rPr>
      <w:rFonts w:ascii="Times New Roman" w:eastAsia="Times New Roman" w:hAnsi="Times New Roman" w:cs="Times New Roman"/>
      <w:color w:val="000000"/>
      <w:szCs w:val="21"/>
      <w:u w:color="000000"/>
      <w:bdr w:val="nil"/>
    </w:rPr>
  </w:style>
  <w:style w:type="paragraph" w:styleId="af9">
    <w:name w:val="Plain Text"/>
    <w:link w:val="Chara"/>
    <w:rsid w:val="00207754"/>
    <w:pPr>
      <w:widowControl w:val="0"/>
      <w:pBdr>
        <w:top w:val="nil"/>
        <w:left w:val="nil"/>
        <w:bottom w:val="nil"/>
        <w:right w:val="nil"/>
        <w:between w:val="nil"/>
        <w:bar w:val="nil"/>
      </w:pBdr>
      <w:jc w:val="both"/>
    </w:pPr>
    <w:rPr>
      <w:rFonts w:ascii="宋体" w:eastAsia="宋体" w:hAnsi="宋体" w:cs="宋体"/>
      <w:color w:val="000000"/>
      <w:szCs w:val="21"/>
      <w:u w:color="000000"/>
      <w:bdr w:val="nil"/>
    </w:rPr>
  </w:style>
  <w:style w:type="character" w:customStyle="1" w:styleId="Chara">
    <w:name w:val="纯文本 Char"/>
    <w:basedOn w:val="a0"/>
    <w:link w:val="af9"/>
    <w:rsid w:val="00207754"/>
    <w:rPr>
      <w:rFonts w:ascii="宋体" w:eastAsia="宋体" w:hAnsi="宋体" w:cs="宋体"/>
      <w:color w:val="000000"/>
      <w:szCs w:val="21"/>
      <w:u w:color="000000"/>
      <w:bdr w:val="nil"/>
    </w:rPr>
  </w:style>
  <w:style w:type="numbering" w:customStyle="1" w:styleId="10">
    <w:name w:val="已导入的样式“1”"/>
    <w:rsid w:val="00207754"/>
    <w:pPr>
      <w:numPr>
        <w:numId w:val="24"/>
      </w:numPr>
    </w:pPr>
  </w:style>
  <w:style w:type="paragraph" w:styleId="afa">
    <w:name w:val="Title"/>
    <w:next w:val="Af8"/>
    <w:link w:val="Charb"/>
    <w:uiPriority w:val="10"/>
    <w:qFormat/>
    <w:rsid w:val="00207754"/>
    <w:pPr>
      <w:widowControl w:val="0"/>
      <w:pBdr>
        <w:top w:val="nil"/>
        <w:left w:val="nil"/>
        <w:bottom w:val="nil"/>
        <w:right w:val="nil"/>
        <w:between w:val="nil"/>
        <w:bar w:val="nil"/>
      </w:pBdr>
      <w:spacing w:before="240" w:after="60"/>
      <w:jc w:val="center"/>
      <w:outlineLvl w:val="0"/>
    </w:pPr>
    <w:rPr>
      <w:rFonts w:ascii="Cambria" w:eastAsia="Cambria" w:hAnsi="Cambria" w:cs="Cambria"/>
      <w:b/>
      <w:bCs/>
      <w:color w:val="000000"/>
      <w:sz w:val="32"/>
      <w:szCs w:val="32"/>
      <w:u w:color="000000"/>
      <w:bdr w:val="nil"/>
    </w:rPr>
  </w:style>
  <w:style w:type="character" w:customStyle="1" w:styleId="Charb">
    <w:name w:val="标题 Char"/>
    <w:basedOn w:val="a0"/>
    <w:link w:val="afa"/>
    <w:uiPriority w:val="10"/>
    <w:rsid w:val="00207754"/>
    <w:rPr>
      <w:rFonts w:ascii="Cambria" w:eastAsia="Cambria" w:hAnsi="Cambria" w:cs="Cambria"/>
      <w:b/>
      <w:bCs/>
      <w:color w:val="000000"/>
      <w:sz w:val="32"/>
      <w:szCs w:val="32"/>
      <w:u w:color="000000"/>
      <w:bdr w:val="nil"/>
    </w:rPr>
  </w:style>
  <w:style w:type="paragraph" w:customStyle="1" w:styleId="51">
    <w:name w:val="样式5"/>
    <w:basedOn w:val="a"/>
    <w:rsid w:val="00207754"/>
    <w:pPr>
      <w:widowControl/>
      <w:tabs>
        <w:tab w:val="left" w:pos="432"/>
      </w:tabs>
      <w:spacing w:after="200" w:line="276" w:lineRule="auto"/>
      <w:ind w:left="786" w:firstLineChars="200" w:hanging="360"/>
      <w:jc w:val="left"/>
    </w:pPr>
    <w:rPr>
      <w:rFonts w:ascii="Times New Roman" w:eastAsia="宋体" w:hAnsi="Times New Roman" w:cs="Times New Roman"/>
      <w:sz w:val="28"/>
      <w:szCs w:val="20"/>
    </w:rPr>
  </w:style>
  <w:style w:type="character" w:styleId="afb">
    <w:name w:val="annotation reference"/>
    <w:unhideWhenUsed/>
    <w:rsid w:val="00207754"/>
    <w:rPr>
      <w:sz w:val="21"/>
      <w:szCs w:val="21"/>
    </w:rPr>
  </w:style>
  <w:style w:type="paragraph" w:styleId="afc">
    <w:name w:val="annotation text"/>
    <w:basedOn w:val="a"/>
    <w:link w:val="Charc"/>
    <w:unhideWhenUsed/>
    <w:rsid w:val="00207754"/>
    <w:pPr>
      <w:ind w:firstLineChars="200" w:firstLine="200"/>
      <w:jc w:val="left"/>
    </w:pPr>
    <w:rPr>
      <w:rFonts w:ascii="Calibri" w:eastAsia="仿宋_GB2312" w:hAnsi="Calibri" w:cs="Times New Roman"/>
      <w:sz w:val="28"/>
    </w:rPr>
  </w:style>
  <w:style w:type="character" w:customStyle="1" w:styleId="Charc">
    <w:name w:val="批注文字 Char"/>
    <w:basedOn w:val="a0"/>
    <w:link w:val="afc"/>
    <w:rsid w:val="00207754"/>
    <w:rPr>
      <w:rFonts w:ascii="Calibri" w:eastAsia="仿宋_GB2312" w:hAnsi="Calibri" w:cs="Times New Roman"/>
      <w:sz w:val="28"/>
    </w:rPr>
  </w:style>
  <w:style w:type="paragraph" w:styleId="afd">
    <w:name w:val="annotation subject"/>
    <w:basedOn w:val="afc"/>
    <w:next w:val="afc"/>
    <w:link w:val="Chard"/>
    <w:unhideWhenUsed/>
    <w:rsid w:val="00207754"/>
    <w:rPr>
      <w:rFonts w:eastAsia="宋体"/>
      <w:b/>
      <w:bCs/>
      <w:kern w:val="0"/>
      <w:sz w:val="20"/>
      <w:szCs w:val="20"/>
    </w:rPr>
  </w:style>
  <w:style w:type="character" w:customStyle="1" w:styleId="Chard">
    <w:name w:val="批注主题 Char"/>
    <w:basedOn w:val="Charc"/>
    <w:link w:val="afd"/>
    <w:rsid w:val="00207754"/>
    <w:rPr>
      <w:rFonts w:eastAsia="宋体"/>
      <w:b/>
      <w:bCs/>
      <w:kern w:val="0"/>
      <w:sz w:val="20"/>
      <w:szCs w:val="20"/>
    </w:rPr>
  </w:style>
  <w:style w:type="character" w:styleId="afe">
    <w:name w:val="page number"/>
    <w:rsid w:val="00207754"/>
    <w:rPr>
      <w:rFonts w:cs="Times New Roman"/>
    </w:rPr>
  </w:style>
  <w:style w:type="paragraph" w:styleId="TOC">
    <w:name w:val="TOC Heading"/>
    <w:basedOn w:val="12"/>
    <w:next w:val="a"/>
    <w:uiPriority w:val="39"/>
    <w:unhideWhenUsed/>
    <w:qFormat/>
    <w:rsid w:val="00207754"/>
    <w:pPr>
      <w:widowControl/>
      <w:spacing w:before="480" w:after="0" w:line="276" w:lineRule="auto"/>
      <w:jc w:val="left"/>
      <w:outlineLvl w:val="9"/>
    </w:pPr>
    <w:rPr>
      <w:rFonts w:ascii="Cambria" w:eastAsia="宋体" w:hAnsi="Cambria" w:cs="Times New Roman"/>
      <w:color w:val="365F91"/>
      <w:kern w:val="0"/>
      <w:sz w:val="28"/>
      <w:szCs w:val="28"/>
    </w:rPr>
  </w:style>
  <w:style w:type="paragraph" w:styleId="32">
    <w:name w:val="toc 3"/>
    <w:basedOn w:val="a"/>
    <w:next w:val="a"/>
    <w:autoRedefine/>
    <w:uiPriority w:val="39"/>
    <w:unhideWhenUsed/>
    <w:rsid w:val="00004555"/>
    <w:pPr>
      <w:tabs>
        <w:tab w:val="left" w:leader="middleDot" w:pos="1985"/>
        <w:tab w:val="right" w:leader="dot" w:pos="8296"/>
      </w:tabs>
      <w:ind w:firstLineChars="100" w:firstLine="100"/>
    </w:pPr>
    <w:rPr>
      <w:rFonts w:ascii="Times New Roman" w:hAnsi="Times New Roman" w:cs="Times New Roman"/>
    </w:rPr>
  </w:style>
  <w:style w:type="paragraph" w:customStyle="1" w:styleId="MTDisplayEquation">
    <w:name w:val="MTDisplayEquation"/>
    <w:basedOn w:val="a"/>
    <w:next w:val="a"/>
    <w:link w:val="MTDisplayEquationChar"/>
    <w:rsid w:val="00207754"/>
    <w:pPr>
      <w:tabs>
        <w:tab w:val="center" w:pos="4160"/>
        <w:tab w:val="right" w:pos="8300"/>
      </w:tabs>
      <w:spacing w:line="360" w:lineRule="auto"/>
      <w:ind w:firstLineChars="200" w:firstLine="420"/>
    </w:pPr>
    <w:rPr>
      <w:rFonts w:ascii="Times New Roman" w:eastAsia="宋体" w:hAnsi="Times New Roman" w:cs="Times New Roman"/>
      <w:kern w:val="0"/>
      <w:sz w:val="24"/>
      <w:szCs w:val="20"/>
    </w:rPr>
  </w:style>
  <w:style w:type="character" w:customStyle="1" w:styleId="MTDisplayEquationChar">
    <w:name w:val="MTDisplayEquation Char"/>
    <w:link w:val="MTDisplayEquation"/>
    <w:rsid w:val="00207754"/>
    <w:rPr>
      <w:rFonts w:ascii="Times New Roman" w:eastAsia="宋体" w:hAnsi="Times New Roman" w:cs="Times New Roman"/>
      <w:kern w:val="0"/>
      <w:sz w:val="24"/>
      <w:szCs w:val="20"/>
    </w:rPr>
  </w:style>
  <w:style w:type="character" w:customStyle="1" w:styleId="Char9">
    <w:name w:val="题注 Char"/>
    <w:aliases w:val="topic Char1,Ca Char1,c Char1,C Char1,Figure No Char1,ca Char1,Figure-caption Char1,Label Char1,ASSET_caption Char1,CAPTION Char1, Figure Caption Char1,Figure-caption1 Char1,CAPTION1 Char1, Figure Caption1 Char1,Figure-caption2 Char1"/>
    <w:link w:val="af7"/>
    <w:rsid w:val="00207754"/>
    <w:rPr>
      <w:rFonts w:ascii="Cambria" w:eastAsia="黑体" w:hAnsi="Cambria" w:cs="Times New Roman"/>
      <w:kern w:val="0"/>
      <w:sz w:val="20"/>
      <w:szCs w:val="20"/>
    </w:rPr>
  </w:style>
  <w:style w:type="paragraph" w:customStyle="1" w:styleId="-2">
    <w:name w:val="副标题-2"/>
    <w:basedOn w:val="a"/>
    <w:next w:val="a"/>
    <w:link w:val="-2Char"/>
    <w:autoRedefine/>
    <w:qFormat/>
    <w:rsid w:val="00207754"/>
    <w:pPr>
      <w:numPr>
        <w:ilvl w:val="2"/>
        <w:numId w:val="26"/>
      </w:numPr>
      <w:spacing w:line="360" w:lineRule="auto"/>
      <w:ind w:firstLine="0"/>
      <w:jc w:val="left"/>
      <w:outlineLvl w:val="2"/>
    </w:pPr>
    <w:rPr>
      <w:rFonts w:ascii="Calibri" w:eastAsia="宋体" w:hAnsi="Calibri" w:cs="Times New Roman"/>
      <w:b/>
      <w:kern w:val="0"/>
      <w:sz w:val="28"/>
      <w:szCs w:val="20"/>
      <w:shd w:val="clear" w:color="auto" w:fill="FFFFFF"/>
    </w:rPr>
  </w:style>
  <w:style w:type="character" w:customStyle="1" w:styleId="-2Char">
    <w:name w:val="副标题-2 Char"/>
    <w:link w:val="-2"/>
    <w:rsid w:val="00207754"/>
    <w:rPr>
      <w:rFonts w:ascii="Calibri" w:eastAsia="宋体" w:hAnsi="Calibri" w:cs="Times New Roman"/>
      <w:b/>
      <w:kern w:val="0"/>
      <w:sz w:val="28"/>
      <w:szCs w:val="20"/>
    </w:rPr>
  </w:style>
  <w:style w:type="paragraph" w:customStyle="1" w:styleId="-3">
    <w:name w:val="副标题-3"/>
    <w:basedOn w:val="a"/>
    <w:next w:val="a"/>
    <w:link w:val="-3Char"/>
    <w:autoRedefine/>
    <w:qFormat/>
    <w:rsid w:val="00207754"/>
    <w:pPr>
      <w:numPr>
        <w:ilvl w:val="3"/>
        <w:numId w:val="26"/>
      </w:numPr>
      <w:spacing w:line="360" w:lineRule="auto"/>
      <w:ind w:firstLine="0"/>
      <w:outlineLvl w:val="3"/>
    </w:pPr>
    <w:rPr>
      <w:rFonts w:ascii="Calibri" w:eastAsia="宋体" w:hAnsi="Calibri" w:cs="Times New Roman"/>
      <w:b/>
      <w:kern w:val="0"/>
      <w:sz w:val="24"/>
      <w:szCs w:val="20"/>
    </w:rPr>
  </w:style>
  <w:style w:type="paragraph" w:customStyle="1" w:styleId="aff">
    <w:name w:val="正文段落"/>
    <w:basedOn w:val="a"/>
    <w:link w:val="Chare"/>
    <w:autoRedefine/>
    <w:rsid w:val="00207754"/>
    <w:pPr>
      <w:spacing w:line="360" w:lineRule="auto"/>
      <w:jc w:val="center"/>
      <w:textAlignment w:val="center"/>
    </w:pPr>
    <w:rPr>
      <w:rFonts w:ascii="Times New Roman" w:eastAsia="仿宋_GB2312" w:hAnsi="Times New Roman" w:cs="Times New Roman"/>
      <w:kern w:val="0"/>
      <w:sz w:val="24"/>
      <w:szCs w:val="24"/>
    </w:rPr>
  </w:style>
  <w:style w:type="character" w:customStyle="1" w:styleId="Char20">
    <w:name w:val="题注 Char2"/>
    <w:aliases w:val="topic Char2,Ca Char2,c Char2,C Char2,Figure No Char2,ca Char2,Figure-caption Char2,Label Char2,ASSET_caption Char2,CAPTION Char2, Figure Caption Char2,Figure-caption1 Char2,CAPTION1 Char2, Figure Caption1 Char2,Figure-caption2 Char2"/>
    <w:rsid w:val="00207754"/>
    <w:rPr>
      <w:rFonts w:ascii="Cambria" w:eastAsia="黑体" w:hAnsi="Cambria" w:cs="Times New Roman"/>
      <w:kern w:val="0"/>
      <w:sz w:val="20"/>
      <w:szCs w:val="20"/>
    </w:rPr>
  </w:style>
  <w:style w:type="character" w:customStyle="1" w:styleId="Chare">
    <w:name w:val="正文段落 Char"/>
    <w:link w:val="aff"/>
    <w:rsid w:val="00207754"/>
    <w:rPr>
      <w:rFonts w:ascii="Times New Roman" w:eastAsia="仿宋_GB2312" w:hAnsi="Times New Roman" w:cs="Times New Roman"/>
      <w:kern w:val="0"/>
      <w:sz w:val="24"/>
      <w:szCs w:val="24"/>
    </w:rPr>
  </w:style>
  <w:style w:type="character" w:customStyle="1" w:styleId="aff0">
    <w:name w:val="标题 字符"/>
    <w:uiPriority w:val="10"/>
    <w:rsid w:val="00207754"/>
    <w:rPr>
      <w:rFonts w:ascii="Cambria" w:eastAsia="宋体" w:hAnsi="Cambria" w:cs="Times New Roman"/>
      <w:b/>
      <w:bCs/>
      <w:sz w:val="32"/>
      <w:szCs w:val="32"/>
    </w:rPr>
  </w:style>
  <w:style w:type="character" w:customStyle="1" w:styleId="16">
    <w:name w:val="标题 1 字符"/>
    <w:uiPriority w:val="9"/>
    <w:rsid w:val="00207754"/>
    <w:rPr>
      <w:rFonts w:ascii="Calibri" w:eastAsia="宋体" w:hAnsi="Calibri" w:cs="Times New Roman"/>
      <w:b/>
      <w:bCs/>
      <w:kern w:val="44"/>
      <w:sz w:val="44"/>
      <w:szCs w:val="44"/>
    </w:rPr>
  </w:style>
  <w:style w:type="character" w:customStyle="1" w:styleId="25">
    <w:name w:val="标题 2 字符"/>
    <w:uiPriority w:val="9"/>
    <w:rsid w:val="00207754"/>
    <w:rPr>
      <w:rFonts w:ascii="Cambria" w:eastAsia="宋体" w:hAnsi="Cambria" w:cs="Times New Roman"/>
      <w:b/>
      <w:bCs/>
      <w:sz w:val="32"/>
      <w:szCs w:val="32"/>
    </w:rPr>
  </w:style>
  <w:style w:type="character" w:customStyle="1" w:styleId="33">
    <w:name w:val="标题 3 字符"/>
    <w:uiPriority w:val="9"/>
    <w:rsid w:val="00207754"/>
    <w:rPr>
      <w:rFonts w:ascii="Calibri" w:eastAsia="宋体" w:hAnsi="Calibri" w:cs="Times New Roman"/>
      <w:b/>
      <w:bCs/>
      <w:sz w:val="32"/>
      <w:szCs w:val="32"/>
    </w:rPr>
  </w:style>
  <w:style w:type="character" w:customStyle="1" w:styleId="42">
    <w:name w:val="标题 4 字符"/>
    <w:uiPriority w:val="9"/>
    <w:semiHidden/>
    <w:rsid w:val="00207754"/>
    <w:rPr>
      <w:rFonts w:ascii="Cambria" w:eastAsia="宋体" w:hAnsi="Cambria" w:cs="Times New Roman"/>
      <w:b/>
      <w:bCs/>
      <w:sz w:val="28"/>
      <w:szCs w:val="28"/>
    </w:rPr>
  </w:style>
  <w:style w:type="character" w:customStyle="1" w:styleId="52">
    <w:name w:val="标题 5 字符"/>
    <w:uiPriority w:val="9"/>
    <w:semiHidden/>
    <w:rsid w:val="00207754"/>
    <w:rPr>
      <w:rFonts w:ascii="Calibri" w:eastAsia="宋体" w:hAnsi="Calibri" w:cs="Times New Roman"/>
      <w:b/>
      <w:bCs/>
      <w:sz w:val="28"/>
      <w:szCs w:val="28"/>
    </w:rPr>
  </w:style>
  <w:style w:type="character" w:customStyle="1" w:styleId="60">
    <w:name w:val="标题 6 字符"/>
    <w:uiPriority w:val="9"/>
    <w:semiHidden/>
    <w:rsid w:val="00207754"/>
    <w:rPr>
      <w:rFonts w:ascii="Cambria" w:eastAsia="宋体" w:hAnsi="Cambria" w:cs="Times New Roman"/>
      <w:b/>
      <w:bCs/>
      <w:sz w:val="24"/>
      <w:szCs w:val="24"/>
    </w:rPr>
  </w:style>
  <w:style w:type="character" w:customStyle="1" w:styleId="70">
    <w:name w:val="标题 7 字符"/>
    <w:uiPriority w:val="9"/>
    <w:semiHidden/>
    <w:rsid w:val="00207754"/>
    <w:rPr>
      <w:rFonts w:ascii="Calibri" w:eastAsia="宋体" w:hAnsi="Calibri" w:cs="Times New Roman"/>
      <w:b/>
      <w:bCs/>
      <w:sz w:val="24"/>
      <w:szCs w:val="24"/>
    </w:rPr>
  </w:style>
  <w:style w:type="character" w:customStyle="1" w:styleId="80">
    <w:name w:val="标题 8 字符"/>
    <w:uiPriority w:val="9"/>
    <w:semiHidden/>
    <w:rsid w:val="00207754"/>
    <w:rPr>
      <w:rFonts w:ascii="Cambria" w:eastAsia="宋体" w:hAnsi="Cambria" w:cs="Times New Roman"/>
      <w:sz w:val="24"/>
      <w:szCs w:val="24"/>
    </w:rPr>
  </w:style>
  <w:style w:type="character" w:customStyle="1" w:styleId="90">
    <w:name w:val="标题 9 字符"/>
    <w:uiPriority w:val="9"/>
    <w:semiHidden/>
    <w:rsid w:val="00207754"/>
    <w:rPr>
      <w:rFonts w:ascii="Cambria" w:eastAsia="宋体" w:hAnsi="Cambria" w:cs="Times New Roman"/>
      <w:szCs w:val="21"/>
    </w:rPr>
  </w:style>
  <w:style w:type="character" w:customStyle="1" w:styleId="aff1">
    <w:name w:val="页眉 字符"/>
    <w:uiPriority w:val="99"/>
    <w:rsid w:val="00207754"/>
    <w:rPr>
      <w:rFonts w:ascii="Calibri" w:eastAsia="宋体" w:hAnsi="Calibri" w:cs="Times New Roman"/>
      <w:sz w:val="18"/>
      <w:szCs w:val="18"/>
    </w:rPr>
  </w:style>
  <w:style w:type="character" w:customStyle="1" w:styleId="aff2">
    <w:name w:val="页脚 字符"/>
    <w:uiPriority w:val="99"/>
    <w:rsid w:val="00207754"/>
    <w:rPr>
      <w:rFonts w:ascii="Calibri" w:eastAsia="宋体" w:hAnsi="Calibri" w:cs="Times New Roman"/>
      <w:sz w:val="18"/>
      <w:szCs w:val="18"/>
    </w:rPr>
  </w:style>
  <w:style w:type="character" w:styleId="aff3">
    <w:name w:val="Book Title"/>
    <w:uiPriority w:val="33"/>
    <w:qFormat/>
    <w:rsid w:val="00207754"/>
    <w:rPr>
      <w:b/>
      <w:bCs/>
      <w:smallCaps/>
      <w:spacing w:val="5"/>
    </w:rPr>
  </w:style>
  <w:style w:type="character" w:customStyle="1" w:styleId="aff4">
    <w:name w:val="文档结构图 字符"/>
    <w:uiPriority w:val="99"/>
    <w:semiHidden/>
    <w:rsid w:val="00207754"/>
    <w:rPr>
      <w:rFonts w:ascii="Microsoft YaHei UI" w:eastAsia="Microsoft YaHei UI" w:hAnsi="Calibri" w:cs="Times New Roman"/>
      <w:sz w:val="18"/>
      <w:szCs w:val="18"/>
    </w:rPr>
  </w:style>
  <w:style w:type="paragraph" w:styleId="aff5">
    <w:name w:val="Subtitle"/>
    <w:basedOn w:val="a"/>
    <w:next w:val="a"/>
    <w:link w:val="Charf"/>
    <w:uiPriority w:val="11"/>
    <w:qFormat/>
    <w:rsid w:val="00207754"/>
    <w:pPr>
      <w:spacing w:line="312" w:lineRule="auto"/>
      <w:jc w:val="left"/>
      <w:outlineLvl w:val="1"/>
    </w:pPr>
    <w:rPr>
      <w:rFonts w:ascii="Cambria" w:eastAsia="宋体" w:hAnsi="Cambria" w:cs="Times New Roman"/>
      <w:b/>
      <w:bCs/>
      <w:kern w:val="28"/>
      <w:sz w:val="30"/>
      <w:szCs w:val="30"/>
    </w:rPr>
  </w:style>
  <w:style w:type="character" w:customStyle="1" w:styleId="Charf">
    <w:name w:val="副标题 Char"/>
    <w:basedOn w:val="a0"/>
    <w:link w:val="aff5"/>
    <w:uiPriority w:val="11"/>
    <w:rsid w:val="00207754"/>
    <w:rPr>
      <w:rFonts w:ascii="Cambria" w:eastAsia="宋体" w:hAnsi="Cambria" w:cs="Times New Roman"/>
      <w:b/>
      <w:bCs/>
      <w:kern w:val="28"/>
      <w:sz w:val="30"/>
      <w:szCs w:val="30"/>
    </w:rPr>
  </w:style>
  <w:style w:type="character" w:customStyle="1" w:styleId="aff6">
    <w:name w:val="副标题 字符"/>
    <w:uiPriority w:val="11"/>
    <w:rsid w:val="00207754"/>
    <w:rPr>
      <w:b/>
      <w:bCs/>
      <w:kern w:val="28"/>
      <w:sz w:val="32"/>
      <w:szCs w:val="32"/>
    </w:rPr>
  </w:style>
  <w:style w:type="character" w:customStyle="1" w:styleId="aff7">
    <w:name w:val="批注框文本 字符"/>
    <w:uiPriority w:val="99"/>
    <w:semiHidden/>
    <w:rsid w:val="00207754"/>
    <w:rPr>
      <w:rFonts w:ascii="Calibri" w:eastAsia="宋体" w:hAnsi="Calibri" w:cs="Times New Roman"/>
      <w:sz w:val="18"/>
      <w:szCs w:val="18"/>
    </w:rPr>
  </w:style>
  <w:style w:type="character" w:customStyle="1" w:styleId="-3Char">
    <w:name w:val="副标题-3 Char"/>
    <w:link w:val="-3"/>
    <w:rsid w:val="00207754"/>
    <w:rPr>
      <w:rFonts w:ascii="Calibri" w:eastAsia="宋体" w:hAnsi="Calibri" w:cs="Times New Roman"/>
      <w:b/>
      <w:kern w:val="0"/>
      <w:sz w:val="24"/>
      <w:szCs w:val="20"/>
    </w:rPr>
  </w:style>
  <w:style w:type="paragraph" w:styleId="34">
    <w:name w:val="Body Text 3"/>
    <w:basedOn w:val="a"/>
    <w:link w:val="3Char0"/>
    <w:unhideWhenUsed/>
    <w:rsid w:val="00207754"/>
    <w:pPr>
      <w:spacing w:after="120"/>
    </w:pPr>
    <w:rPr>
      <w:rFonts w:ascii="Calibri" w:eastAsia="宋体" w:hAnsi="Calibri" w:cs="Times New Roman"/>
      <w:kern w:val="0"/>
      <w:sz w:val="16"/>
      <w:szCs w:val="16"/>
    </w:rPr>
  </w:style>
  <w:style w:type="character" w:customStyle="1" w:styleId="3Char0">
    <w:name w:val="正文文本 3 Char"/>
    <w:basedOn w:val="a0"/>
    <w:link w:val="34"/>
    <w:rsid w:val="00207754"/>
    <w:rPr>
      <w:rFonts w:ascii="Calibri" w:eastAsia="宋体" w:hAnsi="Calibri" w:cs="Times New Roman"/>
      <w:kern w:val="0"/>
      <w:sz w:val="16"/>
      <w:szCs w:val="16"/>
    </w:rPr>
  </w:style>
  <w:style w:type="character" w:customStyle="1" w:styleId="35">
    <w:name w:val="正文文本 3 字符"/>
    <w:uiPriority w:val="99"/>
    <w:semiHidden/>
    <w:rsid w:val="00207754"/>
    <w:rPr>
      <w:rFonts w:ascii="Calibri" w:eastAsia="宋体" w:hAnsi="Calibri" w:cs="Times New Roman"/>
      <w:sz w:val="16"/>
      <w:szCs w:val="16"/>
    </w:rPr>
  </w:style>
  <w:style w:type="paragraph" w:customStyle="1" w:styleId="-4">
    <w:name w:val="副标题-4"/>
    <w:basedOn w:val="a"/>
    <w:next w:val="a"/>
    <w:link w:val="-4Char"/>
    <w:qFormat/>
    <w:rsid w:val="00207754"/>
    <w:pPr>
      <w:jc w:val="left"/>
      <w:outlineLvl w:val="4"/>
    </w:pPr>
    <w:rPr>
      <w:rFonts w:ascii="Calibri" w:eastAsia="宋体" w:hAnsi="Calibri" w:cs="Times New Roman"/>
      <w:b/>
      <w:kern w:val="0"/>
      <w:sz w:val="24"/>
      <w:szCs w:val="20"/>
    </w:rPr>
  </w:style>
  <w:style w:type="character" w:customStyle="1" w:styleId="-4Char">
    <w:name w:val="副标题-4 Char"/>
    <w:link w:val="-4"/>
    <w:rsid w:val="00207754"/>
    <w:rPr>
      <w:rFonts w:ascii="Calibri" w:eastAsia="宋体" w:hAnsi="Calibri" w:cs="Times New Roman"/>
      <w:b/>
      <w:kern w:val="0"/>
      <w:sz w:val="24"/>
      <w:szCs w:val="20"/>
    </w:rPr>
  </w:style>
  <w:style w:type="paragraph" w:styleId="aff8">
    <w:name w:val="table of figures"/>
    <w:basedOn w:val="a"/>
    <w:next w:val="a"/>
    <w:uiPriority w:val="99"/>
    <w:unhideWhenUsed/>
    <w:rsid w:val="00207754"/>
    <w:pPr>
      <w:ind w:leftChars="200" w:left="200" w:hangingChars="200" w:hanging="200"/>
    </w:pPr>
    <w:rPr>
      <w:rFonts w:ascii="Calibri" w:eastAsia="宋体" w:hAnsi="Calibri" w:cs="Times New Roman"/>
    </w:rPr>
  </w:style>
  <w:style w:type="character" w:customStyle="1" w:styleId="MTEquationSection">
    <w:name w:val="MTEquationSection"/>
    <w:rsid w:val="00207754"/>
    <w:rPr>
      <w:vanish w:val="0"/>
      <w:color w:val="FF0000"/>
      <w:sz w:val="48"/>
      <w:szCs w:val="48"/>
    </w:rPr>
  </w:style>
  <w:style w:type="paragraph" w:customStyle="1" w:styleId="Char21">
    <w:name w:val="Char2"/>
    <w:basedOn w:val="a"/>
    <w:rsid w:val="00207754"/>
    <w:pPr>
      <w:spacing w:line="360" w:lineRule="auto"/>
      <w:ind w:firstLineChars="200" w:firstLine="200"/>
    </w:pPr>
    <w:rPr>
      <w:rFonts w:ascii="宋体" w:eastAsia="宋体" w:hAnsi="宋体" w:cs="宋体"/>
      <w:sz w:val="24"/>
      <w:szCs w:val="24"/>
    </w:rPr>
  </w:style>
  <w:style w:type="character" w:customStyle="1" w:styleId="shorttext">
    <w:name w:val="short_text"/>
    <w:basedOn w:val="a0"/>
    <w:rsid w:val="00207754"/>
  </w:style>
  <w:style w:type="paragraph" w:styleId="43">
    <w:name w:val="toc 4"/>
    <w:basedOn w:val="a"/>
    <w:next w:val="a"/>
    <w:autoRedefine/>
    <w:uiPriority w:val="39"/>
    <w:unhideWhenUsed/>
    <w:rsid w:val="00207754"/>
    <w:pPr>
      <w:ind w:leftChars="600" w:left="1260"/>
    </w:pPr>
    <w:rPr>
      <w:rFonts w:ascii="Calibri" w:eastAsia="宋体" w:hAnsi="Calibri" w:cs="Times New Roman"/>
    </w:rPr>
  </w:style>
  <w:style w:type="paragraph" w:customStyle="1" w:styleId="17">
    <w:name w:val="1"/>
    <w:basedOn w:val="a"/>
    <w:autoRedefine/>
    <w:semiHidden/>
    <w:rsid w:val="00207754"/>
    <w:pPr>
      <w:widowControl/>
      <w:snapToGrid w:val="0"/>
      <w:spacing w:after="160" w:line="300" w:lineRule="auto"/>
      <w:jc w:val="left"/>
    </w:pPr>
    <w:rPr>
      <w:rFonts w:ascii="仿宋_GB2312" w:eastAsia="仿宋_GB2312" w:hAnsi="Verdana" w:cs="Times New Roman"/>
      <w:b/>
      <w:kern w:val="0"/>
      <w:sz w:val="28"/>
      <w:szCs w:val="28"/>
      <w:lang w:eastAsia="en-US"/>
    </w:rPr>
  </w:style>
  <w:style w:type="paragraph" w:customStyle="1" w:styleId="aff9">
    <w:name w:val="封面密级"/>
    <w:basedOn w:val="af1"/>
    <w:autoRedefine/>
    <w:rsid w:val="00207754"/>
  </w:style>
  <w:style w:type="paragraph" w:customStyle="1" w:styleId="affa">
    <w:name w:val="封面标题"/>
    <w:basedOn w:val="a"/>
    <w:rsid w:val="00207754"/>
    <w:pPr>
      <w:spacing w:line="480" w:lineRule="auto"/>
      <w:jc w:val="center"/>
    </w:pPr>
    <w:rPr>
      <w:rFonts w:ascii="Times New Roman" w:eastAsia="黑体" w:hAnsi="Times New Roman" w:cs="Times New Roman"/>
      <w:b/>
      <w:sz w:val="48"/>
      <w:szCs w:val="48"/>
    </w:rPr>
  </w:style>
  <w:style w:type="paragraph" w:customStyle="1" w:styleId="affb">
    <w:name w:val="封面日期"/>
    <w:basedOn w:val="a"/>
    <w:autoRedefine/>
    <w:rsid w:val="00207754"/>
    <w:pPr>
      <w:spacing w:line="360" w:lineRule="auto"/>
      <w:jc w:val="center"/>
    </w:pPr>
    <w:rPr>
      <w:rFonts w:ascii="Times New Roman" w:eastAsia="宋体" w:hAnsi="Times New Roman" w:cs="Times New Roman"/>
      <w:b/>
      <w:sz w:val="32"/>
      <w:szCs w:val="32"/>
    </w:rPr>
  </w:style>
  <w:style w:type="paragraph" w:customStyle="1" w:styleId="affc">
    <w:name w:val="签署页密级"/>
    <w:basedOn w:val="af1"/>
    <w:rsid w:val="00207754"/>
  </w:style>
  <w:style w:type="paragraph" w:customStyle="1" w:styleId="affd">
    <w:name w:val="签署页标题"/>
    <w:basedOn w:val="a"/>
    <w:autoRedefine/>
    <w:rsid w:val="00207754"/>
    <w:pPr>
      <w:spacing w:line="360" w:lineRule="auto"/>
      <w:jc w:val="center"/>
    </w:pPr>
    <w:rPr>
      <w:rFonts w:ascii="Times New Roman" w:eastAsia="黑体" w:hAnsi="Times New Roman" w:cs="Times New Roman"/>
      <w:sz w:val="48"/>
      <w:szCs w:val="48"/>
    </w:rPr>
  </w:style>
  <w:style w:type="paragraph" w:customStyle="1" w:styleId="affe">
    <w:name w:val="签署表格"/>
    <w:basedOn w:val="affc"/>
    <w:next w:val="a"/>
    <w:autoRedefine/>
    <w:rsid w:val="00207754"/>
    <w:pPr>
      <w:ind w:left="0" w:firstLineChars="0" w:firstLine="0"/>
      <w:contextualSpacing w:val="0"/>
      <w:jc w:val="center"/>
    </w:pPr>
    <w:rPr>
      <w:rFonts w:ascii="Times New Roman" w:eastAsia="宋体" w:hAnsi="Times New Roman" w:cs="宋体"/>
      <w:b/>
      <w:bCs/>
      <w:sz w:val="32"/>
      <w:szCs w:val="32"/>
    </w:rPr>
  </w:style>
  <w:style w:type="paragraph" w:customStyle="1" w:styleId="afff">
    <w:name w:val="修订状态页标题"/>
    <w:basedOn w:val="a"/>
    <w:autoRedefine/>
    <w:rsid w:val="00207754"/>
    <w:pPr>
      <w:spacing w:line="360" w:lineRule="auto"/>
      <w:jc w:val="center"/>
    </w:pPr>
    <w:rPr>
      <w:rFonts w:ascii="Times New Roman" w:eastAsia="黑体" w:hAnsi="Times New Roman" w:cs="Times New Roman"/>
      <w:sz w:val="36"/>
      <w:szCs w:val="36"/>
    </w:rPr>
  </w:style>
  <w:style w:type="paragraph" w:customStyle="1" w:styleId="18">
    <w:name w:val="修订表格1"/>
    <w:basedOn w:val="af1"/>
    <w:autoRedefine/>
    <w:rsid w:val="00207754"/>
  </w:style>
  <w:style w:type="paragraph" w:customStyle="1" w:styleId="26">
    <w:name w:val="修订表格2"/>
    <w:basedOn w:val="af1"/>
    <w:autoRedefine/>
    <w:rsid w:val="00207754"/>
  </w:style>
  <w:style w:type="paragraph" w:customStyle="1" w:styleId="36">
    <w:name w:val="修订表格3"/>
    <w:basedOn w:val="26"/>
    <w:autoRedefine/>
    <w:rsid w:val="00207754"/>
    <w:pPr>
      <w:wordWrap w:val="0"/>
      <w:spacing w:line="480" w:lineRule="auto"/>
      <w:ind w:left="0" w:firstLineChars="0" w:firstLine="0"/>
      <w:contextualSpacing w:val="0"/>
      <w:jc w:val="right"/>
    </w:pPr>
    <w:rPr>
      <w:rFonts w:ascii="Times New Roman" w:eastAsia="宋体" w:hAnsi="Times New Roman"/>
      <w:b/>
      <w:sz w:val="24"/>
      <w:szCs w:val="24"/>
    </w:rPr>
  </w:style>
  <w:style w:type="paragraph" w:customStyle="1" w:styleId="afff0">
    <w:name w:val="正文图片"/>
    <w:basedOn w:val="af7"/>
    <w:rsid w:val="00207754"/>
    <w:pPr>
      <w:keepNext/>
      <w:keepLines/>
      <w:spacing w:line="360" w:lineRule="auto"/>
      <w:ind w:firstLineChars="0" w:firstLine="0"/>
      <w:jc w:val="center"/>
    </w:pPr>
    <w:rPr>
      <w:rFonts w:ascii="Times New Roman" w:hAnsi="Times New Roman" w:cs="Arial"/>
    </w:rPr>
  </w:style>
  <w:style w:type="character" w:customStyle="1" w:styleId="afff1">
    <w:name w:val="样式 正文 +"/>
    <w:rsid w:val="00207754"/>
    <w:rPr>
      <w:rFonts w:eastAsia="宋体"/>
      <w:sz w:val="21"/>
    </w:rPr>
  </w:style>
  <w:style w:type="paragraph" w:customStyle="1" w:styleId="afff2">
    <w:name w:val="样式 封面标题 + (中文) 宋体 三号 加粗"/>
    <w:basedOn w:val="affa"/>
    <w:rsid w:val="00207754"/>
    <w:rPr>
      <w:rFonts w:eastAsia="宋体"/>
      <w:b w:val="0"/>
      <w:bCs/>
      <w:sz w:val="44"/>
    </w:rPr>
  </w:style>
  <w:style w:type="paragraph" w:customStyle="1" w:styleId="afff3">
    <w:name w:val="报告正文"/>
    <w:basedOn w:val="a"/>
    <w:link w:val="Charf0"/>
    <w:rsid w:val="00207754"/>
    <w:pPr>
      <w:adjustRightInd w:val="0"/>
      <w:snapToGrid w:val="0"/>
      <w:spacing w:line="300" w:lineRule="auto"/>
      <w:ind w:firstLineChars="200" w:firstLine="200"/>
    </w:pPr>
    <w:rPr>
      <w:rFonts w:ascii="Times New Roman" w:eastAsia="宋体" w:hAnsi="Times New Roman" w:cs="Times New Roman"/>
      <w:kern w:val="0"/>
      <w:sz w:val="18"/>
      <w:szCs w:val="28"/>
    </w:rPr>
  </w:style>
  <w:style w:type="character" w:customStyle="1" w:styleId="Charf0">
    <w:name w:val="报告正文 Char"/>
    <w:link w:val="afff3"/>
    <w:rsid w:val="00207754"/>
    <w:rPr>
      <w:rFonts w:ascii="Times New Roman" w:eastAsia="宋体" w:hAnsi="Times New Roman" w:cs="Times New Roman"/>
      <w:kern w:val="0"/>
      <w:sz w:val="18"/>
      <w:szCs w:val="28"/>
    </w:rPr>
  </w:style>
  <w:style w:type="paragraph" w:customStyle="1" w:styleId="27">
    <w:name w:val="样式 报告正文 + 首行缩进:  2 字符"/>
    <w:basedOn w:val="afff3"/>
    <w:rsid w:val="00207754"/>
    <w:pPr>
      <w:ind w:firstLine="360"/>
    </w:pPr>
    <w:rPr>
      <w:szCs w:val="20"/>
    </w:rPr>
  </w:style>
  <w:style w:type="paragraph" w:customStyle="1" w:styleId="150">
    <w:name w:val="自然段: 1.5 倍行距"/>
    <w:basedOn w:val="a"/>
    <w:link w:val="15Char"/>
    <w:rsid w:val="00207754"/>
    <w:pPr>
      <w:spacing w:line="360" w:lineRule="auto"/>
      <w:ind w:firstLineChars="200" w:firstLine="480"/>
    </w:pPr>
    <w:rPr>
      <w:rFonts w:ascii="Times New Roman" w:eastAsia="宋体" w:hAnsi="Times New Roman" w:cs="Times New Roman"/>
      <w:kern w:val="0"/>
      <w:sz w:val="24"/>
      <w:szCs w:val="20"/>
    </w:rPr>
  </w:style>
  <w:style w:type="character" w:customStyle="1" w:styleId="15Char">
    <w:name w:val="自然段: 1.5 倍行距 Char"/>
    <w:link w:val="150"/>
    <w:rsid w:val="00207754"/>
    <w:rPr>
      <w:rFonts w:ascii="Times New Roman" w:eastAsia="宋体" w:hAnsi="Times New Roman" w:cs="Times New Roman"/>
      <w:kern w:val="0"/>
      <w:sz w:val="24"/>
      <w:szCs w:val="20"/>
    </w:rPr>
  </w:style>
  <w:style w:type="paragraph" w:customStyle="1" w:styleId="afff4">
    <w:name w:val="文献列表"/>
    <w:basedOn w:val="a"/>
    <w:rsid w:val="00207754"/>
    <w:pPr>
      <w:tabs>
        <w:tab w:val="num" w:pos="432"/>
      </w:tabs>
      <w:adjustRightInd w:val="0"/>
      <w:spacing w:line="312" w:lineRule="atLeast"/>
      <w:ind w:left="432" w:hanging="432"/>
      <w:jc w:val="left"/>
      <w:textAlignment w:val="baseline"/>
    </w:pPr>
    <w:rPr>
      <w:rFonts w:ascii="Times New Roman" w:eastAsia="宋体" w:hAnsi="Times New Roman" w:cs="Times New Roman"/>
      <w:kern w:val="0"/>
      <w:szCs w:val="21"/>
    </w:rPr>
  </w:style>
  <w:style w:type="character" w:styleId="afff5">
    <w:name w:val="Strong"/>
    <w:qFormat/>
    <w:rsid w:val="00207754"/>
    <w:rPr>
      <w:rFonts w:eastAsia="宋体" w:cs="宋体"/>
      <w:b/>
      <w:bCs/>
      <w:sz w:val="21"/>
      <w:szCs w:val="28"/>
      <w:lang w:val="en-US" w:eastAsia="zh-CN" w:bidi="ar-SA"/>
    </w:rPr>
  </w:style>
  <w:style w:type="paragraph" w:customStyle="1" w:styleId="afff6">
    <w:name w:val="图表题注"/>
    <w:basedOn w:val="a"/>
    <w:link w:val="CharChar"/>
    <w:rsid w:val="00207754"/>
    <w:pPr>
      <w:jc w:val="center"/>
    </w:pPr>
    <w:rPr>
      <w:rFonts w:ascii="Times New Roman" w:eastAsia="黑体" w:hAnsi="Times New Roman" w:cs="Times New Roman"/>
      <w:b/>
      <w:kern w:val="0"/>
      <w:sz w:val="20"/>
      <w:szCs w:val="21"/>
    </w:rPr>
  </w:style>
  <w:style w:type="character" w:customStyle="1" w:styleId="CharChar">
    <w:name w:val="图表题注 Char Char"/>
    <w:link w:val="afff6"/>
    <w:rsid w:val="00207754"/>
    <w:rPr>
      <w:rFonts w:ascii="Times New Roman" w:eastAsia="黑体" w:hAnsi="Times New Roman" w:cs="Times New Roman"/>
      <w:b/>
      <w:kern w:val="0"/>
      <w:sz w:val="20"/>
      <w:szCs w:val="21"/>
    </w:rPr>
  </w:style>
  <w:style w:type="paragraph" w:customStyle="1" w:styleId="afff7">
    <w:name w:val="样式 题注 + 小五"/>
    <w:basedOn w:val="af7"/>
    <w:link w:val="Charf1"/>
    <w:rsid w:val="00207754"/>
    <w:pPr>
      <w:ind w:firstLineChars="0" w:firstLine="0"/>
      <w:jc w:val="center"/>
    </w:pPr>
    <w:rPr>
      <w:rFonts w:ascii="Arial" w:hAnsi="Arial"/>
    </w:rPr>
  </w:style>
  <w:style w:type="character" w:customStyle="1" w:styleId="Charf1">
    <w:name w:val="样式 题注 + 小五 Char"/>
    <w:link w:val="afff7"/>
    <w:rsid w:val="00207754"/>
    <w:rPr>
      <w:rFonts w:ascii="Arial" w:eastAsia="黑体" w:hAnsi="Arial" w:cs="Times New Roman"/>
      <w:kern w:val="0"/>
      <w:sz w:val="20"/>
      <w:szCs w:val="20"/>
    </w:rPr>
  </w:style>
  <w:style w:type="paragraph" w:customStyle="1" w:styleId="xl27">
    <w:name w:val="xl27"/>
    <w:basedOn w:val="a"/>
    <w:rsid w:val="002077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4"/>
      <w:szCs w:val="24"/>
    </w:rPr>
  </w:style>
  <w:style w:type="paragraph" w:styleId="afff8">
    <w:name w:val="Body Text Indent"/>
    <w:basedOn w:val="a"/>
    <w:link w:val="Charf2"/>
    <w:rsid w:val="00207754"/>
    <w:pPr>
      <w:spacing w:after="120"/>
      <w:ind w:leftChars="200" w:left="420"/>
    </w:pPr>
    <w:rPr>
      <w:rFonts w:ascii="Times New Roman" w:eastAsia="宋体" w:hAnsi="Times New Roman" w:cs="Times New Roman"/>
      <w:kern w:val="0"/>
      <w:sz w:val="20"/>
      <w:szCs w:val="24"/>
    </w:rPr>
  </w:style>
  <w:style w:type="character" w:customStyle="1" w:styleId="Charf2">
    <w:name w:val="正文文本缩进 Char"/>
    <w:basedOn w:val="a0"/>
    <w:link w:val="afff8"/>
    <w:rsid w:val="00207754"/>
    <w:rPr>
      <w:rFonts w:ascii="Times New Roman" w:eastAsia="宋体" w:hAnsi="Times New Roman" w:cs="Times New Roman"/>
      <w:kern w:val="0"/>
      <w:sz w:val="20"/>
      <w:szCs w:val="24"/>
    </w:rPr>
  </w:style>
  <w:style w:type="character" w:customStyle="1" w:styleId="afff9">
    <w:name w:val="正文文本缩进 字符"/>
    <w:uiPriority w:val="99"/>
    <w:semiHidden/>
    <w:rsid w:val="00207754"/>
    <w:rPr>
      <w:rFonts w:ascii="Calibri" w:eastAsia="宋体" w:hAnsi="Calibri" w:cs="Times New Roman"/>
    </w:rPr>
  </w:style>
  <w:style w:type="paragraph" w:styleId="28">
    <w:name w:val="Body Text First Indent 2"/>
    <w:basedOn w:val="afff8"/>
    <w:link w:val="2Char0"/>
    <w:rsid w:val="00207754"/>
    <w:pPr>
      <w:ind w:firstLineChars="200" w:firstLine="420"/>
    </w:pPr>
  </w:style>
  <w:style w:type="character" w:customStyle="1" w:styleId="2Char0">
    <w:name w:val="正文首行缩进 2 Char"/>
    <w:basedOn w:val="Charf2"/>
    <w:link w:val="28"/>
    <w:rsid w:val="00207754"/>
  </w:style>
  <w:style w:type="character" w:customStyle="1" w:styleId="29">
    <w:name w:val="正文首行缩进 2 字符"/>
    <w:uiPriority w:val="99"/>
    <w:semiHidden/>
    <w:rsid w:val="00207754"/>
    <w:rPr>
      <w:rFonts w:ascii="Calibri" w:eastAsia="宋体" w:hAnsi="Calibri" w:cs="Times New Roman"/>
    </w:rPr>
  </w:style>
  <w:style w:type="paragraph" w:styleId="71">
    <w:name w:val="toc 7"/>
    <w:basedOn w:val="a"/>
    <w:next w:val="a"/>
    <w:autoRedefine/>
    <w:uiPriority w:val="39"/>
    <w:rsid w:val="00207754"/>
    <w:pPr>
      <w:ind w:leftChars="1200" w:left="2520"/>
    </w:pPr>
    <w:rPr>
      <w:rFonts w:ascii="Times New Roman" w:eastAsia="宋体" w:hAnsi="Times New Roman" w:cs="Times New Roman"/>
      <w:szCs w:val="24"/>
    </w:rPr>
  </w:style>
  <w:style w:type="character" w:customStyle="1" w:styleId="A0Char">
    <w:name w:val="A0公式 Char"/>
    <w:link w:val="A05"/>
    <w:rsid w:val="00B73D37"/>
    <w:rPr>
      <w:rFonts w:ascii="Times New Roman" w:hAnsi="Times New Roman"/>
    </w:rPr>
  </w:style>
  <w:style w:type="character" w:customStyle="1" w:styleId="Char10">
    <w:name w:val="题注 Char1"/>
    <w:aliases w:val="题注 Char Char, Char Char Char Char Char,Char Char Char Char Char,Char Char Char Char1, Char Char Char2 Char,图题注 Char, Char Char Char Char Char Char Char Char,题注 Char1 Char Char,图注 Char Char Char Char, Char Char1 Char Char,图注 Char1 Char Char"/>
    <w:rsid w:val="00207754"/>
    <w:rPr>
      <w:rFonts w:ascii="Arial" w:eastAsia="黑体" w:hAnsi="Arial" w:cs="Arial"/>
      <w:kern w:val="2"/>
      <w:lang w:val="en-US" w:eastAsia="zh-CN" w:bidi="ar-SA"/>
    </w:rPr>
  </w:style>
  <w:style w:type="character" w:customStyle="1" w:styleId="afffa">
    <w:name w:val="纯文本 字符"/>
    <w:uiPriority w:val="99"/>
    <w:semiHidden/>
    <w:rsid w:val="00207754"/>
    <w:rPr>
      <w:rFonts w:ascii="宋体" w:hAnsi="Courier New" w:cs="Courier New"/>
    </w:rPr>
  </w:style>
  <w:style w:type="paragraph" w:customStyle="1" w:styleId="afffb">
    <w:name w:val="文献分类号"/>
    <w:rsid w:val="00207754"/>
    <w:pPr>
      <w:framePr w:hSpace="180" w:vSpace="180" w:wrap="around" w:hAnchor="margin" w:y="1" w:anchorLock="1"/>
      <w:widowControl w:val="0"/>
      <w:textAlignment w:val="center"/>
    </w:pPr>
    <w:rPr>
      <w:rFonts w:ascii="Times New Roman" w:eastAsia="黑体" w:hAnsi="Times New Roman" w:cs="Times New Roman"/>
      <w:kern w:val="0"/>
      <w:szCs w:val="20"/>
    </w:rPr>
  </w:style>
  <w:style w:type="paragraph" w:customStyle="1" w:styleId="afffc">
    <w:name w:val="标准称谓"/>
    <w:next w:val="a"/>
    <w:rsid w:val="00207754"/>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eastAsia="宋体" w:hAnsi="Times New Roman" w:cs="Times New Roman"/>
      <w:b/>
      <w:bCs/>
      <w:spacing w:val="20"/>
      <w:w w:val="148"/>
      <w:kern w:val="0"/>
      <w:sz w:val="52"/>
      <w:szCs w:val="20"/>
    </w:rPr>
  </w:style>
  <w:style w:type="paragraph" w:customStyle="1" w:styleId="2a">
    <w:name w:val="封面标准号2"/>
    <w:basedOn w:val="a"/>
    <w:rsid w:val="00207754"/>
    <w:pPr>
      <w:framePr w:w="9138" w:h="1244" w:hRule="exact" w:wrap="auto" w:vAnchor="page" w:hAnchor="margin" w:y="2908" w:anchorLock="1"/>
      <w:kinsoku w:val="0"/>
      <w:overflowPunct w:val="0"/>
      <w:autoSpaceDE w:val="0"/>
      <w:autoSpaceDN w:val="0"/>
      <w:adjustRightInd w:val="0"/>
      <w:spacing w:before="357" w:line="280" w:lineRule="exact"/>
      <w:jc w:val="right"/>
      <w:textAlignment w:val="center"/>
    </w:pPr>
    <w:rPr>
      <w:rFonts w:ascii="Times New Roman" w:eastAsia="宋体" w:hAnsi="Times New Roman" w:cs="Times New Roman"/>
      <w:kern w:val="0"/>
      <w:sz w:val="28"/>
      <w:szCs w:val="20"/>
    </w:rPr>
  </w:style>
  <w:style w:type="paragraph" w:customStyle="1" w:styleId="afffd">
    <w:name w:val="封面标准文稿编辑信息"/>
    <w:rsid w:val="00207754"/>
    <w:pPr>
      <w:spacing w:before="180" w:line="180" w:lineRule="exact"/>
      <w:jc w:val="center"/>
    </w:pPr>
    <w:rPr>
      <w:rFonts w:ascii="宋体" w:eastAsia="宋体" w:hAnsi="Times New Roman" w:cs="Times New Roman"/>
      <w:kern w:val="0"/>
      <w:szCs w:val="20"/>
    </w:rPr>
  </w:style>
  <w:style w:type="paragraph" w:customStyle="1" w:styleId="afffe">
    <w:name w:val="封面标准文稿类别"/>
    <w:rsid w:val="00207754"/>
    <w:pPr>
      <w:spacing w:before="440" w:line="400" w:lineRule="exact"/>
      <w:jc w:val="center"/>
    </w:pPr>
    <w:rPr>
      <w:rFonts w:ascii="宋体" w:eastAsia="宋体" w:hAnsi="Times New Roman" w:cs="Times New Roman"/>
      <w:kern w:val="0"/>
      <w:sz w:val="24"/>
      <w:szCs w:val="20"/>
    </w:rPr>
  </w:style>
  <w:style w:type="paragraph" w:customStyle="1" w:styleId="affff">
    <w:name w:val="发布日期"/>
    <w:rsid w:val="00207754"/>
    <w:pPr>
      <w:framePr w:w="4000" w:h="473" w:hRule="exact" w:hSpace="180" w:vSpace="180" w:wrap="around" w:hAnchor="margin" w:y="13511" w:anchorLock="1"/>
    </w:pPr>
    <w:rPr>
      <w:rFonts w:ascii="Times New Roman" w:eastAsia="黑体" w:hAnsi="Times New Roman" w:cs="Times New Roman"/>
      <w:kern w:val="0"/>
      <w:sz w:val="28"/>
      <w:szCs w:val="20"/>
    </w:rPr>
  </w:style>
  <w:style w:type="paragraph" w:customStyle="1" w:styleId="affff0">
    <w:name w:val="实施日期"/>
    <w:basedOn w:val="a"/>
    <w:rsid w:val="00207754"/>
    <w:pPr>
      <w:framePr w:w="4000" w:h="473" w:hRule="exact" w:vSpace="180" w:wrap="around" w:hAnchor="margin" w:xAlign="right" w:y="13511" w:anchorLock="1"/>
      <w:widowControl/>
      <w:jc w:val="right"/>
    </w:pPr>
    <w:rPr>
      <w:rFonts w:ascii="Times New Roman" w:eastAsia="黑体" w:hAnsi="Times New Roman" w:cs="Times New Roman"/>
      <w:kern w:val="0"/>
      <w:sz w:val="28"/>
      <w:szCs w:val="20"/>
    </w:rPr>
  </w:style>
  <w:style w:type="paragraph" w:customStyle="1" w:styleId="affff1">
    <w:name w:val="发布部门"/>
    <w:next w:val="a"/>
    <w:rsid w:val="00207754"/>
    <w:pPr>
      <w:framePr w:w="7433" w:h="585" w:hRule="exact" w:hSpace="180" w:vSpace="180" w:wrap="around" w:hAnchor="margin" w:xAlign="center" w:y="14401" w:anchorLock="1"/>
      <w:jc w:val="center"/>
    </w:pPr>
    <w:rPr>
      <w:rFonts w:ascii="宋体" w:eastAsia="宋体" w:hAnsi="Times New Roman" w:cs="Times New Roman"/>
      <w:b/>
      <w:spacing w:val="20"/>
      <w:w w:val="135"/>
      <w:kern w:val="0"/>
      <w:sz w:val="36"/>
      <w:szCs w:val="20"/>
    </w:rPr>
  </w:style>
  <w:style w:type="character" w:customStyle="1" w:styleId="affff2">
    <w:name w:val="日期 字符"/>
    <w:uiPriority w:val="99"/>
    <w:semiHidden/>
    <w:rsid w:val="00207754"/>
    <w:rPr>
      <w:rFonts w:ascii="Calibri" w:eastAsia="宋体" w:hAnsi="Calibri" w:cs="Times New Roman"/>
    </w:rPr>
  </w:style>
  <w:style w:type="paragraph" w:customStyle="1" w:styleId="affff3">
    <w:name w:val="二级条标题"/>
    <w:basedOn w:val="a"/>
    <w:next w:val="ad"/>
    <w:autoRedefine/>
    <w:rsid w:val="00207754"/>
    <w:pPr>
      <w:widowControl/>
      <w:spacing w:line="320" w:lineRule="exact"/>
      <w:jc w:val="left"/>
      <w:outlineLvl w:val="4"/>
    </w:pPr>
    <w:rPr>
      <w:rFonts w:ascii="黑体" w:eastAsia="黑体" w:hAnsi="宋体" w:cs="Times New Roman"/>
      <w:bCs/>
      <w:kern w:val="0"/>
      <w:szCs w:val="21"/>
    </w:rPr>
  </w:style>
  <w:style w:type="paragraph" w:styleId="2b">
    <w:name w:val="Body Text 2"/>
    <w:basedOn w:val="a"/>
    <w:link w:val="2Char1"/>
    <w:rsid w:val="00207754"/>
    <w:rPr>
      <w:rFonts w:ascii="Times New Roman" w:eastAsia="宋体" w:hAnsi="Times New Roman" w:cs="Times New Roman"/>
      <w:kern w:val="0"/>
      <w:sz w:val="16"/>
      <w:szCs w:val="24"/>
    </w:rPr>
  </w:style>
  <w:style w:type="character" w:customStyle="1" w:styleId="2Char1">
    <w:name w:val="正文文本 2 Char"/>
    <w:basedOn w:val="a0"/>
    <w:link w:val="2b"/>
    <w:rsid w:val="00207754"/>
    <w:rPr>
      <w:rFonts w:ascii="Times New Roman" w:eastAsia="宋体" w:hAnsi="Times New Roman" w:cs="Times New Roman"/>
      <w:kern w:val="0"/>
      <w:sz w:val="16"/>
      <w:szCs w:val="24"/>
    </w:rPr>
  </w:style>
  <w:style w:type="character" w:customStyle="1" w:styleId="2c">
    <w:name w:val="正文文本 2 字符"/>
    <w:uiPriority w:val="99"/>
    <w:semiHidden/>
    <w:rsid w:val="00207754"/>
    <w:rPr>
      <w:rFonts w:ascii="Calibri" w:eastAsia="宋体" w:hAnsi="Calibri" w:cs="Times New Roman"/>
    </w:rPr>
  </w:style>
  <w:style w:type="character" w:customStyle="1" w:styleId="affff4">
    <w:name w:val="批注文字 字符"/>
    <w:uiPriority w:val="99"/>
    <w:semiHidden/>
    <w:rsid w:val="00207754"/>
    <w:rPr>
      <w:rFonts w:ascii="Calibri" w:eastAsia="宋体" w:hAnsi="Calibri" w:cs="Times New Roman"/>
    </w:rPr>
  </w:style>
  <w:style w:type="character" w:customStyle="1" w:styleId="affff5">
    <w:name w:val="批注主题 字符"/>
    <w:uiPriority w:val="99"/>
    <w:semiHidden/>
    <w:rsid w:val="00207754"/>
    <w:rPr>
      <w:rFonts w:ascii="Calibri" w:eastAsia="宋体" w:hAnsi="Calibri" w:cs="Times New Roman"/>
      <w:b/>
      <w:bCs/>
    </w:rPr>
  </w:style>
  <w:style w:type="paragraph" w:customStyle="1" w:styleId="19">
    <w:name w:val="样式 标题 1 + 两端对齐"/>
    <w:basedOn w:val="12"/>
    <w:rsid w:val="00207754"/>
    <w:pPr>
      <w:tabs>
        <w:tab w:val="num" w:pos="432"/>
      </w:tabs>
      <w:adjustRightInd w:val="0"/>
      <w:spacing w:before="100" w:beforeAutospacing="1" w:after="100" w:afterAutospacing="1" w:line="360" w:lineRule="auto"/>
      <w:ind w:left="432" w:hanging="432"/>
      <w:textAlignment w:val="baseline"/>
    </w:pPr>
    <w:rPr>
      <w:rFonts w:ascii="黑体" w:eastAsia="黑体" w:hAnsi="Times New Roman" w:cs="宋体"/>
      <w:b w:val="0"/>
      <w:bCs w:val="0"/>
      <w:sz w:val="21"/>
      <w:szCs w:val="20"/>
    </w:rPr>
  </w:style>
  <w:style w:type="paragraph" w:customStyle="1" w:styleId="151">
    <w:name w:val="样式 黑色 行距: 1.5 倍行距"/>
    <w:basedOn w:val="a"/>
    <w:rsid w:val="00207754"/>
    <w:pPr>
      <w:spacing w:line="320" w:lineRule="exact"/>
      <w:ind w:firstLineChars="200" w:firstLine="200"/>
    </w:pPr>
    <w:rPr>
      <w:rFonts w:ascii="Times New Roman" w:eastAsia="宋体" w:hAnsi="Times New Roman" w:cs="宋体"/>
      <w:color w:val="000000"/>
      <w:szCs w:val="20"/>
    </w:rPr>
  </w:style>
  <w:style w:type="paragraph" w:customStyle="1" w:styleId="315">
    <w:name w:val="样式 标题 3 + 黑体 非加粗 行距: 1.5 倍行距"/>
    <w:basedOn w:val="31"/>
    <w:rsid w:val="00207754"/>
    <w:pPr>
      <w:numPr>
        <w:ilvl w:val="2"/>
      </w:numPr>
      <w:tabs>
        <w:tab w:val="num" w:pos="720"/>
      </w:tabs>
      <w:spacing w:before="0" w:after="0" w:line="320" w:lineRule="exact"/>
      <w:ind w:left="720" w:hanging="720"/>
      <w:jc w:val="both"/>
    </w:pPr>
    <w:rPr>
      <w:rFonts w:ascii="黑体" w:eastAsia="黑体" w:hAnsi="Times New Roman" w:cs="宋体"/>
      <w:b w:val="0"/>
      <w:bCs w:val="0"/>
      <w:sz w:val="21"/>
      <w:szCs w:val="20"/>
    </w:rPr>
  </w:style>
  <w:style w:type="paragraph" w:customStyle="1" w:styleId="215">
    <w:name w:val="样式 标题 2 + 黑体 五号 行距: 1.5 倍行距"/>
    <w:basedOn w:val="23"/>
    <w:autoRedefine/>
    <w:rsid w:val="00207754"/>
    <w:pPr>
      <w:numPr>
        <w:ilvl w:val="1"/>
      </w:numPr>
      <w:tabs>
        <w:tab w:val="num" w:pos="576"/>
      </w:tabs>
      <w:spacing w:before="0" w:after="0" w:line="360" w:lineRule="auto"/>
      <w:ind w:left="576" w:hanging="576"/>
    </w:pPr>
    <w:rPr>
      <w:rFonts w:ascii="黑体" w:eastAsia="黑体" w:hAnsi="Arial" w:cs="宋体"/>
      <w:b w:val="0"/>
      <w:kern w:val="0"/>
      <w:sz w:val="21"/>
      <w:szCs w:val="20"/>
    </w:rPr>
  </w:style>
  <w:style w:type="paragraph" w:customStyle="1" w:styleId="37">
    <w:name w:val="样式 标题 3 + 黑体 五号"/>
    <w:basedOn w:val="31"/>
    <w:autoRedefine/>
    <w:rsid w:val="00207754"/>
    <w:pPr>
      <w:numPr>
        <w:ilvl w:val="2"/>
      </w:numPr>
      <w:tabs>
        <w:tab w:val="num" w:pos="720"/>
      </w:tabs>
      <w:spacing w:before="0" w:after="0" w:line="320" w:lineRule="exact"/>
      <w:ind w:left="720" w:hanging="720"/>
      <w:jc w:val="both"/>
    </w:pPr>
    <w:rPr>
      <w:rFonts w:ascii="黑体" w:eastAsia="黑体" w:hAnsi="黑体"/>
      <w:b w:val="0"/>
      <w:sz w:val="21"/>
    </w:rPr>
  </w:style>
  <w:style w:type="paragraph" w:styleId="affff6">
    <w:name w:val="footnote text"/>
    <w:basedOn w:val="a"/>
    <w:link w:val="Charf3"/>
    <w:rsid w:val="00207754"/>
    <w:pPr>
      <w:snapToGrid w:val="0"/>
      <w:jc w:val="left"/>
    </w:pPr>
    <w:rPr>
      <w:rFonts w:ascii="Times New Roman" w:eastAsia="宋体" w:hAnsi="Times New Roman" w:cs="Times New Roman"/>
      <w:kern w:val="0"/>
      <w:sz w:val="18"/>
      <w:szCs w:val="18"/>
    </w:rPr>
  </w:style>
  <w:style w:type="character" w:customStyle="1" w:styleId="Charf3">
    <w:name w:val="脚注文本 Char"/>
    <w:basedOn w:val="a0"/>
    <w:link w:val="affff6"/>
    <w:rsid w:val="00207754"/>
    <w:rPr>
      <w:rFonts w:ascii="Times New Roman" w:eastAsia="宋体" w:hAnsi="Times New Roman" w:cs="Times New Roman"/>
      <w:kern w:val="0"/>
      <w:sz w:val="18"/>
      <w:szCs w:val="18"/>
    </w:rPr>
  </w:style>
  <w:style w:type="character" w:customStyle="1" w:styleId="affff7">
    <w:name w:val="脚注文本 字符"/>
    <w:uiPriority w:val="99"/>
    <w:semiHidden/>
    <w:rsid w:val="00207754"/>
    <w:rPr>
      <w:rFonts w:ascii="Calibri" w:eastAsia="宋体" w:hAnsi="Calibri" w:cs="Times New Roman"/>
      <w:sz w:val="18"/>
      <w:szCs w:val="18"/>
    </w:rPr>
  </w:style>
  <w:style w:type="paragraph" w:styleId="53">
    <w:name w:val="toc 5"/>
    <w:basedOn w:val="a"/>
    <w:next w:val="a"/>
    <w:autoRedefine/>
    <w:uiPriority w:val="39"/>
    <w:rsid w:val="00207754"/>
    <w:pPr>
      <w:ind w:leftChars="800" w:left="1680"/>
    </w:pPr>
    <w:rPr>
      <w:rFonts w:ascii="Times New Roman" w:eastAsia="宋体" w:hAnsi="Times New Roman" w:cs="Times New Roman"/>
      <w:szCs w:val="24"/>
    </w:rPr>
  </w:style>
  <w:style w:type="paragraph" w:styleId="61">
    <w:name w:val="toc 6"/>
    <w:basedOn w:val="a"/>
    <w:next w:val="a"/>
    <w:autoRedefine/>
    <w:uiPriority w:val="39"/>
    <w:rsid w:val="00207754"/>
    <w:pPr>
      <w:ind w:leftChars="1000" w:left="2100"/>
    </w:pPr>
    <w:rPr>
      <w:rFonts w:ascii="Times New Roman" w:eastAsia="宋体" w:hAnsi="Times New Roman" w:cs="Times New Roman"/>
      <w:szCs w:val="24"/>
    </w:rPr>
  </w:style>
  <w:style w:type="paragraph" w:styleId="81">
    <w:name w:val="toc 8"/>
    <w:basedOn w:val="a"/>
    <w:next w:val="a"/>
    <w:autoRedefine/>
    <w:uiPriority w:val="39"/>
    <w:rsid w:val="00207754"/>
    <w:pPr>
      <w:ind w:leftChars="1400" w:left="2940"/>
    </w:pPr>
    <w:rPr>
      <w:rFonts w:ascii="Times New Roman" w:eastAsia="宋体" w:hAnsi="Times New Roman" w:cs="Times New Roman"/>
      <w:szCs w:val="24"/>
    </w:rPr>
  </w:style>
  <w:style w:type="paragraph" w:styleId="91">
    <w:name w:val="toc 9"/>
    <w:basedOn w:val="a"/>
    <w:next w:val="a"/>
    <w:autoRedefine/>
    <w:uiPriority w:val="39"/>
    <w:rsid w:val="00207754"/>
    <w:pPr>
      <w:ind w:leftChars="1600" w:left="3360"/>
    </w:pPr>
    <w:rPr>
      <w:rFonts w:ascii="Times New Roman" w:eastAsia="宋体" w:hAnsi="Times New Roman" w:cs="Times New Roman"/>
      <w:szCs w:val="24"/>
    </w:rPr>
  </w:style>
  <w:style w:type="character" w:customStyle="1" w:styleId="affff8">
    <w:name w:val="正文文本 字符"/>
    <w:uiPriority w:val="99"/>
    <w:semiHidden/>
    <w:rsid w:val="00207754"/>
    <w:rPr>
      <w:rFonts w:ascii="Calibri" w:eastAsia="宋体" w:hAnsi="Calibri" w:cs="Times New Roman"/>
    </w:rPr>
  </w:style>
  <w:style w:type="paragraph" w:customStyle="1" w:styleId="affff9">
    <w:name w:val="论文正文"/>
    <w:basedOn w:val="a"/>
    <w:link w:val="CharChar0"/>
    <w:qFormat/>
    <w:rsid w:val="00207754"/>
    <w:pPr>
      <w:wordWrap w:val="0"/>
      <w:overflowPunct w:val="0"/>
      <w:autoSpaceDE w:val="0"/>
      <w:autoSpaceDN w:val="0"/>
      <w:adjustRightInd w:val="0"/>
      <w:spacing w:line="314" w:lineRule="exact"/>
      <w:jc w:val="left"/>
      <w:textAlignment w:val="baseline"/>
    </w:pPr>
    <w:rPr>
      <w:rFonts w:ascii="宋体" w:eastAsia="宋体" w:hAnsi="MS Sans Serif" w:cs="Times New Roman"/>
      <w:kern w:val="0"/>
      <w:sz w:val="20"/>
      <w:szCs w:val="20"/>
    </w:rPr>
  </w:style>
  <w:style w:type="paragraph" w:customStyle="1" w:styleId="Char210">
    <w:name w:val="Char21"/>
    <w:basedOn w:val="a"/>
    <w:rsid w:val="00207754"/>
    <w:pPr>
      <w:spacing w:line="360" w:lineRule="auto"/>
      <w:ind w:firstLineChars="200" w:firstLine="200"/>
    </w:pPr>
    <w:rPr>
      <w:rFonts w:ascii="宋体" w:eastAsia="宋体" w:hAnsi="宋体" w:cs="宋体"/>
      <w:sz w:val="24"/>
      <w:szCs w:val="24"/>
    </w:rPr>
  </w:style>
  <w:style w:type="character" w:customStyle="1" w:styleId="topicChar">
    <w:name w:val="topic Char"/>
    <w:aliases w:val="Ca Char,c Char,C Char,Figure No Char,ca Char,Figure-caption Char,Label Char,ASSET_caption Char,CAPTION Char, Figure Caption Char,Figure-caption1 Char,CAPTION1 Char, Figure Caption1 Char,Figure-caption2 Char,CAPTION2 Char, Figure Caption2 Char"/>
    <w:rsid w:val="00207754"/>
    <w:rPr>
      <w:rFonts w:eastAsia="宋体"/>
      <w:b/>
      <w:bCs/>
      <w:kern w:val="2"/>
      <w:sz w:val="30"/>
      <w:szCs w:val="24"/>
      <w:lang w:bidi="ar-SA"/>
    </w:rPr>
  </w:style>
  <w:style w:type="paragraph" w:customStyle="1" w:styleId="CharCharCharCharCharChar1Char">
    <w:name w:val="Char Char Char Char Char Char1 Char"/>
    <w:basedOn w:val="a"/>
    <w:rsid w:val="00207754"/>
    <w:pPr>
      <w:widowControl/>
      <w:spacing w:after="160" w:line="240" w:lineRule="exact"/>
      <w:jc w:val="left"/>
    </w:pPr>
    <w:rPr>
      <w:rFonts w:ascii="Arial" w:eastAsia="Times New Roman" w:hAnsi="Arial" w:cs="Verdana"/>
      <w:b/>
      <w:kern w:val="0"/>
      <w:sz w:val="24"/>
      <w:szCs w:val="24"/>
      <w:lang w:eastAsia="en-US"/>
    </w:rPr>
  </w:style>
  <w:style w:type="character" w:customStyle="1" w:styleId="apple-style-span">
    <w:name w:val="apple-style-span"/>
    <w:basedOn w:val="a0"/>
    <w:rsid w:val="00207754"/>
  </w:style>
  <w:style w:type="paragraph" w:styleId="affffa">
    <w:name w:val="No Spacing"/>
    <w:qFormat/>
    <w:rsid w:val="00207754"/>
    <w:rPr>
      <w:rFonts w:ascii="Times New Roman" w:eastAsia="宋体" w:hAnsi="Times New Roman" w:cs="Times New Roman"/>
      <w:kern w:val="0"/>
      <w:sz w:val="24"/>
      <w:szCs w:val="24"/>
      <w:lang w:eastAsia="en-US"/>
    </w:rPr>
  </w:style>
  <w:style w:type="character" w:styleId="affffb">
    <w:name w:val="Placeholder Text"/>
    <w:uiPriority w:val="99"/>
    <w:semiHidden/>
    <w:rsid w:val="00207754"/>
    <w:rPr>
      <w:color w:val="808080"/>
    </w:rPr>
  </w:style>
  <w:style w:type="character" w:customStyle="1" w:styleId="CharChar2">
    <w:name w:val="报告正文 Char Char2"/>
    <w:rsid w:val="00207754"/>
    <w:rPr>
      <w:rFonts w:ascii="宋体" w:eastAsia="宋体" w:hAnsi="宋体" w:cs="宋体"/>
      <w:sz w:val="24"/>
      <w:szCs w:val="24"/>
      <w:lang w:val="en-US" w:eastAsia="zh-CN" w:bidi="en-US"/>
    </w:rPr>
  </w:style>
  <w:style w:type="paragraph" w:customStyle="1" w:styleId="1a">
    <w:name w:val="标题1"/>
    <w:basedOn w:val="19"/>
    <w:qFormat/>
    <w:rsid w:val="00207754"/>
    <w:pPr>
      <w:tabs>
        <w:tab w:val="clear" w:pos="432"/>
      </w:tabs>
      <w:spacing w:before="0" w:after="0"/>
      <w:ind w:left="0" w:firstLine="0"/>
      <w:jc w:val="left"/>
    </w:pPr>
    <w:rPr>
      <w:sz w:val="32"/>
    </w:rPr>
  </w:style>
  <w:style w:type="paragraph" w:styleId="affffc">
    <w:name w:val="Revision"/>
    <w:hidden/>
    <w:uiPriority w:val="99"/>
    <w:semiHidden/>
    <w:rsid w:val="00207754"/>
    <w:rPr>
      <w:rFonts w:ascii="Calibri" w:eastAsia="宋体" w:hAnsi="Calibri" w:cs="Times New Roman"/>
    </w:rPr>
  </w:style>
  <w:style w:type="character" w:customStyle="1" w:styleId="CharChar0">
    <w:name w:val="论文正文 Char Char"/>
    <w:link w:val="affff9"/>
    <w:rsid w:val="00207754"/>
    <w:rPr>
      <w:rFonts w:ascii="宋体" w:eastAsia="宋体" w:hAnsi="MS Sans Serif" w:cs="Times New Roman"/>
      <w:kern w:val="0"/>
      <w:sz w:val="20"/>
      <w:szCs w:val="20"/>
    </w:rPr>
  </w:style>
  <w:style w:type="character" w:styleId="affffd">
    <w:name w:val="Emphasis"/>
    <w:uiPriority w:val="20"/>
    <w:qFormat/>
    <w:rsid w:val="00207754"/>
    <w:rPr>
      <w:b/>
      <w:bCs/>
      <w:i/>
      <w:iCs/>
      <w:spacing w:val="10"/>
      <w:bdr w:val="none" w:sz="0" w:space="0" w:color="auto"/>
      <w:shd w:val="clear" w:color="auto" w:fill="auto"/>
    </w:rPr>
  </w:style>
  <w:style w:type="paragraph" w:styleId="affffe">
    <w:name w:val="Quote"/>
    <w:basedOn w:val="a"/>
    <w:next w:val="a"/>
    <w:link w:val="Char11"/>
    <w:uiPriority w:val="29"/>
    <w:qFormat/>
    <w:rsid w:val="00207754"/>
    <w:pPr>
      <w:widowControl/>
      <w:spacing w:before="200" w:line="276" w:lineRule="auto"/>
      <w:ind w:left="360" w:right="360"/>
      <w:jc w:val="left"/>
    </w:pPr>
    <w:rPr>
      <w:rFonts w:ascii="Times New Roman" w:eastAsia="宋体" w:hAnsi="Times New Roman" w:cs="Times New Roman"/>
      <w:i/>
      <w:iCs/>
      <w:kern w:val="0"/>
      <w:sz w:val="22"/>
      <w:szCs w:val="20"/>
    </w:rPr>
  </w:style>
  <w:style w:type="character" w:customStyle="1" w:styleId="Charf4">
    <w:name w:val="引用 Char"/>
    <w:basedOn w:val="a0"/>
    <w:link w:val="affffe"/>
    <w:uiPriority w:val="29"/>
    <w:rsid w:val="00207754"/>
    <w:rPr>
      <w:i/>
      <w:iCs/>
      <w:color w:val="000000" w:themeColor="text1"/>
    </w:rPr>
  </w:style>
  <w:style w:type="character" w:customStyle="1" w:styleId="afffff">
    <w:name w:val="引用 字符"/>
    <w:uiPriority w:val="29"/>
    <w:rsid w:val="00207754"/>
    <w:rPr>
      <w:rFonts w:ascii="Calibri" w:eastAsia="宋体" w:hAnsi="Calibri" w:cs="Times New Roman"/>
      <w:i/>
      <w:iCs/>
      <w:color w:val="404040"/>
    </w:rPr>
  </w:style>
  <w:style w:type="character" w:customStyle="1" w:styleId="Char11">
    <w:name w:val="引用 Char1"/>
    <w:link w:val="affffe"/>
    <w:uiPriority w:val="29"/>
    <w:rsid w:val="00207754"/>
    <w:rPr>
      <w:rFonts w:ascii="Times New Roman" w:eastAsia="宋体" w:hAnsi="Times New Roman" w:cs="Times New Roman"/>
      <w:i/>
      <w:iCs/>
      <w:kern w:val="0"/>
      <w:sz w:val="22"/>
      <w:szCs w:val="20"/>
    </w:rPr>
  </w:style>
  <w:style w:type="paragraph" w:styleId="afffff0">
    <w:name w:val="Intense Quote"/>
    <w:basedOn w:val="a"/>
    <w:next w:val="a"/>
    <w:link w:val="Char12"/>
    <w:uiPriority w:val="30"/>
    <w:qFormat/>
    <w:rsid w:val="00207754"/>
    <w:pPr>
      <w:widowControl/>
      <w:pBdr>
        <w:bottom w:val="single" w:sz="4" w:space="1" w:color="auto"/>
      </w:pBdr>
      <w:spacing w:before="200" w:after="280" w:line="276" w:lineRule="auto"/>
      <w:ind w:left="1008" w:right="1152"/>
    </w:pPr>
    <w:rPr>
      <w:rFonts w:ascii="Times New Roman" w:eastAsia="宋体" w:hAnsi="Times New Roman" w:cs="Times New Roman"/>
      <w:b/>
      <w:bCs/>
      <w:i/>
      <w:iCs/>
      <w:kern w:val="0"/>
      <w:sz w:val="22"/>
      <w:szCs w:val="20"/>
    </w:rPr>
  </w:style>
  <w:style w:type="character" w:customStyle="1" w:styleId="Charf5">
    <w:name w:val="明显引用 Char"/>
    <w:basedOn w:val="a0"/>
    <w:link w:val="afffff0"/>
    <w:uiPriority w:val="30"/>
    <w:rsid w:val="00207754"/>
    <w:rPr>
      <w:b/>
      <w:bCs/>
      <w:i/>
      <w:iCs/>
      <w:color w:val="4F81BD" w:themeColor="accent1"/>
    </w:rPr>
  </w:style>
  <w:style w:type="character" w:customStyle="1" w:styleId="afffff1">
    <w:name w:val="明显引用 字符"/>
    <w:uiPriority w:val="30"/>
    <w:rsid w:val="00207754"/>
    <w:rPr>
      <w:rFonts w:ascii="Calibri" w:eastAsia="宋体" w:hAnsi="Calibri" w:cs="Times New Roman"/>
      <w:i/>
      <w:iCs/>
      <w:color w:val="4F81BD"/>
    </w:rPr>
  </w:style>
  <w:style w:type="character" w:customStyle="1" w:styleId="Char12">
    <w:name w:val="明显引用 Char1"/>
    <w:link w:val="afffff0"/>
    <w:uiPriority w:val="30"/>
    <w:rsid w:val="00207754"/>
    <w:rPr>
      <w:rFonts w:ascii="Times New Roman" w:eastAsia="宋体" w:hAnsi="Times New Roman" w:cs="Times New Roman"/>
      <w:b/>
      <w:bCs/>
      <w:i/>
      <w:iCs/>
      <w:kern w:val="0"/>
      <w:sz w:val="22"/>
      <w:szCs w:val="20"/>
    </w:rPr>
  </w:style>
  <w:style w:type="character" w:styleId="afffff2">
    <w:name w:val="Subtle Emphasis"/>
    <w:uiPriority w:val="19"/>
    <w:qFormat/>
    <w:rsid w:val="00207754"/>
    <w:rPr>
      <w:i/>
      <w:iCs/>
    </w:rPr>
  </w:style>
  <w:style w:type="character" w:styleId="afffff3">
    <w:name w:val="Intense Emphasis"/>
    <w:uiPriority w:val="21"/>
    <w:qFormat/>
    <w:rsid w:val="00207754"/>
    <w:rPr>
      <w:b/>
      <w:bCs/>
    </w:rPr>
  </w:style>
  <w:style w:type="character" w:styleId="afffff4">
    <w:name w:val="Subtle Reference"/>
    <w:uiPriority w:val="31"/>
    <w:qFormat/>
    <w:rsid w:val="00207754"/>
    <w:rPr>
      <w:smallCaps/>
    </w:rPr>
  </w:style>
  <w:style w:type="character" w:styleId="afffff5">
    <w:name w:val="Intense Reference"/>
    <w:uiPriority w:val="32"/>
    <w:qFormat/>
    <w:rsid w:val="00207754"/>
    <w:rPr>
      <w:smallCaps/>
      <w:spacing w:val="5"/>
      <w:u w:val="single"/>
    </w:rPr>
  </w:style>
  <w:style w:type="numbering" w:customStyle="1" w:styleId="1b">
    <w:name w:val="无列表1"/>
    <w:next w:val="a2"/>
    <w:uiPriority w:val="99"/>
    <w:semiHidden/>
    <w:unhideWhenUsed/>
    <w:rsid w:val="00207754"/>
  </w:style>
  <w:style w:type="numbering" w:customStyle="1" w:styleId="110">
    <w:name w:val="无列表11"/>
    <w:next w:val="a2"/>
    <w:uiPriority w:val="99"/>
    <w:semiHidden/>
    <w:unhideWhenUsed/>
    <w:rsid w:val="00207754"/>
  </w:style>
  <w:style w:type="table" w:customStyle="1" w:styleId="1c">
    <w:name w:val="网格型1"/>
    <w:basedOn w:val="a1"/>
    <w:next w:val="ab"/>
    <w:rsid w:val="00207754"/>
    <w:rPr>
      <w:rFonts w:ascii="Calibri" w:eastAsia="宋体" w:hAnsi="Calibri" w:cs="Times New Roman"/>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
    <w:name w:val="Char Char"/>
    <w:basedOn w:val="a"/>
    <w:autoRedefine/>
    <w:rsid w:val="00207754"/>
    <w:pPr>
      <w:widowControl/>
      <w:spacing w:after="160" w:line="240" w:lineRule="exact"/>
      <w:jc w:val="left"/>
    </w:pPr>
    <w:rPr>
      <w:rFonts w:ascii="Verdana" w:eastAsia="宋体" w:hAnsi="Verdana" w:cs="Times New Roman"/>
      <w:kern w:val="0"/>
      <w:sz w:val="30"/>
      <w:szCs w:val="30"/>
      <w:lang w:eastAsia="en-US"/>
    </w:rPr>
  </w:style>
  <w:style w:type="numbering" w:customStyle="1" w:styleId="2d">
    <w:name w:val="无列表2"/>
    <w:next w:val="a2"/>
    <w:uiPriority w:val="99"/>
    <w:semiHidden/>
    <w:unhideWhenUsed/>
    <w:rsid w:val="00207754"/>
  </w:style>
  <w:style w:type="paragraph" w:customStyle="1" w:styleId="msonormal0">
    <w:name w:val="msonormal"/>
    <w:basedOn w:val="a"/>
    <w:rsid w:val="00207754"/>
    <w:pPr>
      <w:widowControl/>
      <w:spacing w:before="100" w:beforeAutospacing="1" w:after="100" w:afterAutospacing="1"/>
      <w:jc w:val="left"/>
    </w:pPr>
    <w:rPr>
      <w:rFonts w:ascii="宋体" w:eastAsia="宋体" w:hAnsi="宋体" w:cs="宋体"/>
      <w:kern w:val="0"/>
      <w:sz w:val="24"/>
      <w:szCs w:val="24"/>
    </w:rPr>
  </w:style>
  <w:style w:type="paragraph" w:customStyle="1" w:styleId="font5">
    <w:name w:val="font5"/>
    <w:basedOn w:val="a"/>
    <w:rsid w:val="00207754"/>
    <w:pPr>
      <w:widowControl/>
      <w:spacing w:before="100" w:beforeAutospacing="1" w:after="100" w:afterAutospacing="1"/>
      <w:jc w:val="left"/>
    </w:pPr>
    <w:rPr>
      <w:rFonts w:ascii="Times New Roman" w:eastAsia="宋体" w:hAnsi="Times New Roman" w:cs="Times New Roman"/>
      <w:color w:val="000000"/>
      <w:kern w:val="0"/>
      <w:szCs w:val="21"/>
    </w:rPr>
  </w:style>
  <w:style w:type="paragraph" w:customStyle="1" w:styleId="font6">
    <w:name w:val="font6"/>
    <w:basedOn w:val="a"/>
    <w:rsid w:val="00207754"/>
    <w:pPr>
      <w:widowControl/>
      <w:spacing w:before="100" w:beforeAutospacing="1" w:after="100" w:afterAutospacing="1"/>
      <w:jc w:val="left"/>
    </w:pPr>
    <w:rPr>
      <w:rFonts w:ascii="宋体" w:eastAsia="宋体" w:hAnsi="宋体" w:cs="宋体"/>
      <w:color w:val="000000"/>
      <w:kern w:val="0"/>
      <w:szCs w:val="21"/>
    </w:rPr>
  </w:style>
  <w:style w:type="paragraph" w:customStyle="1" w:styleId="xl65">
    <w:name w:val="xl65"/>
    <w:basedOn w:val="a"/>
    <w:rsid w:val="002077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eastAsia="宋体" w:hAnsi="宋体" w:cs="宋体"/>
      <w:kern w:val="0"/>
      <w:szCs w:val="21"/>
    </w:rPr>
  </w:style>
  <w:style w:type="paragraph" w:customStyle="1" w:styleId="xl66">
    <w:name w:val="xl66"/>
    <w:basedOn w:val="a"/>
    <w:rsid w:val="002077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eastAsia="宋体" w:hAnsi="宋体" w:cs="宋体"/>
      <w:kern w:val="0"/>
      <w:sz w:val="24"/>
      <w:szCs w:val="24"/>
    </w:rPr>
  </w:style>
  <w:style w:type="paragraph" w:customStyle="1" w:styleId="xl67">
    <w:name w:val="xl67"/>
    <w:basedOn w:val="a"/>
    <w:rsid w:val="002077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Times New Roman" w:eastAsia="宋体" w:hAnsi="Times New Roman" w:cs="Times New Roman"/>
      <w:kern w:val="0"/>
      <w:szCs w:val="21"/>
    </w:rPr>
  </w:style>
  <w:style w:type="paragraph" w:customStyle="1" w:styleId="xl68">
    <w:name w:val="xl68"/>
    <w:basedOn w:val="a"/>
    <w:rsid w:val="002077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宋体" w:eastAsia="宋体" w:hAnsi="宋体" w:cs="宋体"/>
      <w:kern w:val="0"/>
      <w:szCs w:val="21"/>
    </w:rPr>
  </w:style>
  <w:style w:type="paragraph" w:customStyle="1" w:styleId="xl69">
    <w:name w:val="xl69"/>
    <w:basedOn w:val="a"/>
    <w:rsid w:val="00207754"/>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宋体" w:hAnsi="Times New Roman" w:cs="Times New Roman"/>
      <w:kern w:val="0"/>
      <w:szCs w:val="21"/>
    </w:rPr>
  </w:style>
  <w:style w:type="numbering" w:customStyle="1" w:styleId="120">
    <w:name w:val="无列表12"/>
    <w:next w:val="a2"/>
    <w:uiPriority w:val="99"/>
    <w:semiHidden/>
    <w:unhideWhenUsed/>
    <w:rsid w:val="00207754"/>
  </w:style>
  <w:style w:type="numbering" w:customStyle="1" w:styleId="111">
    <w:name w:val="无列表111"/>
    <w:next w:val="a2"/>
    <w:uiPriority w:val="99"/>
    <w:semiHidden/>
    <w:unhideWhenUsed/>
    <w:rsid w:val="00207754"/>
  </w:style>
  <w:style w:type="numbering" w:customStyle="1" w:styleId="20">
    <w:name w:val="样式2"/>
    <w:rsid w:val="00207754"/>
    <w:pPr>
      <w:numPr>
        <w:numId w:val="30"/>
      </w:numPr>
    </w:pPr>
  </w:style>
  <w:style w:type="paragraph" w:customStyle="1" w:styleId="40">
    <w:name w:val="4级标题"/>
    <w:basedOn w:val="41"/>
    <w:autoRedefine/>
    <w:qFormat/>
    <w:rsid w:val="00207754"/>
    <w:pPr>
      <w:numPr>
        <w:ilvl w:val="3"/>
        <w:numId w:val="30"/>
      </w:numPr>
      <w:tabs>
        <w:tab w:val="left" w:pos="993"/>
      </w:tabs>
      <w:snapToGrid w:val="0"/>
      <w:spacing w:before="0" w:after="0" w:line="360" w:lineRule="auto"/>
      <w:ind w:left="0" w:rightChars="100" w:right="240" w:firstLine="0"/>
      <w:jc w:val="both"/>
    </w:pPr>
    <w:rPr>
      <w:rFonts w:ascii="黑体" w:eastAsia="黑体"/>
      <w:b w:val="0"/>
      <w:sz w:val="24"/>
    </w:rPr>
  </w:style>
  <w:style w:type="paragraph" w:customStyle="1" w:styleId="afffff6">
    <w:name w:val="列项（二级）"/>
    <w:basedOn w:val="38"/>
    <w:qFormat/>
    <w:rsid w:val="00207754"/>
    <w:pPr>
      <w:tabs>
        <w:tab w:val="num" w:pos="432"/>
      </w:tabs>
      <w:snapToGrid w:val="0"/>
      <w:spacing w:line="360" w:lineRule="auto"/>
      <w:ind w:left="0" w:firstLine="0"/>
    </w:pPr>
    <w:rPr>
      <w:rFonts w:ascii="Times New Roman" w:hAnsi="Times New Roman"/>
      <w:sz w:val="24"/>
    </w:rPr>
  </w:style>
  <w:style w:type="paragraph" w:styleId="38">
    <w:name w:val="List Number 3"/>
    <w:basedOn w:val="a"/>
    <w:uiPriority w:val="99"/>
    <w:semiHidden/>
    <w:unhideWhenUsed/>
    <w:rsid w:val="00207754"/>
    <w:pPr>
      <w:ind w:left="420" w:hanging="420"/>
      <w:contextualSpacing/>
    </w:pPr>
    <w:rPr>
      <w:rFonts w:ascii="Calibri" w:eastAsia="宋体" w:hAnsi="Calibri" w:cs="Times New Roman"/>
    </w:rPr>
  </w:style>
  <w:style w:type="numbering" w:customStyle="1" w:styleId="39">
    <w:name w:val="无列表3"/>
    <w:next w:val="a2"/>
    <w:uiPriority w:val="99"/>
    <w:semiHidden/>
    <w:unhideWhenUsed/>
    <w:rsid w:val="00207754"/>
  </w:style>
  <w:style w:type="numbering" w:customStyle="1" w:styleId="130">
    <w:name w:val="无列表13"/>
    <w:next w:val="a2"/>
    <w:uiPriority w:val="99"/>
    <w:semiHidden/>
    <w:unhideWhenUsed/>
    <w:rsid w:val="00207754"/>
  </w:style>
  <w:style w:type="numbering" w:customStyle="1" w:styleId="112">
    <w:name w:val="无列表112"/>
    <w:next w:val="a2"/>
    <w:uiPriority w:val="99"/>
    <w:semiHidden/>
    <w:unhideWhenUsed/>
    <w:rsid w:val="00207754"/>
  </w:style>
  <w:style w:type="numbering" w:customStyle="1" w:styleId="44">
    <w:name w:val="无列表4"/>
    <w:next w:val="a2"/>
    <w:uiPriority w:val="99"/>
    <w:semiHidden/>
    <w:unhideWhenUsed/>
    <w:rsid w:val="00207754"/>
  </w:style>
  <w:style w:type="character" w:styleId="afffff7">
    <w:name w:val="FollowedHyperlink"/>
    <w:uiPriority w:val="99"/>
    <w:semiHidden/>
    <w:unhideWhenUsed/>
    <w:rsid w:val="00207754"/>
    <w:rPr>
      <w:color w:val="800080"/>
      <w:u w:val="single"/>
    </w:rPr>
  </w:style>
  <w:style w:type="numbering" w:customStyle="1" w:styleId="54">
    <w:name w:val="无列表5"/>
    <w:next w:val="a2"/>
    <w:uiPriority w:val="99"/>
    <w:semiHidden/>
    <w:unhideWhenUsed/>
    <w:rsid w:val="00207754"/>
  </w:style>
  <w:style w:type="numbering" w:customStyle="1" w:styleId="11">
    <w:name w:val="已导入的样式“1”1"/>
    <w:rsid w:val="00207754"/>
    <w:pPr>
      <w:numPr>
        <w:numId w:val="23"/>
      </w:numPr>
    </w:pPr>
  </w:style>
  <w:style w:type="numbering" w:customStyle="1" w:styleId="140">
    <w:name w:val="无列表14"/>
    <w:next w:val="a2"/>
    <w:uiPriority w:val="99"/>
    <w:semiHidden/>
    <w:unhideWhenUsed/>
    <w:rsid w:val="00207754"/>
  </w:style>
  <w:style w:type="numbering" w:customStyle="1" w:styleId="113">
    <w:name w:val="无列表113"/>
    <w:next w:val="a2"/>
    <w:uiPriority w:val="99"/>
    <w:semiHidden/>
    <w:unhideWhenUsed/>
    <w:rsid w:val="00207754"/>
  </w:style>
  <w:style w:type="numbering" w:customStyle="1" w:styleId="210">
    <w:name w:val="无列表21"/>
    <w:next w:val="a2"/>
    <w:uiPriority w:val="99"/>
    <w:semiHidden/>
    <w:unhideWhenUsed/>
    <w:rsid w:val="00207754"/>
  </w:style>
  <w:style w:type="numbering" w:customStyle="1" w:styleId="121">
    <w:name w:val="无列表121"/>
    <w:next w:val="a2"/>
    <w:uiPriority w:val="99"/>
    <w:semiHidden/>
    <w:unhideWhenUsed/>
    <w:rsid w:val="00207754"/>
  </w:style>
  <w:style w:type="numbering" w:customStyle="1" w:styleId="1111">
    <w:name w:val="无列表1111"/>
    <w:next w:val="a2"/>
    <w:uiPriority w:val="99"/>
    <w:semiHidden/>
    <w:unhideWhenUsed/>
    <w:rsid w:val="00207754"/>
  </w:style>
  <w:style w:type="numbering" w:customStyle="1" w:styleId="21">
    <w:name w:val="样式21"/>
    <w:rsid w:val="00207754"/>
    <w:pPr>
      <w:numPr>
        <w:numId w:val="25"/>
      </w:numPr>
    </w:pPr>
  </w:style>
  <w:style w:type="numbering" w:customStyle="1" w:styleId="310">
    <w:name w:val="无列表31"/>
    <w:next w:val="a2"/>
    <w:uiPriority w:val="99"/>
    <w:semiHidden/>
    <w:unhideWhenUsed/>
    <w:rsid w:val="00207754"/>
  </w:style>
  <w:style w:type="numbering" w:customStyle="1" w:styleId="131">
    <w:name w:val="无列表131"/>
    <w:next w:val="a2"/>
    <w:uiPriority w:val="99"/>
    <w:semiHidden/>
    <w:unhideWhenUsed/>
    <w:rsid w:val="00207754"/>
  </w:style>
  <w:style w:type="numbering" w:customStyle="1" w:styleId="1121">
    <w:name w:val="无列表1121"/>
    <w:next w:val="a2"/>
    <w:uiPriority w:val="99"/>
    <w:semiHidden/>
    <w:unhideWhenUsed/>
    <w:rsid w:val="00207754"/>
  </w:style>
  <w:style w:type="numbering" w:customStyle="1" w:styleId="410">
    <w:name w:val="无列表41"/>
    <w:next w:val="a2"/>
    <w:uiPriority w:val="99"/>
    <w:semiHidden/>
    <w:unhideWhenUsed/>
    <w:rsid w:val="00207754"/>
  </w:style>
  <w:style w:type="character" w:customStyle="1" w:styleId="afffff8">
    <w:name w:val="文档正文"/>
    <w:uiPriority w:val="99"/>
    <w:rsid w:val="00207754"/>
    <w:rPr>
      <w:rFonts w:ascii="Times New Roman" w:eastAsia="仿宋_GB2312" w:hAnsi="Times New Roman"/>
      <w:sz w:val="28"/>
    </w:rPr>
  </w:style>
  <w:style w:type="numbering" w:customStyle="1" w:styleId="62">
    <w:name w:val="无列表6"/>
    <w:next w:val="a2"/>
    <w:uiPriority w:val="99"/>
    <w:semiHidden/>
    <w:unhideWhenUsed/>
    <w:rsid w:val="00207754"/>
  </w:style>
  <w:style w:type="table" w:customStyle="1" w:styleId="2e">
    <w:name w:val="网格型2"/>
    <w:basedOn w:val="a1"/>
    <w:next w:val="ab"/>
    <w:uiPriority w:val="59"/>
    <w:rsid w:val="00207754"/>
    <w:rPr>
      <w:rFonts w:ascii="Calibri" w:eastAsia="宋体" w:hAnsi="Calibri" w:cs="Times New Roman"/>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2">
    <w:name w:val="无列表15"/>
    <w:next w:val="a2"/>
    <w:uiPriority w:val="99"/>
    <w:semiHidden/>
    <w:unhideWhenUsed/>
    <w:rsid w:val="00207754"/>
  </w:style>
  <w:style w:type="numbering" w:customStyle="1" w:styleId="114">
    <w:name w:val="无列表114"/>
    <w:next w:val="a2"/>
    <w:uiPriority w:val="99"/>
    <w:semiHidden/>
    <w:unhideWhenUsed/>
    <w:rsid w:val="00207754"/>
  </w:style>
  <w:style w:type="numbering" w:customStyle="1" w:styleId="220">
    <w:name w:val="无列表22"/>
    <w:next w:val="a2"/>
    <w:uiPriority w:val="99"/>
    <w:semiHidden/>
    <w:unhideWhenUsed/>
    <w:rsid w:val="00207754"/>
  </w:style>
  <w:style w:type="numbering" w:customStyle="1" w:styleId="122">
    <w:name w:val="无列表122"/>
    <w:next w:val="a2"/>
    <w:uiPriority w:val="99"/>
    <w:semiHidden/>
    <w:unhideWhenUsed/>
    <w:rsid w:val="00207754"/>
  </w:style>
  <w:style w:type="numbering" w:customStyle="1" w:styleId="1112">
    <w:name w:val="无列表1112"/>
    <w:next w:val="a2"/>
    <w:uiPriority w:val="99"/>
    <w:semiHidden/>
    <w:unhideWhenUsed/>
    <w:rsid w:val="00207754"/>
  </w:style>
  <w:style w:type="numbering" w:customStyle="1" w:styleId="22">
    <w:name w:val="样式22"/>
    <w:rsid w:val="00207754"/>
    <w:pPr>
      <w:numPr>
        <w:numId w:val="36"/>
      </w:numPr>
    </w:pPr>
  </w:style>
  <w:style w:type="numbering" w:customStyle="1" w:styleId="320">
    <w:name w:val="无列表32"/>
    <w:next w:val="a2"/>
    <w:uiPriority w:val="99"/>
    <w:semiHidden/>
    <w:unhideWhenUsed/>
    <w:rsid w:val="00207754"/>
  </w:style>
  <w:style w:type="numbering" w:customStyle="1" w:styleId="132">
    <w:name w:val="无列表132"/>
    <w:next w:val="a2"/>
    <w:uiPriority w:val="99"/>
    <w:semiHidden/>
    <w:unhideWhenUsed/>
    <w:rsid w:val="00207754"/>
  </w:style>
  <w:style w:type="numbering" w:customStyle="1" w:styleId="1122">
    <w:name w:val="无列表1122"/>
    <w:next w:val="a2"/>
    <w:uiPriority w:val="99"/>
    <w:semiHidden/>
    <w:unhideWhenUsed/>
    <w:rsid w:val="00207754"/>
  </w:style>
  <w:style w:type="numbering" w:customStyle="1" w:styleId="420">
    <w:name w:val="无列表42"/>
    <w:next w:val="a2"/>
    <w:uiPriority w:val="99"/>
    <w:semiHidden/>
    <w:unhideWhenUsed/>
    <w:rsid w:val="00207754"/>
  </w:style>
  <w:style w:type="table" w:customStyle="1" w:styleId="3a">
    <w:name w:val="网格型3"/>
    <w:basedOn w:val="a1"/>
    <w:next w:val="ab"/>
    <w:uiPriority w:val="59"/>
    <w:rsid w:val="00207754"/>
    <w:rPr>
      <w:rFonts w:ascii="Calibri" w:eastAsia="宋体" w:hAnsi="Calibri" w:cs="Times New Roman"/>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
    <w:name w:val="网格型4"/>
    <w:basedOn w:val="a1"/>
    <w:next w:val="ab"/>
    <w:uiPriority w:val="59"/>
    <w:rsid w:val="00207754"/>
    <w:rPr>
      <w:rFonts w:ascii="Calibri" w:eastAsia="宋体" w:hAnsi="Calibri" w:cs="Times New Roman"/>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3">
    <w:name w:val="已导入的样式“1”2"/>
    <w:rsid w:val="00207754"/>
  </w:style>
  <w:style w:type="character" w:customStyle="1" w:styleId="MTConvertedEquation">
    <w:name w:val="MTConvertedEquation"/>
    <w:rsid w:val="00207754"/>
    <w:rPr>
      <w:rFonts w:ascii="Cambria Math" w:hAnsi="Cambria Math"/>
      <w:i/>
    </w:rPr>
  </w:style>
  <w:style w:type="numbering" w:customStyle="1" w:styleId="72">
    <w:name w:val="无列表7"/>
    <w:next w:val="a2"/>
    <w:uiPriority w:val="99"/>
    <w:semiHidden/>
    <w:unhideWhenUsed/>
    <w:rsid w:val="00207754"/>
  </w:style>
  <w:style w:type="paragraph" w:customStyle="1" w:styleId="afffff9">
    <w:name w:val="居中表格文本"/>
    <w:basedOn w:val="a"/>
    <w:autoRedefine/>
    <w:rsid w:val="00207754"/>
    <w:pPr>
      <w:adjustRightInd w:val="0"/>
      <w:snapToGrid w:val="0"/>
      <w:spacing w:line="460" w:lineRule="atLeast"/>
      <w:jc w:val="center"/>
      <w:textAlignment w:val="baseline"/>
    </w:pPr>
    <w:rPr>
      <w:rFonts w:ascii="Times New Roman" w:eastAsia="宋体" w:hAnsi="Times New Roman" w:cs="Times New Roman"/>
      <w:kern w:val="0"/>
      <w:szCs w:val="21"/>
    </w:rPr>
  </w:style>
  <w:style w:type="paragraph" w:customStyle="1" w:styleId="CharChar10">
    <w:name w:val="Char Char1"/>
    <w:basedOn w:val="a"/>
    <w:autoRedefine/>
    <w:rsid w:val="00207754"/>
    <w:pPr>
      <w:widowControl/>
      <w:spacing w:after="160" w:line="240" w:lineRule="exact"/>
      <w:jc w:val="left"/>
    </w:pPr>
    <w:rPr>
      <w:rFonts w:ascii="Verdana" w:eastAsia="宋体" w:hAnsi="Verdana" w:cs="Times New Roman"/>
      <w:kern w:val="0"/>
      <w:sz w:val="30"/>
      <w:szCs w:val="30"/>
      <w:lang w:eastAsia="en-US"/>
    </w:rPr>
  </w:style>
  <w:style w:type="table" w:customStyle="1" w:styleId="55">
    <w:name w:val="网格型5"/>
    <w:basedOn w:val="a1"/>
    <w:next w:val="ab"/>
    <w:uiPriority w:val="39"/>
    <w:rsid w:val="00207754"/>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211">
    <w:name w:val="l211"/>
    <w:basedOn w:val="a"/>
    <w:next w:val="a"/>
    <w:uiPriority w:val="9"/>
    <w:unhideWhenUsed/>
    <w:qFormat/>
    <w:rsid w:val="00207754"/>
    <w:pPr>
      <w:keepNext/>
      <w:keepLines/>
      <w:spacing w:before="120" w:after="120"/>
      <w:ind w:left="840" w:hanging="420"/>
      <w:jc w:val="left"/>
      <w:outlineLvl w:val="1"/>
    </w:pPr>
    <w:rPr>
      <w:rFonts w:ascii="Cambria" w:eastAsia="黑体" w:hAnsi="Cambria" w:cs="Times New Roman"/>
      <w:b/>
      <w:bCs/>
      <w:sz w:val="30"/>
      <w:szCs w:val="32"/>
    </w:rPr>
  </w:style>
  <w:style w:type="paragraph" w:customStyle="1" w:styleId="421">
    <w:name w:val="421"/>
    <w:basedOn w:val="a"/>
    <w:next w:val="a"/>
    <w:uiPriority w:val="9"/>
    <w:unhideWhenUsed/>
    <w:qFormat/>
    <w:rsid w:val="00207754"/>
    <w:pPr>
      <w:keepNext/>
      <w:keepLines/>
      <w:spacing w:before="280" w:after="290" w:line="377" w:lineRule="auto"/>
      <w:jc w:val="left"/>
      <w:outlineLvl w:val="3"/>
    </w:pPr>
    <w:rPr>
      <w:rFonts w:ascii="Cambria" w:eastAsia="仿宋_GB2312" w:hAnsi="Cambria" w:cs="Times New Roman"/>
      <w:b/>
      <w:bCs/>
      <w:sz w:val="28"/>
      <w:szCs w:val="28"/>
    </w:rPr>
  </w:style>
  <w:style w:type="numbering" w:customStyle="1" w:styleId="160">
    <w:name w:val="无列表16"/>
    <w:next w:val="a2"/>
    <w:uiPriority w:val="99"/>
    <w:semiHidden/>
    <w:unhideWhenUsed/>
    <w:rsid w:val="00207754"/>
  </w:style>
  <w:style w:type="table" w:customStyle="1" w:styleId="115">
    <w:name w:val="网格型11"/>
    <w:basedOn w:val="a1"/>
    <w:next w:val="ab"/>
    <w:uiPriority w:val="59"/>
    <w:rsid w:val="00207754"/>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d">
    <w:name w:val="超链接1"/>
    <w:uiPriority w:val="99"/>
    <w:unhideWhenUsed/>
    <w:rsid w:val="00207754"/>
    <w:rPr>
      <w:color w:val="0000FF"/>
      <w:u w:val="single"/>
    </w:rPr>
  </w:style>
  <w:style w:type="numbering" w:customStyle="1" w:styleId="133">
    <w:name w:val="已导入的样式“1”3"/>
    <w:rsid w:val="00207754"/>
  </w:style>
  <w:style w:type="paragraph" w:customStyle="1" w:styleId="TOC1">
    <w:name w:val="TOC 标题1"/>
    <w:basedOn w:val="12"/>
    <w:next w:val="a"/>
    <w:uiPriority w:val="39"/>
    <w:unhideWhenUsed/>
    <w:qFormat/>
    <w:rsid w:val="00207754"/>
    <w:pPr>
      <w:widowControl/>
      <w:spacing w:before="480" w:after="0" w:line="276" w:lineRule="auto"/>
      <w:jc w:val="left"/>
      <w:outlineLvl w:val="9"/>
    </w:pPr>
    <w:rPr>
      <w:rFonts w:ascii="Cambria" w:eastAsia="宋体" w:hAnsi="Cambria" w:cs="Times New Roman"/>
      <w:color w:val="365F91"/>
      <w:kern w:val="0"/>
      <w:sz w:val="28"/>
      <w:szCs w:val="28"/>
    </w:rPr>
  </w:style>
  <w:style w:type="numbering" w:customStyle="1" w:styleId="1150">
    <w:name w:val="无列表115"/>
    <w:next w:val="a2"/>
    <w:uiPriority w:val="99"/>
    <w:semiHidden/>
    <w:unhideWhenUsed/>
    <w:rsid w:val="00207754"/>
  </w:style>
  <w:style w:type="numbering" w:customStyle="1" w:styleId="1113">
    <w:name w:val="无列表1113"/>
    <w:next w:val="a2"/>
    <w:uiPriority w:val="99"/>
    <w:semiHidden/>
    <w:unhideWhenUsed/>
    <w:rsid w:val="00207754"/>
  </w:style>
  <w:style w:type="table" w:customStyle="1" w:styleId="1110">
    <w:name w:val="网格型111"/>
    <w:basedOn w:val="a1"/>
    <w:next w:val="ab"/>
    <w:rsid w:val="00207754"/>
    <w:rPr>
      <w:rFonts w:ascii="Calibri" w:eastAsia="宋体" w:hAnsi="Calibri" w:cs="Times New Roman"/>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0">
    <w:name w:val="无列表23"/>
    <w:next w:val="a2"/>
    <w:uiPriority w:val="99"/>
    <w:semiHidden/>
    <w:unhideWhenUsed/>
    <w:rsid w:val="00207754"/>
  </w:style>
  <w:style w:type="numbering" w:customStyle="1" w:styleId="1230">
    <w:name w:val="无列表123"/>
    <w:next w:val="a2"/>
    <w:uiPriority w:val="99"/>
    <w:semiHidden/>
    <w:unhideWhenUsed/>
    <w:rsid w:val="00207754"/>
  </w:style>
  <w:style w:type="numbering" w:customStyle="1" w:styleId="11111">
    <w:name w:val="无列表11111"/>
    <w:next w:val="a2"/>
    <w:uiPriority w:val="99"/>
    <w:semiHidden/>
    <w:unhideWhenUsed/>
    <w:rsid w:val="00207754"/>
  </w:style>
  <w:style w:type="numbering" w:customStyle="1" w:styleId="231">
    <w:name w:val="样式23"/>
    <w:rsid w:val="00207754"/>
  </w:style>
  <w:style w:type="numbering" w:customStyle="1" w:styleId="330">
    <w:name w:val="无列表33"/>
    <w:next w:val="a2"/>
    <w:uiPriority w:val="99"/>
    <w:semiHidden/>
    <w:unhideWhenUsed/>
    <w:rsid w:val="00207754"/>
  </w:style>
  <w:style w:type="numbering" w:customStyle="1" w:styleId="1330">
    <w:name w:val="无列表133"/>
    <w:next w:val="a2"/>
    <w:uiPriority w:val="99"/>
    <w:semiHidden/>
    <w:unhideWhenUsed/>
    <w:rsid w:val="00207754"/>
  </w:style>
  <w:style w:type="numbering" w:customStyle="1" w:styleId="1123">
    <w:name w:val="无列表1123"/>
    <w:next w:val="a2"/>
    <w:uiPriority w:val="99"/>
    <w:semiHidden/>
    <w:unhideWhenUsed/>
    <w:rsid w:val="00207754"/>
  </w:style>
  <w:style w:type="numbering" w:customStyle="1" w:styleId="430">
    <w:name w:val="无列表43"/>
    <w:next w:val="a2"/>
    <w:uiPriority w:val="99"/>
    <w:semiHidden/>
    <w:unhideWhenUsed/>
    <w:rsid w:val="00207754"/>
  </w:style>
  <w:style w:type="character" w:customStyle="1" w:styleId="1e">
    <w:name w:val="已访问的超链接1"/>
    <w:uiPriority w:val="99"/>
    <w:semiHidden/>
    <w:unhideWhenUsed/>
    <w:rsid w:val="00207754"/>
    <w:rPr>
      <w:color w:val="800080"/>
      <w:u w:val="single"/>
    </w:rPr>
  </w:style>
  <w:style w:type="numbering" w:customStyle="1" w:styleId="510">
    <w:name w:val="无列表51"/>
    <w:next w:val="a2"/>
    <w:uiPriority w:val="99"/>
    <w:semiHidden/>
    <w:unhideWhenUsed/>
    <w:rsid w:val="00207754"/>
  </w:style>
  <w:style w:type="numbering" w:customStyle="1" w:styleId="1114">
    <w:name w:val="已导入的样式“1”11"/>
    <w:rsid w:val="00207754"/>
  </w:style>
  <w:style w:type="numbering" w:customStyle="1" w:styleId="141">
    <w:name w:val="无列表141"/>
    <w:next w:val="a2"/>
    <w:uiPriority w:val="99"/>
    <w:semiHidden/>
    <w:unhideWhenUsed/>
    <w:rsid w:val="00207754"/>
  </w:style>
  <w:style w:type="numbering" w:customStyle="1" w:styleId="1131">
    <w:name w:val="无列表1131"/>
    <w:next w:val="a2"/>
    <w:uiPriority w:val="99"/>
    <w:semiHidden/>
    <w:unhideWhenUsed/>
    <w:rsid w:val="00207754"/>
  </w:style>
  <w:style w:type="numbering" w:customStyle="1" w:styleId="211">
    <w:name w:val="无列表211"/>
    <w:next w:val="a2"/>
    <w:uiPriority w:val="99"/>
    <w:semiHidden/>
    <w:unhideWhenUsed/>
    <w:rsid w:val="00207754"/>
  </w:style>
  <w:style w:type="numbering" w:customStyle="1" w:styleId="1211">
    <w:name w:val="无列表1211"/>
    <w:next w:val="a2"/>
    <w:uiPriority w:val="99"/>
    <w:semiHidden/>
    <w:unhideWhenUsed/>
    <w:rsid w:val="00207754"/>
  </w:style>
  <w:style w:type="numbering" w:customStyle="1" w:styleId="111111">
    <w:name w:val="无列表111111"/>
    <w:next w:val="a2"/>
    <w:uiPriority w:val="99"/>
    <w:semiHidden/>
    <w:unhideWhenUsed/>
    <w:rsid w:val="00207754"/>
  </w:style>
  <w:style w:type="numbering" w:customStyle="1" w:styleId="2110">
    <w:name w:val="样式211"/>
    <w:rsid w:val="00207754"/>
  </w:style>
  <w:style w:type="numbering" w:customStyle="1" w:styleId="311">
    <w:name w:val="无列表311"/>
    <w:next w:val="a2"/>
    <w:uiPriority w:val="99"/>
    <w:semiHidden/>
    <w:unhideWhenUsed/>
    <w:rsid w:val="00207754"/>
  </w:style>
  <w:style w:type="numbering" w:customStyle="1" w:styleId="1311">
    <w:name w:val="无列表1311"/>
    <w:next w:val="a2"/>
    <w:uiPriority w:val="99"/>
    <w:semiHidden/>
    <w:unhideWhenUsed/>
    <w:rsid w:val="00207754"/>
  </w:style>
  <w:style w:type="numbering" w:customStyle="1" w:styleId="11211">
    <w:name w:val="无列表11211"/>
    <w:next w:val="a2"/>
    <w:uiPriority w:val="99"/>
    <w:semiHidden/>
    <w:unhideWhenUsed/>
    <w:rsid w:val="00207754"/>
  </w:style>
  <w:style w:type="numbering" w:customStyle="1" w:styleId="411">
    <w:name w:val="无列表411"/>
    <w:next w:val="a2"/>
    <w:uiPriority w:val="99"/>
    <w:semiHidden/>
    <w:unhideWhenUsed/>
    <w:rsid w:val="00207754"/>
  </w:style>
  <w:style w:type="numbering" w:customStyle="1" w:styleId="610">
    <w:name w:val="无列表61"/>
    <w:next w:val="a2"/>
    <w:uiPriority w:val="99"/>
    <w:semiHidden/>
    <w:unhideWhenUsed/>
    <w:rsid w:val="00207754"/>
  </w:style>
  <w:style w:type="numbering" w:customStyle="1" w:styleId="1510">
    <w:name w:val="无列表151"/>
    <w:next w:val="a2"/>
    <w:uiPriority w:val="99"/>
    <w:semiHidden/>
    <w:unhideWhenUsed/>
    <w:rsid w:val="00207754"/>
  </w:style>
  <w:style w:type="numbering" w:customStyle="1" w:styleId="1141">
    <w:name w:val="无列表1141"/>
    <w:next w:val="a2"/>
    <w:uiPriority w:val="99"/>
    <w:semiHidden/>
    <w:unhideWhenUsed/>
    <w:rsid w:val="00207754"/>
  </w:style>
  <w:style w:type="numbering" w:customStyle="1" w:styleId="221">
    <w:name w:val="无列表221"/>
    <w:next w:val="a2"/>
    <w:uiPriority w:val="99"/>
    <w:semiHidden/>
    <w:unhideWhenUsed/>
    <w:rsid w:val="00207754"/>
  </w:style>
  <w:style w:type="numbering" w:customStyle="1" w:styleId="1221">
    <w:name w:val="无列表1221"/>
    <w:next w:val="a2"/>
    <w:uiPriority w:val="99"/>
    <w:semiHidden/>
    <w:unhideWhenUsed/>
    <w:rsid w:val="00207754"/>
  </w:style>
  <w:style w:type="numbering" w:customStyle="1" w:styleId="11121">
    <w:name w:val="无列表11121"/>
    <w:next w:val="a2"/>
    <w:uiPriority w:val="99"/>
    <w:semiHidden/>
    <w:unhideWhenUsed/>
    <w:rsid w:val="00207754"/>
  </w:style>
  <w:style w:type="numbering" w:customStyle="1" w:styleId="2210">
    <w:name w:val="样式221"/>
    <w:rsid w:val="00207754"/>
  </w:style>
  <w:style w:type="numbering" w:customStyle="1" w:styleId="321">
    <w:name w:val="无列表321"/>
    <w:next w:val="a2"/>
    <w:uiPriority w:val="99"/>
    <w:semiHidden/>
    <w:unhideWhenUsed/>
    <w:rsid w:val="00207754"/>
  </w:style>
  <w:style w:type="numbering" w:customStyle="1" w:styleId="1321">
    <w:name w:val="无列表1321"/>
    <w:next w:val="a2"/>
    <w:uiPriority w:val="99"/>
    <w:semiHidden/>
    <w:unhideWhenUsed/>
    <w:rsid w:val="00207754"/>
  </w:style>
  <w:style w:type="numbering" w:customStyle="1" w:styleId="11221">
    <w:name w:val="无列表11221"/>
    <w:next w:val="a2"/>
    <w:uiPriority w:val="99"/>
    <w:semiHidden/>
    <w:unhideWhenUsed/>
    <w:rsid w:val="00207754"/>
  </w:style>
  <w:style w:type="numbering" w:customStyle="1" w:styleId="4210">
    <w:name w:val="无列表421"/>
    <w:next w:val="a2"/>
    <w:uiPriority w:val="99"/>
    <w:semiHidden/>
    <w:unhideWhenUsed/>
    <w:rsid w:val="00207754"/>
  </w:style>
  <w:style w:type="character" w:customStyle="1" w:styleId="2Char10">
    <w:name w:val="标题 2 Char1"/>
    <w:uiPriority w:val="9"/>
    <w:semiHidden/>
    <w:rsid w:val="00207754"/>
    <w:rPr>
      <w:rFonts w:ascii="Cambria" w:eastAsia="宋体" w:hAnsi="Cambria" w:cs="Times New Roman"/>
      <w:b/>
      <w:bCs/>
      <w:kern w:val="2"/>
      <w:sz w:val="32"/>
      <w:szCs w:val="32"/>
    </w:rPr>
  </w:style>
  <w:style w:type="character" w:customStyle="1" w:styleId="4Char1">
    <w:name w:val="标题 4 Char1"/>
    <w:uiPriority w:val="9"/>
    <w:semiHidden/>
    <w:rsid w:val="00207754"/>
    <w:rPr>
      <w:rFonts w:ascii="Cambria" w:eastAsia="宋体" w:hAnsi="Cambria" w:cs="Times New Roman"/>
      <w:b/>
      <w:bCs/>
      <w:kern w:val="2"/>
      <w:sz w:val="28"/>
      <w:szCs w:val="28"/>
    </w:rPr>
  </w:style>
  <w:style w:type="numbering" w:customStyle="1" w:styleId="710">
    <w:name w:val="无列表71"/>
    <w:next w:val="a2"/>
    <w:uiPriority w:val="99"/>
    <w:semiHidden/>
    <w:unhideWhenUsed/>
    <w:rsid w:val="00207754"/>
  </w:style>
  <w:style w:type="table" w:customStyle="1" w:styleId="511">
    <w:name w:val="网格型51"/>
    <w:basedOn w:val="a1"/>
    <w:next w:val="ab"/>
    <w:uiPriority w:val="59"/>
    <w:rsid w:val="00207754"/>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已导入的样式“1”21"/>
    <w:rsid w:val="00207754"/>
  </w:style>
  <w:style w:type="paragraph" w:customStyle="1" w:styleId="TOC2">
    <w:name w:val="TOC 标题2"/>
    <w:basedOn w:val="12"/>
    <w:next w:val="a"/>
    <w:uiPriority w:val="39"/>
    <w:unhideWhenUsed/>
    <w:qFormat/>
    <w:rsid w:val="00207754"/>
    <w:pPr>
      <w:widowControl/>
      <w:spacing w:before="480" w:after="0" w:line="276" w:lineRule="auto"/>
      <w:jc w:val="left"/>
      <w:outlineLvl w:val="9"/>
    </w:pPr>
    <w:rPr>
      <w:rFonts w:ascii="Cambria" w:eastAsia="宋体" w:hAnsi="Cambria" w:cs="Times New Roman"/>
      <w:color w:val="365F91"/>
      <w:kern w:val="0"/>
      <w:sz w:val="28"/>
      <w:szCs w:val="28"/>
    </w:rPr>
  </w:style>
  <w:style w:type="numbering" w:customStyle="1" w:styleId="161">
    <w:name w:val="无列表161"/>
    <w:next w:val="a2"/>
    <w:uiPriority w:val="99"/>
    <w:semiHidden/>
    <w:unhideWhenUsed/>
    <w:rsid w:val="00207754"/>
  </w:style>
  <w:style w:type="numbering" w:customStyle="1" w:styleId="1151">
    <w:name w:val="无列表1151"/>
    <w:next w:val="a2"/>
    <w:uiPriority w:val="99"/>
    <w:semiHidden/>
    <w:unhideWhenUsed/>
    <w:rsid w:val="00207754"/>
  </w:style>
  <w:style w:type="table" w:customStyle="1" w:styleId="124">
    <w:name w:val="网格型12"/>
    <w:basedOn w:val="a1"/>
    <w:next w:val="ab"/>
    <w:rsid w:val="00207754"/>
    <w:rPr>
      <w:rFonts w:ascii="Calibri" w:eastAsia="宋体" w:hAnsi="Calibri" w:cs="Times New Roman"/>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0">
    <w:name w:val="无列表231"/>
    <w:next w:val="a2"/>
    <w:uiPriority w:val="99"/>
    <w:semiHidden/>
    <w:unhideWhenUsed/>
    <w:rsid w:val="00207754"/>
  </w:style>
  <w:style w:type="numbering" w:customStyle="1" w:styleId="1231">
    <w:name w:val="无列表1231"/>
    <w:next w:val="a2"/>
    <w:uiPriority w:val="99"/>
    <w:semiHidden/>
    <w:unhideWhenUsed/>
    <w:rsid w:val="00207754"/>
  </w:style>
  <w:style w:type="numbering" w:customStyle="1" w:styleId="11131">
    <w:name w:val="无列表11131"/>
    <w:next w:val="a2"/>
    <w:uiPriority w:val="99"/>
    <w:semiHidden/>
    <w:unhideWhenUsed/>
    <w:rsid w:val="00207754"/>
  </w:style>
  <w:style w:type="numbering" w:customStyle="1" w:styleId="2311">
    <w:name w:val="样式231"/>
    <w:rsid w:val="00207754"/>
  </w:style>
  <w:style w:type="numbering" w:customStyle="1" w:styleId="331">
    <w:name w:val="无列表331"/>
    <w:next w:val="a2"/>
    <w:uiPriority w:val="99"/>
    <w:semiHidden/>
    <w:unhideWhenUsed/>
    <w:rsid w:val="00207754"/>
  </w:style>
  <w:style w:type="numbering" w:customStyle="1" w:styleId="1331">
    <w:name w:val="无列表1331"/>
    <w:next w:val="a2"/>
    <w:uiPriority w:val="99"/>
    <w:semiHidden/>
    <w:unhideWhenUsed/>
    <w:rsid w:val="00207754"/>
  </w:style>
  <w:style w:type="numbering" w:customStyle="1" w:styleId="11231">
    <w:name w:val="无列表11231"/>
    <w:next w:val="a2"/>
    <w:uiPriority w:val="99"/>
    <w:semiHidden/>
    <w:unhideWhenUsed/>
    <w:rsid w:val="00207754"/>
  </w:style>
  <w:style w:type="numbering" w:customStyle="1" w:styleId="431">
    <w:name w:val="无列表431"/>
    <w:next w:val="a2"/>
    <w:uiPriority w:val="99"/>
    <w:semiHidden/>
    <w:unhideWhenUsed/>
    <w:rsid w:val="00207754"/>
  </w:style>
  <w:style w:type="numbering" w:customStyle="1" w:styleId="5110">
    <w:name w:val="无列表511"/>
    <w:next w:val="a2"/>
    <w:uiPriority w:val="99"/>
    <w:semiHidden/>
    <w:unhideWhenUsed/>
    <w:rsid w:val="00207754"/>
  </w:style>
  <w:style w:type="numbering" w:customStyle="1" w:styleId="11110">
    <w:name w:val="已导入的样式“1”111"/>
    <w:rsid w:val="00207754"/>
  </w:style>
  <w:style w:type="numbering" w:customStyle="1" w:styleId="1411">
    <w:name w:val="无列表1411"/>
    <w:next w:val="a2"/>
    <w:uiPriority w:val="99"/>
    <w:semiHidden/>
    <w:unhideWhenUsed/>
    <w:rsid w:val="00207754"/>
  </w:style>
  <w:style w:type="numbering" w:customStyle="1" w:styleId="11311">
    <w:name w:val="无列表11311"/>
    <w:next w:val="a2"/>
    <w:uiPriority w:val="99"/>
    <w:semiHidden/>
    <w:unhideWhenUsed/>
    <w:rsid w:val="00207754"/>
  </w:style>
  <w:style w:type="numbering" w:customStyle="1" w:styleId="2111">
    <w:name w:val="无列表2111"/>
    <w:next w:val="a2"/>
    <w:uiPriority w:val="99"/>
    <w:semiHidden/>
    <w:unhideWhenUsed/>
    <w:rsid w:val="00207754"/>
  </w:style>
  <w:style w:type="numbering" w:customStyle="1" w:styleId="12111">
    <w:name w:val="无列表12111"/>
    <w:next w:val="a2"/>
    <w:uiPriority w:val="99"/>
    <w:semiHidden/>
    <w:unhideWhenUsed/>
    <w:rsid w:val="00207754"/>
  </w:style>
  <w:style w:type="numbering" w:customStyle="1" w:styleId="11112">
    <w:name w:val="无列表11112"/>
    <w:next w:val="a2"/>
    <w:uiPriority w:val="99"/>
    <w:semiHidden/>
    <w:unhideWhenUsed/>
    <w:rsid w:val="00207754"/>
  </w:style>
  <w:style w:type="numbering" w:customStyle="1" w:styleId="21110">
    <w:name w:val="样式2111"/>
    <w:rsid w:val="00207754"/>
  </w:style>
  <w:style w:type="numbering" w:customStyle="1" w:styleId="3111">
    <w:name w:val="无列表3111"/>
    <w:next w:val="a2"/>
    <w:uiPriority w:val="99"/>
    <w:semiHidden/>
    <w:unhideWhenUsed/>
    <w:rsid w:val="00207754"/>
  </w:style>
  <w:style w:type="numbering" w:customStyle="1" w:styleId="13111">
    <w:name w:val="无列表13111"/>
    <w:next w:val="a2"/>
    <w:uiPriority w:val="99"/>
    <w:semiHidden/>
    <w:unhideWhenUsed/>
    <w:rsid w:val="00207754"/>
  </w:style>
  <w:style w:type="numbering" w:customStyle="1" w:styleId="112111">
    <w:name w:val="无列表112111"/>
    <w:next w:val="a2"/>
    <w:uiPriority w:val="99"/>
    <w:semiHidden/>
    <w:unhideWhenUsed/>
    <w:rsid w:val="00207754"/>
  </w:style>
  <w:style w:type="numbering" w:customStyle="1" w:styleId="4111">
    <w:name w:val="无列表4111"/>
    <w:next w:val="a2"/>
    <w:uiPriority w:val="99"/>
    <w:semiHidden/>
    <w:unhideWhenUsed/>
    <w:rsid w:val="00207754"/>
  </w:style>
  <w:style w:type="numbering" w:customStyle="1" w:styleId="611">
    <w:name w:val="无列表611"/>
    <w:next w:val="a2"/>
    <w:uiPriority w:val="99"/>
    <w:semiHidden/>
    <w:unhideWhenUsed/>
    <w:rsid w:val="00207754"/>
  </w:style>
  <w:style w:type="numbering" w:customStyle="1" w:styleId="1511">
    <w:name w:val="无列表1511"/>
    <w:next w:val="a2"/>
    <w:uiPriority w:val="99"/>
    <w:semiHidden/>
    <w:unhideWhenUsed/>
    <w:rsid w:val="00207754"/>
  </w:style>
  <w:style w:type="numbering" w:customStyle="1" w:styleId="11411">
    <w:name w:val="无列表11411"/>
    <w:next w:val="a2"/>
    <w:uiPriority w:val="99"/>
    <w:semiHidden/>
    <w:unhideWhenUsed/>
    <w:rsid w:val="00207754"/>
  </w:style>
  <w:style w:type="numbering" w:customStyle="1" w:styleId="2211">
    <w:name w:val="无列表2211"/>
    <w:next w:val="a2"/>
    <w:uiPriority w:val="99"/>
    <w:semiHidden/>
    <w:unhideWhenUsed/>
    <w:rsid w:val="00207754"/>
  </w:style>
  <w:style w:type="numbering" w:customStyle="1" w:styleId="12211">
    <w:name w:val="无列表12211"/>
    <w:next w:val="a2"/>
    <w:uiPriority w:val="99"/>
    <w:semiHidden/>
    <w:unhideWhenUsed/>
    <w:rsid w:val="00207754"/>
  </w:style>
  <w:style w:type="numbering" w:customStyle="1" w:styleId="111211">
    <w:name w:val="无列表111211"/>
    <w:next w:val="a2"/>
    <w:uiPriority w:val="99"/>
    <w:semiHidden/>
    <w:unhideWhenUsed/>
    <w:rsid w:val="00207754"/>
  </w:style>
  <w:style w:type="numbering" w:customStyle="1" w:styleId="22110">
    <w:name w:val="样式2211"/>
    <w:rsid w:val="00207754"/>
  </w:style>
  <w:style w:type="numbering" w:customStyle="1" w:styleId="3211">
    <w:name w:val="无列表3211"/>
    <w:next w:val="a2"/>
    <w:uiPriority w:val="99"/>
    <w:semiHidden/>
    <w:unhideWhenUsed/>
    <w:rsid w:val="00207754"/>
  </w:style>
  <w:style w:type="numbering" w:customStyle="1" w:styleId="13211">
    <w:name w:val="无列表13211"/>
    <w:next w:val="a2"/>
    <w:uiPriority w:val="99"/>
    <w:semiHidden/>
    <w:unhideWhenUsed/>
    <w:rsid w:val="00207754"/>
  </w:style>
  <w:style w:type="numbering" w:customStyle="1" w:styleId="112211">
    <w:name w:val="无列表112211"/>
    <w:next w:val="a2"/>
    <w:uiPriority w:val="99"/>
    <w:semiHidden/>
    <w:unhideWhenUsed/>
    <w:rsid w:val="00207754"/>
  </w:style>
  <w:style w:type="numbering" w:customStyle="1" w:styleId="4211">
    <w:name w:val="无列表4211"/>
    <w:next w:val="a2"/>
    <w:uiPriority w:val="99"/>
    <w:semiHidden/>
    <w:unhideWhenUsed/>
    <w:rsid w:val="00207754"/>
  </w:style>
  <w:style w:type="numbering" w:customStyle="1" w:styleId="82">
    <w:name w:val="无列表8"/>
    <w:next w:val="a2"/>
    <w:uiPriority w:val="99"/>
    <w:semiHidden/>
    <w:unhideWhenUsed/>
    <w:rsid w:val="00207754"/>
  </w:style>
  <w:style w:type="table" w:customStyle="1" w:styleId="63">
    <w:name w:val="网格型6"/>
    <w:basedOn w:val="a1"/>
    <w:next w:val="ab"/>
    <w:uiPriority w:val="59"/>
    <w:rsid w:val="00207754"/>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已导入的样式“1”31"/>
    <w:rsid w:val="00207754"/>
  </w:style>
  <w:style w:type="paragraph" w:customStyle="1" w:styleId="TOC3">
    <w:name w:val="TOC 标题3"/>
    <w:basedOn w:val="12"/>
    <w:next w:val="a"/>
    <w:uiPriority w:val="39"/>
    <w:unhideWhenUsed/>
    <w:qFormat/>
    <w:rsid w:val="00207754"/>
    <w:pPr>
      <w:widowControl/>
      <w:spacing w:before="480" w:after="0" w:line="276" w:lineRule="auto"/>
      <w:jc w:val="left"/>
      <w:outlineLvl w:val="9"/>
    </w:pPr>
    <w:rPr>
      <w:rFonts w:ascii="Cambria" w:eastAsia="宋体" w:hAnsi="Cambria" w:cs="Times New Roman"/>
      <w:color w:val="365F91"/>
      <w:kern w:val="0"/>
      <w:sz w:val="28"/>
      <w:szCs w:val="28"/>
    </w:rPr>
  </w:style>
  <w:style w:type="numbering" w:customStyle="1" w:styleId="170">
    <w:name w:val="无列表17"/>
    <w:next w:val="a2"/>
    <w:uiPriority w:val="99"/>
    <w:semiHidden/>
    <w:unhideWhenUsed/>
    <w:rsid w:val="00207754"/>
  </w:style>
  <w:style w:type="numbering" w:customStyle="1" w:styleId="116">
    <w:name w:val="无列表116"/>
    <w:next w:val="a2"/>
    <w:uiPriority w:val="99"/>
    <w:semiHidden/>
    <w:unhideWhenUsed/>
    <w:rsid w:val="00207754"/>
  </w:style>
  <w:style w:type="table" w:customStyle="1" w:styleId="134">
    <w:name w:val="网格型13"/>
    <w:basedOn w:val="a1"/>
    <w:next w:val="ab"/>
    <w:rsid w:val="00207754"/>
    <w:rPr>
      <w:rFonts w:ascii="Calibri" w:eastAsia="宋体" w:hAnsi="Calibri" w:cs="Times New Roman"/>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0">
    <w:name w:val="无列表24"/>
    <w:next w:val="a2"/>
    <w:uiPriority w:val="99"/>
    <w:semiHidden/>
    <w:unhideWhenUsed/>
    <w:rsid w:val="00207754"/>
  </w:style>
  <w:style w:type="numbering" w:customStyle="1" w:styleId="1240">
    <w:name w:val="无列表124"/>
    <w:next w:val="a2"/>
    <w:uiPriority w:val="99"/>
    <w:semiHidden/>
    <w:unhideWhenUsed/>
    <w:rsid w:val="00207754"/>
  </w:style>
  <w:style w:type="numbering" w:customStyle="1" w:styleId="11140">
    <w:name w:val="无列表1114"/>
    <w:next w:val="a2"/>
    <w:uiPriority w:val="99"/>
    <w:semiHidden/>
    <w:unhideWhenUsed/>
    <w:rsid w:val="00207754"/>
  </w:style>
  <w:style w:type="numbering" w:customStyle="1" w:styleId="241">
    <w:name w:val="样式24"/>
    <w:rsid w:val="00207754"/>
  </w:style>
  <w:style w:type="numbering" w:customStyle="1" w:styleId="340">
    <w:name w:val="无列表34"/>
    <w:next w:val="a2"/>
    <w:uiPriority w:val="99"/>
    <w:semiHidden/>
    <w:unhideWhenUsed/>
    <w:rsid w:val="00207754"/>
  </w:style>
  <w:style w:type="numbering" w:customStyle="1" w:styleId="1340">
    <w:name w:val="无列表134"/>
    <w:next w:val="a2"/>
    <w:uiPriority w:val="99"/>
    <w:semiHidden/>
    <w:unhideWhenUsed/>
    <w:rsid w:val="00207754"/>
  </w:style>
  <w:style w:type="numbering" w:customStyle="1" w:styleId="1124">
    <w:name w:val="无列表1124"/>
    <w:next w:val="a2"/>
    <w:uiPriority w:val="99"/>
    <w:semiHidden/>
    <w:unhideWhenUsed/>
    <w:rsid w:val="00207754"/>
  </w:style>
  <w:style w:type="numbering" w:customStyle="1" w:styleId="440">
    <w:name w:val="无列表44"/>
    <w:next w:val="a2"/>
    <w:uiPriority w:val="99"/>
    <w:semiHidden/>
    <w:unhideWhenUsed/>
    <w:rsid w:val="00207754"/>
  </w:style>
  <w:style w:type="numbering" w:customStyle="1" w:styleId="520">
    <w:name w:val="无列表52"/>
    <w:next w:val="a2"/>
    <w:uiPriority w:val="99"/>
    <w:semiHidden/>
    <w:unhideWhenUsed/>
    <w:rsid w:val="00207754"/>
  </w:style>
  <w:style w:type="numbering" w:customStyle="1" w:styleId="1120">
    <w:name w:val="已导入的样式“1”12"/>
    <w:rsid w:val="00207754"/>
  </w:style>
  <w:style w:type="numbering" w:customStyle="1" w:styleId="142">
    <w:name w:val="无列表142"/>
    <w:next w:val="a2"/>
    <w:uiPriority w:val="99"/>
    <w:semiHidden/>
    <w:unhideWhenUsed/>
    <w:rsid w:val="00207754"/>
  </w:style>
  <w:style w:type="numbering" w:customStyle="1" w:styleId="1132">
    <w:name w:val="无列表1132"/>
    <w:next w:val="a2"/>
    <w:uiPriority w:val="99"/>
    <w:semiHidden/>
    <w:unhideWhenUsed/>
    <w:rsid w:val="00207754"/>
  </w:style>
  <w:style w:type="numbering" w:customStyle="1" w:styleId="212">
    <w:name w:val="无列表212"/>
    <w:next w:val="a2"/>
    <w:uiPriority w:val="99"/>
    <w:semiHidden/>
    <w:unhideWhenUsed/>
    <w:rsid w:val="00207754"/>
  </w:style>
  <w:style w:type="numbering" w:customStyle="1" w:styleId="1212">
    <w:name w:val="无列表1212"/>
    <w:next w:val="a2"/>
    <w:uiPriority w:val="99"/>
    <w:semiHidden/>
    <w:unhideWhenUsed/>
    <w:rsid w:val="00207754"/>
  </w:style>
  <w:style w:type="numbering" w:customStyle="1" w:styleId="11113">
    <w:name w:val="无列表11113"/>
    <w:next w:val="a2"/>
    <w:uiPriority w:val="99"/>
    <w:semiHidden/>
    <w:unhideWhenUsed/>
    <w:rsid w:val="00207754"/>
  </w:style>
  <w:style w:type="numbering" w:customStyle="1" w:styleId="2120">
    <w:name w:val="样式212"/>
    <w:rsid w:val="00207754"/>
  </w:style>
  <w:style w:type="numbering" w:customStyle="1" w:styleId="312">
    <w:name w:val="无列表312"/>
    <w:next w:val="a2"/>
    <w:uiPriority w:val="99"/>
    <w:semiHidden/>
    <w:unhideWhenUsed/>
    <w:rsid w:val="00207754"/>
  </w:style>
  <w:style w:type="numbering" w:customStyle="1" w:styleId="1312">
    <w:name w:val="无列表1312"/>
    <w:next w:val="a2"/>
    <w:uiPriority w:val="99"/>
    <w:semiHidden/>
    <w:unhideWhenUsed/>
    <w:rsid w:val="00207754"/>
  </w:style>
  <w:style w:type="numbering" w:customStyle="1" w:styleId="11212">
    <w:name w:val="无列表11212"/>
    <w:next w:val="a2"/>
    <w:uiPriority w:val="99"/>
    <w:semiHidden/>
    <w:unhideWhenUsed/>
    <w:rsid w:val="00207754"/>
  </w:style>
  <w:style w:type="numbering" w:customStyle="1" w:styleId="412">
    <w:name w:val="无列表412"/>
    <w:next w:val="a2"/>
    <w:uiPriority w:val="99"/>
    <w:semiHidden/>
    <w:unhideWhenUsed/>
    <w:rsid w:val="00207754"/>
  </w:style>
  <w:style w:type="numbering" w:customStyle="1" w:styleId="620">
    <w:name w:val="无列表62"/>
    <w:next w:val="a2"/>
    <w:uiPriority w:val="99"/>
    <w:semiHidden/>
    <w:unhideWhenUsed/>
    <w:rsid w:val="00207754"/>
  </w:style>
  <w:style w:type="numbering" w:customStyle="1" w:styleId="1520">
    <w:name w:val="无列表152"/>
    <w:next w:val="a2"/>
    <w:uiPriority w:val="99"/>
    <w:semiHidden/>
    <w:unhideWhenUsed/>
    <w:rsid w:val="00207754"/>
  </w:style>
  <w:style w:type="numbering" w:customStyle="1" w:styleId="1142">
    <w:name w:val="无列表1142"/>
    <w:next w:val="a2"/>
    <w:uiPriority w:val="99"/>
    <w:semiHidden/>
    <w:unhideWhenUsed/>
    <w:rsid w:val="00207754"/>
  </w:style>
  <w:style w:type="numbering" w:customStyle="1" w:styleId="222">
    <w:name w:val="无列表222"/>
    <w:next w:val="a2"/>
    <w:uiPriority w:val="99"/>
    <w:semiHidden/>
    <w:unhideWhenUsed/>
    <w:rsid w:val="00207754"/>
  </w:style>
  <w:style w:type="numbering" w:customStyle="1" w:styleId="1222">
    <w:name w:val="无列表1222"/>
    <w:next w:val="a2"/>
    <w:uiPriority w:val="99"/>
    <w:semiHidden/>
    <w:unhideWhenUsed/>
    <w:rsid w:val="00207754"/>
  </w:style>
  <w:style w:type="numbering" w:customStyle="1" w:styleId="11122">
    <w:name w:val="无列表11122"/>
    <w:next w:val="a2"/>
    <w:uiPriority w:val="99"/>
    <w:semiHidden/>
    <w:unhideWhenUsed/>
    <w:rsid w:val="00207754"/>
  </w:style>
  <w:style w:type="numbering" w:customStyle="1" w:styleId="2220">
    <w:name w:val="样式222"/>
    <w:rsid w:val="00207754"/>
  </w:style>
  <w:style w:type="numbering" w:customStyle="1" w:styleId="322">
    <w:name w:val="无列表322"/>
    <w:next w:val="a2"/>
    <w:uiPriority w:val="99"/>
    <w:semiHidden/>
    <w:unhideWhenUsed/>
    <w:rsid w:val="00207754"/>
  </w:style>
  <w:style w:type="numbering" w:customStyle="1" w:styleId="1322">
    <w:name w:val="无列表1322"/>
    <w:next w:val="a2"/>
    <w:uiPriority w:val="99"/>
    <w:semiHidden/>
    <w:unhideWhenUsed/>
    <w:rsid w:val="00207754"/>
  </w:style>
  <w:style w:type="numbering" w:customStyle="1" w:styleId="11222">
    <w:name w:val="无列表11222"/>
    <w:next w:val="a2"/>
    <w:uiPriority w:val="99"/>
    <w:semiHidden/>
    <w:unhideWhenUsed/>
    <w:rsid w:val="00207754"/>
  </w:style>
  <w:style w:type="numbering" w:customStyle="1" w:styleId="422">
    <w:name w:val="无列表422"/>
    <w:next w:val="a2"/>
    <w:uiPriority w:val="99"/>
    <w:semiHidden/>
    <w:unhideWhenUsed/>
    <w:rsid w:val="00207754"/>
  </w:style>
  <w:style w:type="numbering" w:customStyle="1" w:styleId="12110">
    <w:name w:val="已导入的样式“1”211"/>
    <w:rsid w:val="00207754"/>
  </w:style>
  <w:style w:type="paragraph" w:customStyle="1" w:styleId="afffffa">
    <w:name w:val="公式"/>
    <w:basedOn w:val="a"/>
    <w:next w:val="afff3"/>
    <w:link w:val="CharChar3"/>
    <w:rsid w:val="002F3C22"/>
    <w:pPr>
      <w:tabs>
        <w:tab w:val="center" w:pos="4060"/>
        <w:tab w:val="right" w:pos="8120"/>
      </w:tabs>
      <w:adjustRightInd w:val="0"/>
      <w:spacing w:before="152" w:after="160" w:line="312" w:lineRule="atLeast"/>
      <w:jc w:val="left"/>
      <w:textAlignment w:val="center"/>
    </w:pPr>
    <w:rPr>
      <w:rFonts w:ascii="Times New Roman" w:eastAsia="宋体" w:hAnsi="Times New Roman" w:cs="Times New Roman"/>
      <w:kern w:val="0"/>
      <w:position w:val="-10"/>
      <w:sz w:val="24"/>
      <w:szCs w:val="20"/>
    </w:rPr>
  </w:style>
  <w:style w:type="character" w:customStyle="1" w:styleId="CharChar3">
    <w:name w:val="公式 Char Char"/>
    <w:link w:val="afffffa"/>
    <w:rsid w:val="002F3C22"/>
    <w:rPr>
      <w:rFonts w:ascii="Times New Roman" w:eastAsia="宋体" w:hAnsi="Times New Roman" w:cs="Times New Roman"/>
      <w:kern w:val="0"/>
      <w:position w:val="-10"/>
      <w:sz w:val="24"/>
      <w:szCs w:val="20"/>
    </w:rPr>
  </w:style>
</w:styles>
</file>

<file path=word/webSettings.xml><?xml version="1.0" encoding="utf-8"?>
<w:webSettings xmlns:r="http://schemas.openxmlformats.org/officeDocument/2006/relationships" xmlns:w="http://schemas.openxmlformats.org/wordprocessingml/2006/main">
  <w:divs>
    <w:div w:id="302197225">
      <w:bodyDiv w:val="1"/>
      <w:marLeft w:val="0"/>
      <w:marRight w:val="0"/>
      <w:marTop w:val="0"/>
      <w:marBottom w:val="0"/>
      <w:divBdr>
        <w:top w:val="none" w:sz="0" w:space="0" w:color="auto"/>
        <w:left w:val="none" w:sz="0" w:space="0" w:color="auto"/>
        <w:bottom w:val="none" w:sz="0" w:space="0" w:color="auto"/>
        <w:right w:val="none" w:sz="0" w:space="0" w:color="auto"/>
      </w:divBdr>
    </w:div>
    <w:div w:id="15270144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671" Type="http://schemas.openxmlformats.org/officeDocument/2006/relationships/image" Target="media/image317.wmf"/><Relationship Id="rId769" Type="http://schemas.openxmlformats.org/officeDocument/2006/relationships/image" Target="media/image365.wmf"/><Relationship Id="rId976" Type="http://schemas.openxmlformats.org/officeDocument/2006/relationships/oleObject" Target="embeddings/oleObject502.bin"/><Relationship Id="rId21" Type="http://schemas.openxmlformats.org/officeDocument/2006/relationships/image" Target="media/image6.wmf"/><Relationship Id="rId324" Type="http://schemas.openxmlformats.org/officeDocument/2006/relationships/oleObject" Target="embeddings/oleObject157.bin"/><Relationship Id="rId531" Type="http://schemas.openxmlformats.org/officeDocument/2006/relationships/oleObject" Target="embeddings/oleObject262.bin"/><Relationship Id="rId629" Type="http://schemas.openxmlformats.org/officeDocument/2006/relationships/oleObject" Target="embeddings/oleObject318.bin"/><Relationship Id="rId1161" Type="http://schemas.openxmlformats.org/officeDocument/2006/relationships/oleObject" Target="embeddings/oleObject612.bin"/><Relationship Id="rId1259" Type="http://schemas.openxmlformats.org/officeDocument/2006/relationships/oleObject" Target="embeddings/oleObject670.bin"/><Relationship Id="rId170" Type="http://schemas.openxmlformats.org/officeDocument/2006/relationships/image" Target="media/image80.emf"/><Relationship Id="rId836" Type="http://schemas.openxmlformats.org/officeDocument/2006/relationships/image" Target="media/image398.wmf"/><Relationship Id="rId1021" Type="http://schemas.openxmlformats.org/officeDocument/2006/relationships/oleObject" Target="embeddings/oleObject530.bin"/><Relationship Id="rId1119" Type="http://schemas.openxmlformats.org/officeDocument/2006/relationships/oleObject" Target="embeddings/oleObject589.bin"/><Relationship Id="rId268" Type="http://schemas.openxmlformats.org/officeDocument/2006/relationships/oleObject" Target="embeddings/oleObject129.bin"/><Relationship Id="rId475" Type="http://schemas.openxmlformats.org/officeDocument/2006/relationships/oleObject" Target="embeddings/oleObject234.bin"/><Relationship Id="rId682" Type="http://schemas.openxmlformats.org/officeDocument/2006/relationships/oleObject" Target="embeddings/oleObject348.bin"/><Relationship Id="rId903" Type="http://schemas.openxmlformats.org/officeDocument/2006/relationships/image" Target="media/image431.wmf"/><Relationship Id="rId32" Type="http://schemas.openxmlformats.org/officeDocument/2006/relationships/oleObject" Target="embeddings/oleObject10.bin"/><Relationship Id="rId128" Type="http://schemas.openxmlformats.org/officeDocument/2006/relationships/oleObject" Target="embeddings/oleObject58.bin"/><Relationship Id="rId335" Type="http://schemas.openxmlformats.org/officeDocument/2006/relationships/image" Target="media/image162.wmf"/><Relationship Id="rId542" Type="http://schemas.openxmlformats.org/officeDocument/2006/relationships/image" Target="media/image264.wmf"/><Relationship Id="rId987" Type="http://schemas.openxmlformats.org/officeDocument/2006/relationships/oleObject" Target="embeddings/oleObject508.bin"/><Relationship Id="rId1172" Type="http://schemas.openxmlformats.org/officeDocument/2006/relationships/oleObject" Target="embeddings/oleObject619.bin"/><Relationship Id="rId181" Type="http://schemas.openxmlformats.org/officeDocument/2006/relationships/oleObject" Target="embeddings/oleObject85.bin"/><Relationship Id="rId402" Type="http://schemas.openxmlformats.org/officeDocument/2006/relationships/oleObject" Target="embeddings/oleObject196.bin"/><Relationship Id="rId847" Type="http://schemas.openxmlformats.org/officeDocument/2006/relationships/oleObject" Target="embeddings/oleObject432.bin"/><Relationship Id="rId1032" Type="http://schemas.openxmlformats.org/officeDocument/2006/relationships/oleObject" Target="embeddings/oleObject537.bin"/><Relationship Id="rId279" Type="http://schemas.openxmlformats.org/officeDocument/2006/relationships/image" Target="media/image134.wmf"/><Relationship Id="rId486" Type="http://schemas.openxmlformats.org/officeDocument/2006/relationships/image" Target="media/image236.wmf"/><Relationship Id="rId693" Type="http://schemas.openxmlformats.org/officeDocument/2006/relationships/image" Target="media/image328.wmf"/><Relationship Id="rId707" Type="http://schemas.openxmlformats.org/officeDocument/2006/relationships/image" Target="media/image335.wmf"/><Relationship Id="rId914" Type="http://schemas.openxmlformats.org/officeDocument/2006/relationships/oleObject" Target="embeddings/oleObject466.bin"/><Relationship Id="rId43" Type="http://schemas.openxmlformats.org/officeDocument/2006/relationships/image" Target="media/image17.wmf"/><Relationship Id="rId139" Type="http://schemas.openxmlformats.org/officeDocument/2006/relationships/oleObject" Target="embeddings/oleObject64.bin"/><Relationship Id="rId346" Type="http://schemas.openxmlformats.org/officeDocument/2006/relationships/oleObject" Target="embeddings/oleObject168.bin"/><Relationship Id="rId553" Type="http://schemas.openxmlformats.org/officeDocument/2006/relationships/oleObject" Target="embeddings/oleObject273.bin"/><Relationship Id="rId760" Type="http://schemas.openxmlformats.org/officeDocument/2006/relationships/oleObject" Target="embeddings/oleObject388.bin"/><Relationship Id="rId998" Type="http://schemas.openxmlformats.org/officeDocument/2006/relationships/oleObject" Target="embeddings/oleObject514.bin"/><Relationship Id="rId1183" Type="http://schemas.openxmlformats.org/officeDocument/2006/relationships/image" Target="media/image545.wmf"/><Relationship Id="rId192" Type="http://schemas.openxmlformats.org/officeDocument/2006/relationships/oleObject" Target="embeddings/oleObject90.bin"/><Relationship Id="rId206" Type="http://schemas.openxmlformats.org/officeDocument/2006/relationships/oleObject" Target="embeddings/oleObject97.bin"/><Relationship Id="rId413" Type="http://schemas.openxmlformats.org/officeDocument/2006/relationships/image" Target="media/image201.wmf"/><Relationship Id="rId858" Type="http://schemas.openxmlformats.org/officeDocument/2006/relationships/image" Target="media/image409.wmf"/><Relationship Id="rId1043" Type="http://schemas.openxmlformats.org/officeDocument/2006/relationships/oleObject" Target="embeddings/oleObject544.bin"/><Relationship Id="rId497" Type="http://schemas.openxmlformats.org/officeDocument/2006/relationships/oleObject" Target="embeddings/oleObject245.bin"/><Relationship Id="rId620" Type="http://schemas.openxmlformats.org/officeDocument/2006/relationships/oleObject" Target="embeddings/oleObject309.bin"/><Relationship Id="rId718" Type="http://schemas.openxmlformats.org/officeDocument/2006/relationships/oleObject" Target="embeddings/oleObject366.bin"/><Relationship Id="rId925" Type="http://schemas.openxmlformats.org/officeDocument/2006/relationships/image" Target="media/image442.wmf"/><Relationship Id="rId1250" Type="http://schemas.openxmlformats.org/officeDocument/2006/relationships/oleObject" Target="embeddings/oleObject665.bin"/><Relationship Id="rId357" Type="http://schemas.openxmlformats.org/officeDocument/2006/relationships/image" Target="media/image173.wmf"/><Relationship Id="rId1110" Type="http://schemas.openxmlformats.org/officeDocument/2006/relationships/image" Target="media/image514.wmf"/><Relationship Id="rId1194" Type="http://schemas.openxmlformats.org/officeDocument/2006/relationships/oleObject" Target="embeddings/oleObject634.bin"/><Relationship Id="rId1208" Type="http://schemas.openxmlformats.org/officeDocument/2006/relationships/oleObject" Target="embeddings/oleObject642.bin"/><Relationship Id="rId54" Type="http://schemas.openxmlformats.org/officeDocument/2006/relationships/oleObject" Target="embeddings/oleObject21.bin"/><Relationship Id="rId217" Type="http://schemas.openxmlformats.org/officeDocument/2006/relationships/image" Target="media/image104.emf"/><Relationship Id="rId564" Type="http://schemas.openxmlformats.org/officeDocument/2006/relationships/image" Target="media/image275.wmf"/><Relationship Id="rId771" Type="http://schemas.openxmlformats.org/officeDocument/2006/relationships/image" Target="media/image366.wmf"/><Relationship Id="rId869" Type="http://schemas.openxmlformats.org/officeDocument/2006/relationships/oleObject" Target="embeddings/oleObject443.bin"/><Relationship Id="rId424" Type="http://schemas.openxmlformats.org/officeDocument/2006/relationships/oleObject" Target="embeddings/oleObject207.bin"/><Relationship Id="rId631" Type="http://schemas.openxmlformats.org/officeDocument/2006/relationships/oleObject" Target="embeddings/oleObject320.bin"/><Relationship Id="rId729" Type="http://schemas.openxmlformats.org/officeDocument/2006/relationships/image" Target="media/image346.wmf"/><Relationship Id="rId1054" Type="http://schemas.openxmlformats.org/officeDocument/2006/relationships/image" Target="media/image492.wmf"/><Relationship Id="rId1261" Type="http://schemas.openxmlformats.org/officeDocument/2006/relationships/oleObject" Target="embeddings/oleObject672.bin"/><Relationship Id="rId270" Type="http://schemas.openxmlformats.org/officeDocument/2006/relationships/oleObject" Target="embeddings/oleObject130.bin"/><Relationship Id="rId936" Type="http://schemas.openxmlformats.org/officeDocument/2006/relationships/oleObject" Target="embeddings/oleObject477.bin"/><Relationship Id="rId1121" Type="http://schemas.openxmlformats.org/officeDocument/2006/relationships/oleObject" Target="embeddings/oleObject591.bin"/><Relationship Id="rId1219" Type="http://schemas.openxmlformats.org/officeDocument/2006/relationships/image" Target="media/image560.wmf"/><Relationship Id="rId65" Type="http://schemas.openxmlformats.org/officeDocument/2006/relationships/image" Target="media/image28.wmf"/><Relationship Id="rId130" Type="http://schemas.openxmlformats.org/officeDocument/2006/relationships/oleObject" Target="embeddings/oleObject59.bin"/><Relationship Id="rId368" Type="http://schemas.openxmlformats.org/officeDocument/2006/relationships/oleObject" Target="embeddings/oleObject179.bin"/><Relationship Id="rId575" Type="http://schemas.openxmlformats.org/officeDocument/2006/relationships/oleObject" Target="embeddings/oleObject284.bin"/><Relationship Id="rId782" Type="http://schemas.openxmlformats.org/officeDocument/2006/relationships/oleObject" Target="embeddings/oleObject399.bin"/><Relationship Id="rId228" Type="http://schemas.openxmlformats.org/officeDocument/2006/relationships/oleObject" Target="embeddings/oleObject108.bin"/><Relationship Id="rId435" Type="http://schemas.openxmlformats.org/officeDocument/2006/relationships/oleObject" Target="embeddings/oleObject213.bin"/><Relationship Id="rId642" Type="http://schemas.openxmlformats.org/officeDocument/2006/relationships/oleObject" Target="embeddings/oleObject328.bin"/><Relationship Id="rId1065" Type="http://schemas.openxmlformats.org/officeDocument/2006/relationships/oleObject" Target="embeddings/oleObject558.bin"/><Relationship Id="rId1272" Type="http://schemas.openxmlformats.org/officeDocument/2006/relationships/image" Target="media/image583.wmf"/><Relationship Id="rId281" Type="http://schemas.openxmlformats.org/officeDocument/2006/relationships/image" Target="media/image135.wmf"/><Relationship Id="rId502" Type="http://schemas.openxmlformats.org/officeDocument/2006/relationships/image" Target="media/image244.wmf"/><Relationship Id="rId947" Type="http://schemas.openxmlformats.org/officeDocument/2006/relationships/oleObject" Target="embeddings/oleObject484.bin"/><Relationship Id="rId1132" Type="http://schemas.openxmlformats.org/officeDocument/2006/relationships/oleObject" Target="embeddings/oleObject597.bin"/><Relationship Id="rId76" Type="http://schemas.openxmlformats.org/officeDocument/2006/relationships/oleObject" Target="embeddings/oleObject32.bin"/><Relationship Id="rId141" Type="http://schemas.openxmlformats.org/officeDocument/2006/relationships/oleObject" Target="embeddings/oleObject65.bin"/><Relationship Id="rId379" Type="http://schemas.openxmlformats.org/officeDocument/2006/relationships/image" Target="media/image184.wmf"/><Relationship Id="rId586" Type="http://schemas.openxmlformats.org/officeDocument/2006/relationships/image" Target="media/image286.wmf"/><Relationship Id="rId793" Type="http://schemas.openxmlformats.org/officeDocument/2006/relationships/image" Target="media/image377.wmf"/><Relationship Id="rId807" Type="http://schemas.openxmlformats.org/officeDocument/2006/relationships/oleObject" Target="embeddings/oleObject412.bin"/><Relationship Id="rId7" Type="http://schemas.openxmlformats.org/officeDocument/2006/relationships/endnotes" Target="endnotes.xml"/><Relationship Id="rId239" Type="http://schemas.openxmlformats.org/officeDocument/2006/relationships/image" Target="media/image115.wmf"/><Relationship Id="rId446" Type="http://schemas.openxmlformats.org/officeDocument/2006/relationships/image" Target="media/image216.wmf"/><Relationship Id="rId653" Type="http://schemas.openxmlformats.org/officeDocument/2006/relationships/image" Target="media/image308.wmf"/><Relationship Id="rId1076" Type="http://schemas.openxmlformats.org/officeDocument/2006/relationships/oleObject" Target="embeddings/oleObject564.bin"/><Relationship Id="rId1283" Type="http://schemas.openxmlformats.org/officeDocument/2006/relationships/image" Target="media/image588.wmf"/><Relationship Id="rId292" Type="http://schemas.openxmlformats.org/officeDocument/2006/relationships/oleObject" Target="embeddings/oleObject141.bin"/><Relationship Id="rId306" Type="http://schemas.openxmlformats.org/officeDocument/2006/relationships/oleObject" Target="embeddings/oleObject148.bin"/><Relationship Id="rId860" Type="http://schemas.openxmlformats.org/officeDocument/2006/relationships/image" Target="media/image410.wmf"/><Relationship Id="rId958" Type="http://schemas.openxmlformats.org/officeDocument/2006/relationships/image" Target="media/image455.wmf"/><Relationship Id="rId1143" Type="http://schemas.openxmlformats.org/officeDocument/2006/relationships/oleObject" Target="embeddings/oleObject603.bin"/><Relationship Id="rId87" Type="http://schemas.openxmlformats.org/officeDocument/2006/relationships/image" Target="media/image39.wmf"/><Relationship Id="rId513" Type="http://schemas.openxmlformats.org/officeDocument/2006/relationships/oleObject" Target="embeddings/oleObject253.bin"/><Relationship Id="rId597" Type="http://schemas.openxmlformats.org/officeDocument/2006/relationships/oleObject" Target="embeddings/oleObject295.bin"/><Relationship Id="rId720" Type="http://schemas.openxmlformats.org/officeDocument/2006/relationships/oleObject" Target="embeddings/oleObject367.bin"/><Relationship Id="rId818" Type="http://schemas.openxmlformats.org/officeDocument/2006/relationships/image" Target="media/image389.wmf"/><Relationship Id="rId152" Type="http://schemas.openxmlformats.org/officeDocument/2006/relationships/image" Target="media/image71.wmf"/><Relationship Id="rId457" Type="http://schemas.openxmlformats.org/officeDocument/2006/relationships/oleObject" Target="embeddings/oleObject225.bin"/><Relationship Id="rId1003" Type="http://schemas.openxmlformats.org/officeDocument/2006/relationships/image" Target="media/image475.wmf"/><Relationship Id="rId1087" Type="http://schemas.openxmlformats.org/officeDocument/2006/relationships/image" Target="media/image504.wmf"/><Relationship Id="rId1210" Type="http://schemas.openxmlformats.org/officeDocument/2006/relationships/oleObject" Target="embeddings/oleObject643.bin"/><Relationship Id="rId1294" Type="http://schemas.openxmlformats.org/officeDocument/2006/relationships/oleObject" Target="embeddings/oleObject690.bin"/><Relationship Id="rId1308" Type="http://schemas.openxmlformats.org/officeDocument/2006/relationships/image" Target="media/image598.wmf"/><Relationship Id="rId664" Type="http://schemas.openxmlformats.org/officeDocument/2006/relationships/oleObject" Target="embeddings/oleObject339.bin"/><Relationship Id="rId871" Type="http://schemas.openxmlformats.org/officeDocument/2006/relationships/oleObject" Target="embeddings/oleObject444.bin"/><Relationship Id="rId969" Type="http://schemas.openxmlformats.org/officeDocument/2006/relationships/image" Target="media/image459.wmf"/><Relationship Id="rId14" Type="http://schemas.openxmlformats.org/officeDocument/2006/relationships/oleObject" Target="embeddings/oleObject1.bin"/><Relationship Id="rId317" Type="http://schemas.openxmlformats.org/officeDocument/2006/relationships/image" Target="media/image153.wmf"/><Relationship Id="rId524" Type="http://schemas.openxmlformats.org/officeDocument/2006/relationships/image" Target="media/image255.wmf"/><Relationship Id="rId731" Type="http://schemas.openxmlformats.org/officeDocument/2006/relationships/image" Target="media/image347.wmf"/><Relationship Id="rId1154" Type="http://schemas.openxmlformats.org/officeDocument/2006/relationships/image" Target="media/image534.wmf"/><Relationship Id="rId98" Type="http://schemas.openxmlformats.org/officeDocument/2006/relationships/oleObject" Target="embeddings/oleObject43.bin"/><Relationship Id="rId163" Type="http://schemas.openxmlformats.org/officeDocument/2006/relationships/oleObject" Target="embeddings/oleObject76.bin"/><Relationship Id="rId370" Type="http://schemas.openxmlformats.org/officeDocument/2006/relationships/oleObject" Target="embeddings/oleObject180.bin"/><Relationship Id="rId829" Type="http://schemas.openxmlformats.org/officeDocument/2006/relationships/oleObject" Target="embeddings/oleObject423.bin"/><Relationship Id="rId1014" Type="http://schemas.openxmlformats.org/officeDocument/2006/relationships/image" Target="media/image477.wmf"/><Relationship Id="rId1221" Type="http://schemas.openxmlformats.org/officeDocument/2006/relationships/image" Target="media/image561.wmf"/><Relationship Id="rId230" Type="http://schemas.openxmlformats.org/officeDocument/2006/relationships/oleObject" Target="embeddings/oleObject109.bin"/><Relationship Id="rId468" Type="http://schemas.openxmlformats.org/officeDocument/2006/relationships/image" Target="media/image227.wmf"/><Relationship Id="rId675" Type="http://schemas.openxmlformats.org/officeDocument/2006/relationships/image" Target="media/image319.wmf"/><Relationship Id="rId882" Type="http://schemas.openxmlformats.org/officeDocument/2006/relationships/oleObject" Target="embeddings/oleObject450.bin"/><Relationship Id="rId1098" Type="http://schemas.openxmlformats.org/officeDocument/2006/relationships/oleObject" Target="embeddings/oleObject578.bin"/><Relationship Id="rId1319" Type="http://schemas.openxmlformats.org/officeDocument/2006/relationships/oleObject" Target="embeddings/oleObject708.bin"/><Relationship Id="rId25" Type="http://schemas.openxmlformats.org/officeDocument/2006/relationships/image" Target="media/image8.wmf"/><Relationship Id="rId328" Type="http://schemas.openxmlformats.org/officeDocument/2006/relationships/oleObject" Target="embeddings/oleObject159.bin"/><Relationship Id="rId535" Type="http://schemas.openxmlformats.org/officeDocument/2006/relationships/oleObject" Target="embeddings/oleObject264.bin"/><Relationship Id="rId742" Type="http://schemas.openxmlformats.org/officeDocument/2006/relationships/oleObject" Target="embeddings/oleObject378.bin"/><Relationship Id="rId1165" Type="http://schemas.openxmlformats.org/officeDocument/2006/relationships/oleObject" Target="embeddings/oleObject615.bin"/><Relationship Id="rId174" Type="http://schemas.openxmlformats.org/officeDocument/2006/relationships/image" Target="media/image82.wmf"/><Relationship Id="rId381" Type="http://schemas.openxmlformats.org/officeDocument/2006/relationships/image" Target="media/image185.wmf"/><Relationship Id="rId602" Type="http://schemas.openxmlformats.org/officeDocument/2006/relationships/image" Target="media/image294.wmf"/><Relationship Id="rId1025" Type="http://schemas.openxmlformats.org/officeDocument/2006/relationships/oleObject" Target="embeddings/oleObject533.bin"/><Relationship Id="rId1232" Type="http://schemas.openxmlformats.org/officeDocument/2006/relationships/oleObject" Target="embeddings/oleObject655.bin"/><Relationship Id="rId241" Type="http://schemas.openxmlformats.org/officeDocument/2006/relationships/image" Target="media/image116.wmf"/><Relationship Id="rId479" Type="http://schemas.openxmlformats.org/officeDocument/2006/relationships/oleObject" Target="embeddings/oleObject236.bin"/><Relationship Id="rId686" Type="http://schemas.openxmlformats.org/officeDocument/2006/relationships/oleObject" Target="embeddings/oleObject350.bin"/><Relationship Id="rId893" Type="http://schemas.openxmlformats.org/officeDocument/2006/relationships/image" Target="media/image426.wmf"/><Relationship Id="rId907" Type="http://schemas.openxmlformats.org/officeDocument/2006/relationships/image" Target="media/image433.wmf"/><Relationship Id="rId36" Type="http://schemas.openxmlformats.org/officeDocument/2006/relationships/oleObject" Target="embeddings/oleObject12.bin"/><Relationship Id="rId339" Type="http://schemas.openxmlformats.org/officeDocument/2006/relationships/image" Target="media/image164.wmf"/><Relationship Id="rId546" Type="http://schemas.openxmlformats.org/officeDocument/2006/relationships/image" Target="media/image266.wmf"/><Relationship Id="rId753" Type="http://schemas.openxmlformats.org/officeDocument/2006/relationships/oleObject" Target="embeddings/oleObject384.bin"/><Relationship Id="rId1176" Type="http://schemas.openxmlformats.org/officeDocument/2006/relationships/oleObject" Target="embeddings/oleObject622.bin"/><Relationship Id="rId101" Type="http://schemas.openxmlformats.org/officeDocument/2006/relationships/image" Target="media/image46.wmf"/><Relationship Id="rId185" Type="http://schemas.openxmlformats.org/officeDocument/2006/relationships/oleObject" Target="embeddings/oleObject87.bin"/><Relationship Id="rId406" Type="http://schemas.openxmlformats.org/officeDocument/2006/relationships/oleObject" Target="embeddings/oleObject198.bin"/><Relationship Id="rId960" Type="http://schemas.openxmlformats.org/officeDocument/2006/relationships/image" Target="media/image456.wmf"/><Relationship Id="rId1036" Type="http://schemas.openxmlformats.org/officeDocument/2006/relationships/oleObject" Target="embeddings/oleObject540.bin"/><Relationship Id="rId1243" Type="http://schemas.openxmlformats.org/officeDocument/2006/relationships/oleObject" Target="embeddings/oleObject661.bin"/><Relationship Id="rId392" Type="http://schemas.openxmlformats.org/officeDocument/2006/relationships/oleObject" Target="embeddings/oleObject191.bin"/><Relationship Id="rId613" Type="http://schemas.openxmlformats.org/officeDocument/2006/relationships/image" Target="media/image299.wmf"/><Relationship Id="rId697" Type="http://schemas.openxmlformats.org/officeDocument/2006/relationships/image" Target="media/image330.wmf"/><Relationship Id="rId820" Type="http://schemas.openxmlformats.org/officeDocument/2006/relationships/image" Target="media/image390.wmf"/><Relationship Id="rId918" Type="http://schemas.openxmlformats.org/officeDocument/2006/relationships/oleObject" Target="embeddings/oleObject468.bin"/><Relationship Id="rId252" Type="http://schemas.openxmlformats.org/officeDocument/2006/relationships/oleObject" Target="embeddings/oleObject121.bin"/><Relationship Id="rId1103" Type="http://schemas.openxmlformats.org/officeDocument/2006/relationships/oleObject" Target="embeddings/oleObject581.bin"/><Relationship Id="rId1187" Type="http://schemas.openxmlformats.org/officeDocument/2006/relationships/oleObject" Target="embeddings/oleObject629.bin"/><Relationship Id="rId1310" Type="http://schemas.openxmlformats.org/officeDocument/2006/relationships/image" Target="media/image599.wmf"/><Relationship Id="rId47" Type="http://schemas.openxmlformats.org/officeDocument/2006/relationships/image" Target="media/image19.wmf"/><Relationship Id="rId112" Type="http://schemas.openxmlformats.org/officeDocument/2006/relationships/oleObject" Target="embeddings/oleObject50.bin"/><Relationship Id="rId557" Type="http://schemas.openxmlformats.org/officeDocument/2006/relationships/oleObject" Target="embeddings/oleObject275.bin"/><Relationship Id="rId764" Type="http://schemas.openxmlformats.org/officeDocument/2006/relationships/oleObject" Target="embeddings/oleObject390.bin"/><Relationship Id="rId971" Type="http://schemas.openxmlformats.org/officeDocument/2006/relationships/image" Target="media/image460.wmf"/><Relationship Id="rId196" Type="http://schemas.openxmlformats.org/officeDocument/2006/relationships/oleObject" Target="embeddings/oleObject92.bin"/><Relationship Id="rId417" Type="http://schemas.openxmlformats.org/officeDocument/2006/relationships/image" Target="media/image203.wmf"/><Relationship Id="rId624" Type="http://schemas.openxmlformats.org/officeDocument/2006/relationships/oleObject" Target="embeddings/oleObject313.bin"/><Relationship Id="rId831" Type="http://schemas.openxmlformats.org/officeDocument/2006/relationships/oleObject" Target="embeddings/oleObject424.bin"/><Relationship Id="rId1047" Type="http://schemas.openxmlformats.org/officeDocument/2006/relationships/image" Target="media/image489.wmf"/><Relationship Id="rId1254" Type="http://schemas.openxmlformats.org/officeDocument/2006/relationships/image" Target="media/image575.wmf"/><Relationship Id="rId263" Type="http://schemas.openxmlformats.org/officeDocument/2006/relationships/image" Target="media/image126.wmf"/><Relationship Id="rId470" Type="http://schemas.openxmlformats.org/officeDocument/2006/relationships/image" Target="media/image228.wmf"/><Relationship Id="rId929" Type="http://schemas.openxmlformats.org/officeDocument/2006/relationships/image" Target="media/image444.wmf"/><Relationship Id="rId1114" Type="http://schemas.openxmlformats.org/officeDocument/2006/relationships/image" Target="media/image516.wmf"/><Relationship Id="rId1321" Type="http://schemas.openxmlformats.org/officeDocument/2006/relationships/oleObject" Target="embeddings/oleObject709.bin"/><Relationship Id="rId58" Type="http://schemas.openxmlformats.org/officeDocument/2006/relationships/oleObject" Target="embeddings/oleObject23.bin"/><Relationship Id="rId123" Type="http://schemas.openxmlformats.org/officeDocument/2006/relationships/image" Target="media/image57.wmf"/><Relationship Id="rId330" Type="http://schemas.openxmlformats.org/officeDocument/2006/relationships/oleObject" Target="embeddings/oleObject160.bin"/><Relationship Id="rId568" Type="http://schemas.openxmlformats.org/officeDocument/2006/relationships/image" Target="media/image277.wmf"/><Relationship Id="rId775" Type="http://schemas.openxmlformats.org/officeDocument/2006/relationships/image" Target="media/image368.wmf"/><Relationship Id="rId982" Type="http://schemas.openxmlformats.org/officeDocument/2006/relationships/image" Target="media/image465.wmf"/><Relationship Id="rId1198" Type="http://schemas.openxmlformats.org/officeDocument/2006/relationships/image" Target="media/image550.wmf"/><Relationship Id="rId428" Type="http://schemas.openxmlformats.org/officeDocument/2006/relationships/oleObject" Target="embeddings/oleObject209.bin"/><Relationship Id="rId635" Type="http://schemas.openxmlformats.org/officeDocument/2006/relationships/oleObject" Target="embeddings/oleObject324.bin"/><Relationship Id="rId842" Type="http://schemas.openxmlformats.org/officeDocument/2006/relationships/image" Target="media/image401.wmf"/><Relationship Id="rId1058" Type="http://schemas.openxmlformats.org/officeDocument/2006/relationships/image" Target="media/image494.wmf"/><Relationship Id="rId1265" Type="http://schemas.openxmlformats.org/officeDocument/2006/relationships/oleObject" Target="embeddings/oleObject674.bin"/><Relationship Id="rId274" Type="http://schemas.openxmlformats.org/officeDocument/2006/relationships/oleObject" Target="embeddings/oleObject132.bin"/><Relationship Id="rId481" Type="http://schemas.openxmlformats.org/officeDocument/2006/relationships/oleObject" Target="embeddings/oleObject237.bin"/><Relationship Id="rId702" Type="http://schemas.openxmlformats.org/officeDocument/2006/relationships/oleObject" Target="embeddings/oleObject358.bin"/><Relationship Id="rId1125" Type="http://schemas.openxmlformats.org/officeDocument/2006/relationships/image" Target="media/image520.wmf"/><Relationship Id="rId69" Type="http://schemas.openxmlformats.org/officeDocument/2006/relationships/image" Target="media/image30.wmf"/><Relationship Id="rId134" Type="http://schemas.openxmlformats.org/officeDocument/2006/relationships/oleObject" Target="embeddings/oleObject61.bin"/><Relationship Id="rId579" Type="http://schemas.openxmlformats.org/officeDocument/2006/relationships/oleObject" Target="embeddings/oleObject286.bin"/><Relationship Id="rId786" Type="http://schemas.openxmlformats.org/officeDocument/2006/relationships/oleObject" Target="embeddings/oleObject401.bin"/><Relationship Id="rId993" Type="http://schemas.openxmlformats.org/officeDocument/2006/relationships/oleObject" Target="embeddings/oleObject511.bin"/><Relationship Id="rId341" Type="http://schemas.openxmlformats.org/officeDocument/2006/relationships/image" Target="media/image165.wmf"/><Relationship Id="rId439" Type="http://schemas.openxmlformats.org/officeDocument/2006/relationships/image" Target="media/image213.wmf"/><Relationship Id="rId646" Type="http://schemas.openxmlformats.org/officeDocument/2006/relationships/oleObject" Target="embeddings/oleObject330.bin"/><Relationship Id="rId1069" Type="http://schemas.openxmlformats.org/officeDocument/2006/relationships/image" Target="media/image497.wmf"/><Relationship Id="rId1276" Type="http://schemas.openxmlformats.org/officeDocument/2006/relationships/image" Target="media/image585.wmf"/><Relationship Id="rId201" Type="http://schemas.openxmlformats.org/officeDocument/2006/relationships/image" Target="media/image96.emf"/><Relationship Id="rId285" Type="http://schemas.openxmlformats.org/officeDocument/2006/relationships/image" Target="media/image137.wmf"/><Relationship Id="rId506" Type="http://schemas.openxmlformats.org/officeDocument/2006/relationships/image" Target="media/image246.wmf"/><Relationship Id="rId853" Type="http://schemas.openxmlformats.org/officeDocument/2006/relationships/oleObject" Target="embeddings/oleObject435.bin"/><Relationship Id="rId1136" Type="http://schemas.openxmlformats.org/officeDocument/2006/relationships/image" Target="media/image525.wmf"/><Relationship Id="rId492" Type="http://schemas.openxmlformats.org/officeDocument/2006/relationships/image" Target="media/image239.wmf"/><Relationship Id="rId713" Type="http://schemas.openxmlformats.org/officeDocument/2006/relationships/image" Target="media/image338.wmf"/><Relationship Id="rId797" Type="http://schemas.openxmlformats.org/officeDocument/2006/relationships/image" Target="media/image379.wmf"/><Relationship Id="rId920" Type="http://schemas.openxmlformats.org/officeDocument/2006/relationships/oleObject" Target="embeddings/oleObject469.bin"/><Relationship Id="rId145" Type="http://schemas.openxmlformats.org/officeDocument/2006/relationships/oleObject" Target="embeddings/oleObject67.bin"/><Relationship Id="rId352" Type="http://schemas.openxmlformats.org/officeDocument/2006/relationships/oleObject" Target="embeddings/oleObject171.bin"/><Relationship Id="rId1203" Type="http://schemas.openxmlformats.org/officeDocument/2006/relationships/oleObject" Target="embeddings/oleObject639.bin"/><Relationship Id="rId1287" Type="http://schemas.openxmlformats.org/officeDocument/2006/relationships/oleObject" Target="embeddings/oleObject686.bin"/><Relationship Id="rId212" Type="http://schemas.openxmlformats.org/officeDocument/2006/relationships/oleObject" Target="embeddings/oleObject100.bin"/><Relationship Id="rId657" Type="http://schemas.openxmlformats.org/officeDocument/2006/relationships/image" Target="media/image310.wmf"/><Relationship Id="rId864" Type="http://schemas.openxmlformats.org/officeDocument/2006/relationships/image" Target="media/image412.wmf"/><Relationship Id="rId296" Type="http://schemas.openxmlformats.org/officeDocument/2006/relationships/oleObject" Target="embeddings/oleObject143.bin"/><Relationship Id="rId517" Type="http://schemas.openxmlformats.org/officeDocument/2006/relationships/oleObject" Target="embeddings/oleObject255.bin"/><Relationship Id="rId724" Type="http://schemas.openxmlformats.org/officeDocument/2006/relationships/oleObject" Target="embeddings/oleObject369.bin"/><Relationship Id="rId931" Type="http://schemas.openxmlformats.org/officeDocument/2006/relationships/image" Target="media/image445.wmf"/><Relationship Id="rId1147" Type="http://schemas.openxmlformats.org/officeDocument/2006/relationships/oleObject" Target="embeddings/oleObject605.bin"/><Relationship Id="rId60" Type="http://schemas.openxmlformats.org/officeDocument/2006/relationships/oleObject" Target="embeddings/oleObject24.bin"/><Relationship Id="rId156" Type="http://schemas.openxmlformats.org/officeDocument/2006/relationships/image" Target="media/image73.wmf"/><Relationship Id="rId363" Type="http://schemas.openxmlformats.org/officeDocument/2006/relationships/image" Target="media/image176.wmf"/><Relationship Id="rId570" Type="http://schemas.openxmlformats.org/officeDocument/2006/relationships/image" Target="media/image278.wmf"/><Relationship Id="rId1007" Type="http://schemas.openxmlformats.org/officeDocument/2006/relationships/image" Target="media/image476.wmf"/><Relationship Id="rId1214" Type="http://schemas.openxmlformats.org/officeDocument/2006/relationships/oleObject" Target="embeddings/oleObject645.bin"/><Relationship Id="rId223" Type="http://schemas.openxmlformats.org/officeDocument/2006/relationships/image" Target="media/image107.emf"/><Relationship Id="rId430" Type="http://schemas.openxmlformats.org/officeDocument/2006/relationships/oleObject" Target="embeddings/oleObject210.bin"/><Relationship Id="rId668" Type="http://schemas.openxmlformats.org/officeDocument/2006/relationships/oleObject" Target="embeddings/oleObject341.bin"/><Relationship Id="rId875" Type="http://schemas.openxmlformats.org/officeDocument/2006/relationships/oleObject" Target="embeddings/oleObject446.bin"/><Relationship Id="rId1060" Type="http://schemas.openxmlformats.org/officeDocument/2006/relationships/oleObject" Target="embeddings/oleObject554.bin"/><Relationship Id="rId1298" Type="http://schemas.openxmlformats.org/officeDocument/2006/relationships/image" Target="media/image594.wmf"/><Relationship Id="rId18" Type="http://schemas.openxmlformats.org/officeDocument/2006/relationships/oleObject" Target="embeddings/oleObject3.bin"/><Relationship Id="rId528" Type="http://schemas.openxmlformats.org/officeDocument/2006/relationships/image" Target="media/image257.wmf"/><Relationship Id="rId735" Type="http://schemas.openxmlformats.org/officeDocument/2006/relationships/image" Target="media/image349.wmf"/><Relationship Id="rId942" Type="http://schemas.openxmlformats.org/officeDocument/2006/relationships/image" Target="media/image450.wmf"/><Relationship Id="rId1158" Type="http://schemas.openxmlformats.org/officeDocument/2006/relationships/image" Target="media/image536.wmf"/><Relationship Id="rId167" Type="http://schemas.openxmlformats.org/officeDocument/2006/relationships/oleObject" Target="embeddings/oleObject78.bin"/><Relationship Id="rId374" Type="http://schemas.openxmlformats.org/officeDocument/2006/relationships/oleObject" Target="embeddings/oleObject182.bin"/><Relationship Id="rId581" Type="http://schemas.openxmlformats.org/officeDocument/2006/relationships/oleObject" Target="embeddings/oleObject287.bin"/><Relationship Id="rId1018" Type="http://schemas.openxmlformats.org/officeDocument/2006/relationships/oleObject" Target="embeddings/oleObject528.bin"/><Relationship Id="rId1225" Type="http://schemas.openxmlformats.org/officeDocument/2006/relationships/image" Target="media/image563.wmf"/><Relationship Id="rId71" Type="http://schemas.openxmlformats.org/officeDocument/2006/relationships/image" Target="media/image31.wmf"/><Relationship Id="rId234" Type="http://schemas.openxmlformats.org/officeDocument/2006/relationships/oleObject" Target="embeddings/oleObject111.bin"/><Relationship Id="rId679" Type="http://schemas.openxmlformats.org/officeDocument/2006/relationships/image" Target="media/image321.wmf"/><Relationship Id="rId802" Type="http://schemas.openxmlformats.org/officeDocument/2006/relationships/image" Target="media/image381.wmf"/><Relationship Id="rId886" Type="http://schemas.openxmlformats.org/officeDocument/2006/relationships/oleObject" Target="embeddings/oleObject452.bin"/><Relationship Id="rId2" Type="http://schemas.openxmlformats.org/officeDocument/2006/relationships/numbering" Target="numbering.xml"/><Relationship Id="rId29" Type="http://schemas.openxmlformats.org/officeDocument/2006/relationships/image" Target="media/image10.wmf"/><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oleObject" Target="embeddings/oleObject380.bin"/><Relationship Id="rId1071" Type="http://schemas.openxmlformats.org/officeDocument/2006/relationships/image" Target="media/image498.wmf"/><Relationship Id="rId1169" Type="http://schemas.openxmlformats.org/officeDocument/2006/relationships/image" Target="media/image540.wmf"/><Relationship Id="rId178" Type="http://schemas.openxmlformats.org/officeDocument/2006/relationships/image" Target="media/image84.wmf"/><Relationship Id="rId301" Type="http://schemas.openxmlformats.org/officeDocument/2006/relationships/image" Target="media/image145.wmf"/><Relationship Id="rId953" Type="http://schemas.openxmlformats.org/officeDocument/2006/relationships/oleObject" Target="embeddings/oleObject488.bin"/><Relationship Id="rId1029" Type="http://schemas.openxmlformats.org/officeDocument/2006/relationships/oleObject" Target="embeddings/oleObject535.bin"/><Relationship Id="rId1236" Type="http://schemas.openxmlformats.org/officeDocument/2006/relationships/oleObject" Target="embeddings/oleObject657.bin"/><Relationship Id="rId82" Type="http://schemas.openxmlformats.org/officeDocument/2006/relationships/oleObject" Target="embeddings/oleObject35.bin"/><Relationship Id="rId385" Type="http://schemas.openxmlformats.org/officeDocument/2006/relationships/image" Target="media/image187.wmf"/><Relationship Id="rId592" Type="http://schemas.openxmlformats.org/officeDocument/2006/relationships/image" Target="media/image289.wmf"/><Relationship Id="rId606" Type="http://schemas.openxmlformats.org/officeDocument/2006/relationships/image" Target="media/image296.wmf"/><Relationship Id="rId813" Type="http://schemas.openxmlformats.org/officeDocument/2006/relationships/oleObject" Target="embeddings/oleObject415.bin"/><Relationship Id="rId245" Type="http://schemas.openxmlformats.org/officeDocument/2006/relationships/image" Target="media/image118.wmf"/><Relationship Id="rId452" Type="http://schemas.openxmlformats.org/officeDocument/2006/relationships/image" Target="media/image219.wmf"/><Relationship Id="rId897" Type="http://schemas.openxmlformats.org/officeDocument/2006/relationships/image" Target="media/image428.wmf"/><Relationship Id="rId1082" Type="http://schemas.openxmlformats.org/officeDocument/2006/relationships/oleObject" Target="embeddings/oleObject568.bin"/><Relationship Id="rId1303" Type="http://schemas.openxmlformats.org/officeDocument/2006/relationships/oleObject" Target="embeddings/oleObject696.bin"/><Relationship Id="rId105" Type="http://schemas.openxmlformats.org/officeDocument/2006/relationships/image" Target="media/image48.wmf"/><Relationship Id="rId312" Type="http://schemas.openxmlformats.org/officeDocument/2006/relationships/oleObject" Target="embeddings/oleObject151.bin"/><Relationship Id="rId757" Type="http://schemas.openxmlformats.org/officeDocument/2006/relationships/image" Target="media/image359.wmf"/><Relationship Id="rId964" Type="http://schemas.openxmlformats.org/officeDocument/2006/relationships/oleObject" Target="embeddings/oleObject495.bin"/><Relationship Id="rId93" Type="http://schemas.openxmlformats.org/officeDocument/2006/relationships/image" Target="media/image42.wmf"/><Relationship Id="rId189" Type="http://schemas.openxmlformats.org/officeDocument/2006/relationships/image" Target="media/image90.emf"/><Relationship Id="rId396" Type="http://schemas.openxmlformats.org/officeDocument/2006/relationships/oleObject" Target="embeddings/oleObject193.bin"/><Relationship Id="rId617" Type="http://schemas.openxmlformats.org/officeDocument/2006/relationships/oleObject" Target="embeddings/oleObject306.bin"/><Relationship Id="rId824" Type="http://schemas.openxmlformats.org/officeDocument/2006/relationships/image" Target="media/image392.wmf"/><Relationship Id="rId1247" Type="http://schemas.openxmlformats.org/officeDocument/2006/relationships/oleObject" Target="embeddings/oleObject663.bin"/><Relationship Id="rId256" Type="http://schemas.openxmlformats.org/officeDocument/2006/relationships/oleObject" Target="embeddings/oleObject123.bin"/><Relationship Id="rId463" Type="http://schemas.openxmlformats.org/officeDocument/2006/relationships/oleObject" Target="embeddings/oleObject228.bin"/><Relationship Id="rId670" Type="http://schemas.openxmlformats.org/officeDocument/2006/relationships/oleObject" Target="embeddings/oleObject342.bin"/><Relationship Id="rId1093" Type="http://schemas.openxmlformats.org/officeDocument/2006/relationships/oleObject" Target="embeddings/oleObject575.bin"/><Relationship Id="rId1107" Type="http://schemas.openxmlformats.org/officeDocument/2006/relationships/oleObject" Target="embeddings/oleObject583.bin"/><Relationship Id="rId1314" Type="http://schemas.openxmlformats.org/officeDocument/2006/relationships/oleObject" Target="embeddings/oleObject703.bin"/><Relationship Id="rId116" Type="http://schemas.openxmlformats.org/officeDocument/2006/relationships/oleObject" Target="embeddings/oleObject52.bin"/><Relationship Id="rId323" Type="http://schemas.openxmlformats.org/officeDocument/2006/relationships/image" Target="media/image156.wmf"/><Relationship Id="rId530" Type="http://schemas.openxmlformats.org/officeDocument/2006/relationships/image" Target="media/image258.wmf"/><Relationship Id="rId768" Type="http://schemas.openxmlformats.org/officeDocument/2006/relationships/oleObject" Target="embeddings/oleObject392.bin"/><Relationship Id="rId975" Type="http://schemas.openxmlformats.org/officeDocument/2006/relationships/image" Target="media/image462.wmf"/><Relationship Id="rId1160" Type="http://schemas.openxmlformats.org/officeDocument/2006/relationships/image" Target="media/image537.wmf"/><Relationship Id="rId20" Type="http://schemas.openxmlformats.org/officeDocument/2006/relationships/oleObject" Target="embeddings/oleObject4.bin"/><Relationship Id="rId628" Type="http://schemas.openxmlformats.org/officeDocument/2006/relationships/oleObject" Target="embeddings/oleObject317.bin"/><Relationship Id="rId835" Type="http://schemas.openxmlformats.org/officeDocument/2006/relationships/oleObject" Target="embeddings/oleObject426.bin"/><Relationship Id="rId1258" Type="http://schemas.openxmlformats.org/officeDocument/2006/relationships/image" Target="media/image577.wmf"/><Relationship Id="rId267" Type="http://schemas.openxmlformats.org/officeDocument/2006/relationships/image" Target="media/image128.wmf"/><Relationship Id="rId474" Type="http://schemas.openxmlformats.org/officeDocument/2006/relationships/image" Target="media/image230.wmf"/><Relationship Id="rId1020" Type="http://schemas.openxmlformats.org/officeDocument/2006/relationships/image" Target="media/image479.wmf"/><Relationship Id="rId1118" Type="http://schemas.openxmlformats.org/officeDocument/2006/relationships/image" Target="media/image518.wmf"/><Relationship Id="rId1325" Type="http://schemas.openxmlformats.org/officeDocument/2006/relationships/theme" Target="theme/theme1.xml"/><Relationship Id="rId127" Type="http://schemas.openxmlformats.org/officeDocument/2006/relationships/image" Target="media/image59.wmf"/><Relationship Id="rId681" Type="http://schemas.openxmlformats.org/officeDocument/2006/relationships/image" Target="media/image322.wmf"/><Relationship Id="rId779" Type="http://schemas.openxmlformats.org/officeDocument/2006/relationships/image" Target="media/image370.wmf"/><Relationship Id="rId902" Type="http://schemas.openxmlformats.org/officeDocument/2006/relationships/oleObject" Target="embeddings/oleObject460.bin"/><Relationship Id="rId986" Type="http://schemas.openxmlformats.org/officeDocument/2006/relationships/image" Target="media/image467.wmf"/><Relationship Id="rId31" Type="http://schemas.openxmlformats.org/officeDocument/2006/relationships/image" Target="media/image11.wmf"/><Relationship Id="rId334" Type="http://schemas.openxmlformats.org/officeDocument/2006/relationships/oleObject" Target="embeddings/oleObject162.bin"/><Relationship Id="rId541" Type="http://schemas.openxmlformats.org/officeDocument/2006/relationships/oleObject" Target="embeddings/oleObject267.bin"/><Relationship Id="rId639" Type="http://schemas.openxmlformats.org/officeDocument/2006/relationships/image" Target="media/image301.wmf"/><Relationship Id="rId1171" Type="http://schemas.openxmlformats.org/officeDocument/2006/relationships/image" Target="media/image541.wmf"/><Relationship Id="rId1269" Type="http://schemas.openxmlformats.org/officeDocument/2006/relationships/oleObject" Target="embeddings/oleObject676.bin"/><Relationship Id="rId180" Type="http://schemas.openxmlformats.org/officeDocument/2006/relationships/image" Target="media/image85.wmf"/><Relationship Id="rId278" Type="http://schemas.openxmlformats.org/officeDocument/2006/relationships/oleObject" Target="embeddings/oleObject134.bin"/><Relationship Id="rId401" Type="http://schemas.openxmlformats.org/officeDocument/2006/relationships/image" Target="media/image195.wmf"/><Relationship Id="rId846" Type="http://schemas.openxmlformats.org/officeDocument/2006/relationships/image" Target="media/image403.wmf"/><Relationship Id="rId1031" Type="http://schemas.openxmlformats.org/officeDocument/2006/relationships/image" Target="media/image483.wmf"/><Relationship Id="rId1129" Type="http://schemas.openxmlformats.org/officeDocument/2006/relationships/image" Target="media/image522.wmf"/><Relationship Id="rId485" Type="http://schemas.openxmlformats.org/officeDocument/2006/relationships/oleObject" Target="embeddings/oleObject239.bin"/><Relationship Id="rId692" Type="http://schemas.openxmlformats.org/officeDocument/2006/relationships/oleObject" Target="embeddings/oleObject353.bin"/><Relationship Id="rId706" Type="http://schemas.openxmlformats.org/officeDocument/2006/relationships/oleObject" Target="embeddings/oleObject360.bin"/><Relationship Id="rId913" Type="http://schemas.openxmlformats.org/officeDocument/2006/relationships/image" Target="media/image436.wmf"/><Relationship Id="rId42" Type="http://schemas.openxmlformats.org/officeDocument/2006/relationships/oleObject" Target="embeddings/oleObject15.bin"/><Relationship Id="rId138" Type="http://schemas.openxmlformats.org/officeDocument/2006/relationships/oleObject" Target="embeddings/oleObject63.bin"/><Relationship Id="rId345" Type="http://schemas.openxmlformats.org/officeDocument/2006/relationships/image" Target="media/image167.wmf"/><Relationship Id="rId552" Type="http://schemas.openxmlformats.org/officeDocument/2006/relationships/image" Target="media/image269.wmf"/><Relationship Id="rId997" Type="http://schemas.openxmlformats.org/officeDocument/2006/relationships/image" Target="media/image472.wmf"/><Relationship Id="rId1182" Type="http://schemas.openxmlformats.org/officeDocument/2006/relationships/oleObject" Target="embeddings/oleObject626.bin"/><Relationship Id="rId191" Type="http://schemas.openxmlformats.org/officeDocument/2006/relationships/image" Target="media/image91.emf"/><Relationship Id="rId205" Type="http://schemas.openxmlformats.org/officeDocument/2006/relationships/image" Target="media/image98.emf"/><Relationship Id="rId412" Type="http://schemas.openxmlformats.org/officeDocument/2006/relationships/oleObject" Target="embeddings/oleObject201.bin"/><Relationship Id="rId857" Type="http://schemas.openxmlformats.org/officeDocument/2006/relationships/oleObject" Target="embeddings/oleObject437.bin"/><Relationship Id="rId1042" Type="http://schemas.openxmlformats.org/officeDocument/2006/relationships/image" Target="media/image487.wmf"/><Relationship Id="rId289" Type="http://schemas.openxmlformats.org/officeDocument/2006/relationships/image" Target="media/image139.wmf"/><Relationship Id="rId496" Type="http://schemas.openxmlformats.org/officeDocument/2006/relationships/image" Target="media/image241.wmf"/><Relationship Id="rId717" Type="http://schemas.openxmlformats.org/officeDocument/2006/relationships/image" Target="media/image340.wmf"/><Relationship Id="rId924" Type="http://schemas.openxmlformats.org/officeDocument/2006/relationships/oleObject" Target="embeddings/oleObject471.bin"/><Relationship Id="rId53" Type="http://schemas.openxmlformats.org/officeDocument/2006/relationships/image" Target="media/image22.wmf"/><Relationship Id="rId149" Type="http://schemas.openxmlformats.org/officeDocument/2006/relationships/oleObject" Target="embeddings/oleObject69.bin"/><Relationship Id="rId356" Type="http://schemas.openxmlformats.org/officeDocument/2006/relationships/oleObject" Target="embeddings/oleObject173.bin"/><Relationship Id="rId563" Type="http://schemas.openxmlformats.org/officeDocument/2006/relationships/oleObject" Target="embeddings/oleObject278.bin"/><Relationship Id="rId770" Type="http://schemas.openxmlformats.org/officeDocument/2006/relationships/oleObject" Target="embeddings/oleObject393.bin"/><Relationship Id="rId1193" Type="http://schemas.openxmlformats.org/officeDocument/2006/relationships/image" Target="media/image548.wmf"/><Relationship Id="rId1207" Type="http://schemas.openxmlformats.org/officeDocument/2006/relationships/oleObject" Target="embeddings/oleObject641.bin"/><Relationship Id="rId216" Type="http://schemas.openxmlformats.org/officeDocument/2006/relationships/oleObject" Target="embeddings/oleObject102.bin"/><Relationship Id="rId423" Type="http://schemas.openxmlformats.org/officeDocument/2006/relationships/image" Target="media/image206.wmf"/><Relationship Id="rId868" Type="http://schemas.openxmlformats.org/officeDocument/2006/relationships/image" Target="media/image414.wmf"/><Relationship Id="rId1053" Type="http://schemas.openxmlformats.org/officeDocument/2006/relationships/oleObject" Target="embeddings/oleObject550.bin"/><Relationship Id="rId1260" Type="http://schemas.openxmlformats.org/officeDocument/2006/relationships/oleObject" Target="embeddings/oleObject671.bin"/><Relationship Id="rId630" Type="http://schemas.openxmlformats.org/officeDocument/2006/relationships/oleObject" Target="embeddings/oleObject319.bin"/><Relationship Id="rId728" Type="http://schemas.openxmlformats.org/officeDocument/2006/relationships/oleObject" Target="embeddings/oleObject371.bin"/><Relationship Id="rId935" Type="http://schemas.openxmlformats.org/officeDocument/2006/relationships/image" Target="media/image447.wmf"/><Relationship Id="rId64" Type="http://schemas.openxmlformats.org/officeDocument/2006/relationships/oleObject" Target="embeddings/oleObject26.bin"/><Relationship Id="rId367" Type="http://schemas.openxmlformats.org/officeDocument/2006/relationships/image" Target="media/image178.wmf"/><Relationship Id="rId574" Type="http://schemas.openxmlformats.org/officeDocument/2006/relationships/image" Target="media/image280.wmf"/><Relationship Id="rId1120" Type="http://schemas.openxmlformats.org/officeDocument/2006/relationships/oleObject" Target="embeddings/oleObject590.bin"/><Relationship Id="rId1218" Type="http://schemas.openxmlformats.org/officeDocument/2006/relationships/oleObject" Target="embeddings/oleObject647.bin"/><Relationship Id="rId227" Type="http://schemas.openxmlformats.org/officeDocument/2006/relationships/image" Target="media/image109.wmf"/><Relationship Id="rId781" Type="http://schemas.openxmlformats.org/officeDocument/2006/relationships/image" Target="media/image371.wmf"/><Relationship Id="rId879" Type="http://schemas.openxmlformats.org/officeDocument/2006/relationships/image" Target="media/image419.wmf"/><Relationship Id="rId434" Type="http://schemas.openxmlformats.org/officeDocument/2006/relationships/image" Target="media/image211.wmf"/><Relationship Id="rId641" Type="http://schemas.openxmlformats.org/officeDocument/2006/relationships/image" Target="media/image302.wmf"/><Relationship Id="rId739" Type="http://schemas.openxmlformats.org/officeDocument/2006/relationships/image" Target="media/image351.wmf"/><Relationship Id="rId1064" Type="http://schemas.openxmlformats.org/officeDocument/2006/relationships/oleObject" Target="embeddings/oleObject557.bin"/><Relationship Id="rId1271" Type="http://schemas.openxmlformats.org/officeDocument/2006/relationships/oleObject" Target="embeddings/oleObject677.bin"/><Relationship Id="rId280" Type="http://schemas.openxmlformats.org/officeDocument/2006/relationships/oleObject" Target="embeddings/oleObject135.bin"/><Relationship Id="rId501" Type="http://schemas.openxmlformats.org/officeDocument/2006/relationships/oleObject" Target="embeddings/oleObject247.bin"/><Relationship Id="rId946" Type="http://schemas.openxmlformats.org/officeDocument/2006/relationships/oleObject" Target="embeddings/oleObject483.bin"/><Relationship Id="rId1131" Type="http://schemas.openxmlformats.org/officeDocument/2006/relationships/image" Target="media/image523.wmf"/><Relationship Id="rId1229" Type="http://schemas.openxmlformats.org/officeDocument/2006/relationships/oleObject" Target="embeddings/oleObject653.bin"/><Relationship Id="rId75" Type="http://schemas.openxmlformats.org/officeDocument/2006/relationships/image" Target="media/image33.wmf"/><Relationship Id="rId140" Type="http://schemas.openxmlformats.org/officeDocument/2006/relationships/image" Target="media/image65.wmf"/><Relationship Id="rId378" Type="http://schemas.openxmlformats.org/officeDocument/2006/relationships/oleObject" Target="embeddings/oleObject184.bin"/><Relationship Id="rId585" Type="http://schemas.openxmlformats.org/officeDocument/2006/relationships/oleObject" Target="embeddings/oleObject289.bin"/><Relationship Id="rId792" Type="http://schemas.openxmlformats.org/officeDocument/2006/relationships/oleObject" Target="embeddings/oleObject404.bin"/><Relationship Id="rId806" Type="http://schemas.openxmlformats.org/officeDocument/2006/relationships/image" Target="media/image383.wmf"/><Relationship Id="rId6" Type="http://schemas.openxmlformats.org/officeDocument/2006/relationships/footnotes" Target="footnotes.xml"/><Relationship Id="rId238" Type="http://schemas.openxmlformats.org/officeDocument/2006/relationships/oleObject" Target="embeddings/oleObject113.bin"/><Relationship Id="rId445" Type="http://schemas.openxmlformats.org/officeDocument/2006/relationships/oleObject" Target="embeddings/oleObject219.bin"/><Relationship Id="rId652" Type="http://schemas.openxmlformats.org/officeDocument/2006/relationships/oleObject" Target="embeddings/oleObject333.bin"/><Relationship Id="rId1075" Type="http://schemas.openxmlformats.org/officeDocument/2006/relationships/image" Target="media/image500.wmf"/><Relationship Id="rId1282" Type="http://schemas.openxmlformats.org/officeDocument/2006/relationships/oleObject" Target="embeddings/oleObject683.bin"/><Relationship Id="rId291" Type="http://schemas.openxmlformats.org/officeDocument/2006/relationships/image" Target="media/image140.wmf"/><Relationship Id="rId305" Type="http://schemas.openxmlformats.org/officeDocument/2006/relationships/image" Target="media/image147.wmf"/><Relationship Id="rId512" Type="http://schemas.openxmlformats.org/officeDocument/2006/relationships/image" Target="media/image249.wmf"/><Relationship Id="rId957" Type="http://schemas.openxmlformats.org/officeDocument/2006/relationships/oleObject" Target="embeddings/oleObject491.bin"/><Relationship Id="rId1142" Type="http://schemas.openxmlformats.org/officeDocument/2006/relationships/image" Target="media/image528.wmf"/><Relationship Id="rId86" Type="http://schemas.openxmlformats.org/officeDocument/2006/relationships/oleObject" Target="embeddings/oleObject37.bin"/><Relationship Id="rId151" Type="http://schemas.openxmlformats.org/officeDocument/2006/relationships/oleObject" Target="embeddings/oleObject70.bin"/><Relationship Id="rId389" Type="http://schemas.openxmlformats.org/officeDocument/2006/relationships/image" Target="media/image189.wmf"/><Relationship Id="rId596" Type="http://schemas.openxmlformats.org/officeDocument/2006/relationships/image" Target="media/image291.wmf"/><Relationship Id="rId817" Type="http://schemas.openxmlformats.org/officeDocument/2006/relationships/oleObject" Target="embeddings/oleObject417.bin"/><Relationship Id="rId1002" Type="http://schemas.openxmlformats.org/officeDocument/2006/relationships/oleObject" Target="embeddings/oleObject516.bin"/><Relationship Id="rId249" Type="http://schemas.openxmlformats.org/officeDocument/2006/relationships/image" Target="media/image120.wmf"/><Relationship Id="rId456" Type="http://schemas.openxmlformats.org/officeDocument/2006/relationships/image" Target="media/image221.wmf"/><Relationship Id="rId663" Type="http://schemas.openxmlformats.org/officeDocument/2006/relationships/image" Target="media/image313.wmf"/><Relationship Id="rId870" Type="http://schemas.openxmlformats.org/officeDocument/2006/relationships/image" Target="media/image415.wmf"/><Relationship Id="rId1086" Type="http://schemas.openxmlformats.org/officeDocument/2006/relationships/oleObject" Target="embeddings/oleObject571.bin"/><Relationship Id="rId1293" Type="http://schemas.openxmlformats.org/officeDocument/2006/relationships/image" Target="media/image592.wmf"/><Relationship Id="rId1307" Type="http://schemas.openxmlformats.org/officeDocument/2006/relationships/oleObject" Target="embeddings/oleObject698.bin"/><Relationship Id="rId13" Type="http://schemas.openxmlformats.org/officeDocument/2006/relationships/image" Target="media/image2.wmf"/><Relationship Id="rId109" Type="http://schemas.openxmlformats.org/officeDocument/2006/relationships/image" Target="media/image50.wmf"/><Relationship Id="rId316" Type="http://schemas.openxmlformats.org/officeDocument/2006/relationships/oleObject" Target="embeddings/oleObject153.bin"/><Relationship Id="rId523" Type="http://schemas.openxmlformats.org/officeDocument/2006/relationships/oleObject" Target="embeddings/oleObject258.bin"/><Relationship Id="rId968" Type="http://schemas.openxmlformats.org/officeDocument/2006/relationships/oleObject" Target="embeddings/oleObject498.bin"/><Relationship Id="rId1153" Type="http://schemas.openxmlformats.org/officeDocument/2006/relationships/oleObject" Target="embeddings/oleObject608.bin"/><Relationship Id="rId97" Type="http://schemas.openxmlformats.org/officeDocument/2006/relationships/image" Target="media/image44.wmf"/><Relationship Id="rId730" Type="http://schemas.openxmlformats.org/officeDocument/2006/relationships/oleObject" Target="embeddings/oleObject372.bin"/><Relationship Id="rId828" Type="http://schemas.openxmlformats.org/officeDocument/2006/relationships/image" Target="media/image394.wmf"/><Relationship Id="rId1013" Type="http://schemas.openxmlformats.org/officeDocument/2006/relationships/oleObject" Target="embeddings/oleObject525.bin"/><Relationship Id="rId162" Type="http://schemas.openxmlformats.org/officeDocument/2006/relationships/image" Target="media/image76.wmf"/><Relationship Id="rId467" Type="http://schemas.openxmlformats.org/officeDocument/2006/relationships/oleObject" Target="embeddings/oleObject230.bin"/><Relationship Id="rId1097" Type="http://schemas.openxmlformats.org/officeDocument/2006/relationships/image" Target="media/image508.wmf"/><Relationship Id="rId1220" Type="http://schemas.openxmlformats.org/officeDocument/2006/relationships/oleObject" Target="embeddings/oleObject648.bin"/><Relationship Id="rId1318" Type="http://schemas.openxmlformats.org/officeDocument/2006/relationships/oleObject" Target="embeddings/oleObject707.bin"/><Relationship Id="rId674" Type="http://schemas.openxmlformats.org/officeDocument/2006/relationships/oleObject" Target="embeddings/oleObject344.bin"/><Relationship Id="rId881" Type="http://schemas.openxmlformats.org/officeDocument/2006/relationships/image" Target="media/image420.wmf"/><Relationship Id="rId979" Type="http://schemas.openxmlformats.org/officeDocument/2006/relationships/image" Target="media/image464.wmf"/><Relationship Id="rId24" Type="http://schemas.openxmlformats.org/officeDocument/2006/relationships/oleObject" Target="embeddings/oleObject6.bin"/><Relationship Id="rId327" Type="http://schemas.openxmlformats.org/officeDocument/2006/relationships/image" Target="media/image158.wmf"/><Relationship Id="rId534" Type="http://schemas.openxmlformats.org/officeDocument/2006/relationships/image" Target="media/image260.wmf"/><Relationship Id="rId741" Type="http://schemas.openxmlformats.org/officeDocument/2006/relationships/image" Target="media/image352.wmf"/><Relationship Id="rId839" Type="http://schemas.openxmlformats.org/officeDocument/2006/relationships/oleObject" Target="embeddings/oleObject428.bin"/><Relationship Id="rId1164" Type="http://schemas.openxmlformats.org/officeDocument/2006/relationships/oleObject" Target="embeddings/oleObject614.bin"/><Relationship Id="rId173" Type="http://schemas.openxmlformats.org/officeDocument/2006/relationships/oleObject" Target="embeddings/oleObject81.bin"/><Relationship Id="rId380" Type="http://schemas.openxmlformats.org/officeDocument/2006/relationships/oleObject" Target="embeddings/oleObject185.bin"/><Relationship Id="rId601" Type="http://schemas.openxmlformats.org/officeDocument/2006/relationships/oleObject" Target="embeddings/oleObject297.bin"/><Relationship Id="rId1024" Type="http://schemas.openxmlformats.org/officeDocument/2006/relationships/oleObject" Target="embeddings/oleObject532.bin"/><Relationship Id="rId1231" Type="http://schemas.openxmlformats.org/officeDocument/2006/relationships/image" Target="media/image565.wmf"/><Relationship Id="rId240" Type="http://schemas.openxmlformats.org/officeDocument/2006/relationships/oleObject" Target="embeddings/oleObject114.bin"/><Relationship Id="rId478" Type="http://schemas.openxmlformats.org/officeDocument/2006/relationships/image" Target="media/image232.wmf"/><Relationship Id="rId685" Type="http://schemas.openxmlformats.org/officeDocument/2006/relationships/image" Target="media/image324.wmf"/><Relationship Id="rId892" Type="http://schemas.openxmlformats.org/officeDocument/2006/relationships/oleObject" Target="embeddings/oleObject455.bin"/><Relationship Id="rId906" Type="http://schemas.openxmlformats.org/officeDocument/2006/relationships/oleObject" Target="embeddings/oleObject462.bin"/><Relationship Id="rId35" Type="http://schemas.openxmlformats.org/officeDocument/2006/relationships/image" Target="media/image13.wmf"/><Relationship Id="rId100" Type="http://schemas.openxmlformats.org/officeDocument/2006/relationships/oleObject" Target="embeddings/oleObject44.bin"/><Relationship Id="rId338" Type="http://schemas.openxmlformats.org/officeDocument/2006/relationships/oleObject" Target="embeddings/oleObject164.bin"/><Relationship Id="rId545" Type="http://schemas.openxmlformats.org/officeDocument/2006/relationships/oleObject" Target="embeddings/oleObject269.bin"/><Relationship Id="rId752" Type="http://schemas.openxmlformats.org/officeDocument/2006/relationships/image" Target="media/image357.wmf"/><Relationship Id="rId1175" Type="http://schemas.openxmlformats.org/officeDocument/2006/relationships/oleObject" Target="embeddings/oleObject621.bin"/><Relationship Id="rId184" Type="http://schemas.openxmlformats.org/officeDocument/2006/relationships/image" Target="media/image87.wmf"/><Relationship Id="rId391" Type="http://schemas.openxmlformats.org/officeDocument/2006/relationships/image" Target="media/image190.wmf"/><Relationship Id="rId405" Type="http://schemas.openxmlformats.org/officeDocument/2006/relationships/image" Target="media/image197.wmf"/><Relationship Id="rId612" Type="http://schemas.openxmlformats.org/officeDocument/2006/relationships/oleObject" Target="embeddings/oleObject302.bin"/><Relationship Id="rId1035" Type="http://schemas.openxmlformats.org/officeDocument/2006/relationships/oleObject" Target="embeddings/oleObject539.bin"/><Relationship Id="rId1242" Type="http://schemas.openxmlformats.org/officeDocument/2006/relationships/oleObject" Target="embeddings/oleObject660.bin"/><Relationship Id="rId251" Type="http://schemas.openxmlformats.org/officeDocument/2006/relationships/oleObject" Target="embeddings/oleObject120.bin"/><Relationship Id="rId489" Type="http://schemas.openxmlformats.org/officeDocument/2006/relationships/oleObject" Target="embeddings/oleObject241.bin"/><Relationship Id="rId696" Type="http://schemas.openxmlformats.org/officeDocument/2006/relationships/oleObject" Target="embeddings/oleObject355.bin"/><Relationship Id="rId917" Type="http://schemas.openxmlformats.org/officeDocument/2006/relationships/image" Target="media/image438.wmf"/><Relationship Id="rId1102" Type="http://schemas.openxmlformats.org/officeDocument/2006/relationships/image" Target="media/image510.wmf"/><Relationship Id="rId46" Type="http://schemas.openxmlformats.org/officeDocument/2006/relationships/oleObject" Target="embeddings/oleObject17.bin"/><Relationship Id="rId349" Type="http://schemas.openxmlformats.org/officeDocument/2006/relationships/image" Target="media/image169.wmf"/><Relationship Id="rId556" Type="http://schemas.openxmlformats.org/officeDocument/2006/relationships/image" Target="media/image271.wmf"/><Relationship Id="rId763" Type="http://schemas.openxmlformats.org/officeDocument/2006/relationships/image" Target="media/image362.wmf"/><Relationship Id="rId1186" Type="http://schemas.openxmlformats.org/officeDocument/2006/relationships/oleObject" Target="embeddings/oleObject628.bin"/><Relationship Id="rId111" Type="http://schemas.openxmlformats.org/officeDocument/2006/relationships/image" Target="media/image51.wmf"/><Relationship Id="rId195" Type="http://schemas.openxmlformats.org/officeDocument/2006/relationships/image" Target="media/image93.emf"/><Relationship Id="rId209" Type="http://schemas.openxmlformats.org/officeDocument/2006/relationships/image" Target="media/image100.emf"/><Relationship Id="rId416" Type="http://schemas.openxmlformats.org/officeDocument/2006/relationships/oleObject" Target="embeddings/oleObject203.bin"/><Relationship Id="rId970" Type="http://schemas.openxmlformats.org/officeDocument/2006/relationships/oleObject" Target="embeddings/oleObject499.bin"/><Relationship Id="rId1046" Type="http://schemas.openxmlformats.org/officeDocument/2006/relationships/oleObject" Target="embeddings/oleObject546.bin"/><Relationship Id="rId1253" Type="http://schemas.openxmlformats.org/officeDocument/2006/relationships/oleObject" Target="embeddings/oleObject667.bin"/><Relationship Id="rId623" Type="http://schemas.openxmlformats.org/officeDocument/2006/relationships/oleObject" Target="embeddings/oleObject312.bin"/><Relationship Id="rId830" Type="http://schemas.openxmlformats.org/officeDocument/2006/relationships/image" Target="media/image395.wmf"/><Relationship Id="rId928" Type="http://schemas.openxmlformats.org/officeDocument/2006/relationships/oleObject" Target="embeddings/oleObject473.bin"/><Relationship Id="rId15" Type="http://schemas.openxmlformats.org/officeDocument/2006/relationships/image" Target="media/image3.wmf"/><Relationship Id="rId57" Type="http://schemas.openxmlformats.org/officeDocument/2006/relationships/image" Target="media/image24.wmf"/><Relationship Id="rId262" Type="http://schemas.openxmlformats.org/officeDocument/2006/relationships/oleObject" Target="embeddings/oleObject126.bin"/><Relationship Id="rId318" Type="http://schemas.openxmlformats.org/officeDocument/2006/relationships/oleObject" Target="embeddings/oleObject154.bin"/><Relationship Id="rId525" Type="http://schemas.openxmlformats.org/officeDocument/2006/relationships/oleObject" Target="embeddings/oleObject259.bin"/><Relationship Id="rId567" Type="http://schemas.openxmlformats.org/officeDocument/2006/relationships/oleObject" Target="embeddings/oleObject280.bin"/><Relationship Id="rId732" Type="http://schemas.openxmlformats.org/officeDocument/2006/relationships/oleObject" Target="embeddings/oleObject373.bin"/><Relationship Id="rId1113" Type="http://schemas.openxmlformats.org/officeDocument/2006/relationships/oleObject" Target="embeddings/oleObject586.bin"/><Relationship Id="rId1155" Type="http://schemas.openxmlformats.org/officeDocument/2006/relationships/oleObject" Target="embeddings/oleObject609.bin"/><Relationship Id="rId1197" Type="http://schemas.openxmlformats.org/officeDocument/2006/relationships/oleObject" Target="embeddings/oleObject636.bin"/><Relationship Id="rId1320" Type="http://schemas.openxmlformats.org/officeDocument/2006/relationships/image" Target="media/image600.wmf"/><Relationship Id="rId99" Type="http://schemas.openxmlformats.org/officeDocument/2006/relationships/image" Target="media/image45.wmf"/><Relationship Id="rId122" Type="http://schemas.openxmlformats.org/officeDocument/2006/relationships/oleObject" Target="embeddings/oleObject55.bin"/><Relationship Id="rId164" Type="http://schemas.openxmlformats.org/officeDocument/2006/relationships/image" Target="media/image77.wmf"/><Relationship Id="rId371" Type="http://schemas.openxmlformats.org/officeDocument/2006/relationships/image" Target="media/image180.wmf"/><Relationship Id="rId774" Type="http://schemas.openxmlformats.org/officeDocument/2006/relationships/oleObject" Target="embeddings/oleObject395.bin"/><Relationship Id="rId981" Type="http://schemas.openxmlformats.org/officeDocument/2006/relationships/oleObject" Target="embeddings/oleObject505.bin"/><Relationship Id="rId1015" Type="http://schemas.openxmlformats.org/officeDocument/2006/relationships/oleObject" Target="embeddings/oleObject526.bin"/><Relationship Id="rId1057" Type="http://schemas.openxmlformats.org/officeDocument/2006/relationships/oleObject" Target="embeddings/oleObject552.bin"/><Relationship Id="rId1222" Type="http://schemas.openxmlformats.org/officeDocument/2006/relationships/oleObject" Target="embeddings/oleObject649.bin"/><Relationship Id="rId427" Type="http://schemas.openxmlformats.org/officeDocument/2006/relationships/image" Target="media/image208.wmf"/><Relationship Id="rId469" Type="http://schemas.openxmlformats.org/officeDocument/2006/relationships/oleObject" Target="embeddings/oleObject231.bin"/><Relationship Id="rId634" Type="http://schemas.openxmlformats.org/officeDocument/2006/relationships/oleObject" Target="embeddings/oleObject323.bin"/><Relationship Id="rId676" Type="http://schemas.openxmlformats.org/officeDocument/2006/relationships/oleObject" Target="embeddings/oleObject345.bin"/><Relationship Id="rId841" Type="http://schemas.openxmlformats.org/officeDocument/2006/relationships/oleObject" Target="embeddings/oleObject429.bin"/><Relationship Id="rId883" Type="http://schemas.openxmlformats.org/officeDocument/2006/relationships/image" Target="media/image421.wmf"/><Relationship Id="rId1099" Type="http://schemas.openxmlformats.org/officeDocument/2006/relationships/oleObject" Target="embeddings/oleObject579.bin"/><Relationship Id="rId1264" Type="http://schemas.openxmlformats.org/officeDocument/2006/relationships/image" Target="media/image579.wmf"/><Relationship Id="rId26" Type="http://schemas.openxmlformats.org/officeDocument/2006/relationships/oleObject" Target="embeddings/oleObject7.bin"/><Relationship Id="rId231" Type="http://schemas.openxmlformats.org/officeDocument/2006/relationships/image" Target="media/image111.wmf"/><Relationship Id="rId273" Type="http://schemas.openxmlformats.org/officeDocument/2006/relationships/image" Target="media/image131.wmf"/><Relationship Id="rId329" Type="http://schemas.openxmlformats.org/officeDocument/2006/relationships/image" Target="media/image159.wmf"/><Relationship Id="rId480" Type="http://schemas.openxmlformats.org/officeDocument/2006/relationships/image" Target="media/image233.wmf"/><Relationship Id="rId536" Type="http://schemas.openxmlformats.org/officeDocument/2006/relationships/image" Target="media/image261.wmf"/><Relationship Id="rId701" Type="http://schemas.openxmlformats.org/officeDocument/2006/relationships/image" Target="media/image332.wmf"/><Relationship Id="rId939" Type="http://schemas.openxmlformats.org/officeDocument/2006/relationships/image" Target="media/image449.wmf"/><Relationship Id="rId1124" Type="http://schemas.openxmlformats.org/officeDocument/2006/relationships/oleObject" Target="embeddings/oleObject593.bin"/><Relationship Id="rId1166" Type="http://schemas.openxmlformats.org/officeDocument/2006/relationships/oleObject" Target="embeddings/oleObject616.bin"/><Relationship Id="rId68" Type="http://schemas.openxmlformats.org/officeDocument/2006/relationships/oleObject" Target="embeddings/oleObject28.bin"/><Relationship Id="rId133" Type="http://schemas.openxmlformats.org/officeDocument/2006/relationships/image" Target="media/image62.wmf"/><Relationship Id="rId175" Type="http://schemas.openxmlformats.org/officeDocument/2006/relationships/oleObject" Target="embeddings/oleObject82.bin"/><Relationship Id="rId340" Type="http://schemas.openxmlformats.org/officeDocument/2006/relationships/oleObject" Target="embeddings/oleObject165.bin"/><Relationship Id="rId578" Type="http://schemas.openxmlformats.org/officeDocument/2006/relationships/image" Target="media/image282.wmf"/><Relationship Id="rId743" Type="http://schemas.openxmlformats.org/officeDocument/2006/relationships/image" Target="media/image353.wmf"/><Relationship Id="rId785" Type="http://schemas.openxmlformats.org/officeDocument/2006/relationships/image" Target="media/image373.wmf"/><Relationship Id="rId950" Type="http://schemas.openxmlformats.org/officeDocument/2006/relationships/oleObject" Target="embeddings/oleObject486.bin"/><Relationship Id="rId992" Type="http://schemas.openxmlformats.org/officeDocument/2006/relationships/image" Target="media/image470.wmf"/><Relationship Id="rId1026" Type="http://schemas.openxmlformats.org/officeDocument/2006/relationships/image" Target="media/image481.wmf"/><Relationship Id="rId200" Type="http://schemas.openxmlformats.org/officeDocument/2006/relationships/oleObject" Target="embeddings/oleObject94.bin"/><Relationship Id="rId382" Type="http://schemas.openxmlformats.org/officeDocument/2006/relationships/oleObject" Target="embeddings/oleObject186.bin"/><Relationship Id="rId438" Type="http://schemas.openxmlformats.org/officeDocument/2006/relationships/oleObject" Target="embeddings/oleObject215.bin"/><Relationship Id="rId603" Type="http://schemas.openxmlformats.org/officeDocument/2006/relationships/oleObject" Target="embeddings/oleObject298.bin"/><Relationship Id="rId645" Type="http://schemas.openxmlformats.org/officeDocument/2006/relationships/image" Target="media/image304.wmf"/><Relationship Id="rId687" Type="http://schemas.openxmlformats.org/officeDocument/2006/relationships/image" Target="media/image325.wmf"/><Relationship Id="rId810" Type="http://schemas.openxmlformats.org/officeDocument/2006/relationships/image" Target="media/image385.wmf"/><Relationship Id="rId852" Type="http://schemas.openxmlformats.org/officeDocument/2006/relationships/image" Target="media/image406.wmf"/><Relationship Id="rId908" Type="http://schemas.openxmlformats.org/officeDocument/2006/relationships/oleObject" Target="embeddings/oleObject463.bin"/><Relationship Id="rId1068" Type="http://schemas.openxmlformats.org/officeDocument/2006/relationships/oleObject" Target="embeddings/oleObject560.bin"/><Relationship Id="rId1233" Type="http://schemas.openxmlformats.org/officeDocument/2006/relationships/image" Target="media/image566.wmf"/><Relationship Id="rId1275" Type="http://schemas.openxmlformats.org/officeDocument/2006/relationships/oleObject" Target="embeddings/oleObject679.bin"/><Relationship Id="rId242" Type="http://schemas.openxmlformats.org/officeDocument/2006/relationships/oleObject" Target="embeddings/oleObject115.bin"/><Relationship Id="rId284" Type="http://schemas.openxmlformats.org/officeDocument/2006/relationships/oleObject" Target="embeddings/oleObject137.bin"/><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oleObject" Target="embeddings/oleObject363.bin"/><Relationship Id="rId894" Type="http://schemas.openxmlformats.org/officeDocument/2006/relationships/oleObject" Target="embeddings/oleObject456.bin"/><Relationship Id="rId1135" Type="http://schemas.openxmlformats.org/officeDocument/2006/relationships/oleObject" Target="embeddings/oleObject599.bin"/><Relationship Id="rId1177" Type="http://schemas.openxmlformats.org/officeDocument/2006/relationships/oleObject" Target="embeddings/oleObject623.bin"/><Relationship Id="rId1300" Type="http://schemas.openxmlformats.org/officeDocument/2006/relationships/image" Target="media/image595.wmf"/><Relationship Id="rId37" Type="http://schemas.openxmlformats.org/officeDocument/2006/relationships/image" Target="media/image14.wmf"/><Relationship Id="rId79" Type="http://schemas.openxmlformats.org/officeDocument/2006/relationships/image" Target="media/image35.wmf"/><Relationship Id="rId102" Type="http://schemas.openxmlformats.org/officeDocument/2006/relationships/oleObject" Target="embeddings/oleObject45.bin"/><Relationship Id="rId144" Type="http://schemas.openxmlformats.org/officeDocument/2006/relationships/image" Target="media/image67.wmf"/><Relationship Id="rId547" Type="http://schemas.openxmlformats.org/officeDocument/2006/relationships/oleObject" Target="embeddings/oleObject270.bin"/><Relationship Id="rId589" Type="http://schemas.openxmlformats.org/officeDocument/2006/relationships/oleObject" Target="embeddings/oleObject291.bin"/><Relationship Id="rId754" Type="http://schemas.openxmlformats.org/officeDocument/2006/relationships/oleObject" Target="embeddings/oleObject385.bin"/><Relationship Id="rId796" Type="http://schemas.openxmlformats.org/officeDocument/2006/relationships/oleObject" Target="embeddings/oleObject406.bin"/><Relationship Id="rId961" Type="http://schemas.openxmlformats.org/officeDocument/2006/relationships/oleObject" Target="embeddings/oleObject493.bin"/><Relationship Id="rId1202" Type="http://schemas.openxmlformats.org/officeDocument/2006/relationships/image" Target="media/image552.wmf"/><Relationship Id="rId90" Type="http://schemas.openxmlformats.org/officeDocument/2006/relationships/oleObject" Target="embeddings/oleObject39.bin"/><Relationship Id="rId186" Type="http://schemas.openxmlformats.org/officeDocument/2006/relationships/image" Target="media/image88.wmf"/><Relationship Id="rId351" Type="http://schemas.openxmlformats.org/officeDocument/2006/relationships/image" Target="media/image170.wmf"/><Relationship Id="rId393" Type="http://schemas.openxmlformats.org/officeDocument/2006/relationships/image" Target="media/image191.wmf"/><Relationship Id="rId407" Type="http://schemas.openxmlformats.org/officeDocument/2006/relationships/image" Target="media/image198.wmf"/><Relationship Id="rId449" Type="http://schemas.openxmlformats.org/officeDocument/2006/relationships/oleObject" Target="embeddings/oleObject221.bin"/><Relationship Id="rId614" Type="http://schemas.openxmlformats.org/officeDocument/2006/relationships/oleObject" Target="embeddings/oleObject303.bin"/><Relationship Id="rId656" Type="http://schemas.openxmlformats.org/officeDocument/2006/relationships/oleObject" Target="embeddings/oleObject335.bin"/><Relationship Id="rId821" Type="http://schemas.openxmlformats.org/officeDocument/2006/relationships/oleObject" Target="embeddings/oleObject419.bin"/><Relationship Id="rId863" Type="http://schemas.openxmlformats.org/officeDocument/2006/relationships/oleObject" Target="embeddings/oleObject440.bin"/><Relationship Id="rId1037" Type="http://schemas.openxmlformats.org/officeDocument/2006/relationships/image" Target="media/image485.wmf"/><Relationship Id="rId1079" Type="http://schemas.openxmlformats.org/officeDocument/2006/relationships/oleObject" Target="embeddings/oleObject566.bin"/><Relationship Id="rId1244" Type="http://schemas.openxmlformats.org/officeDocument/2006/relationships/image" Target="media/image571.wmf"/><Relationship Id="rId1286" Type="http://schemas.openxmlformats.org/officeDocument/2006/relationships/image" Target="media/image589.wmf"/><Relationship Id="rId211" Type="http://schemas.openxmlformats.org/officeDocument/2006/relationships/image" Target="media/image101.emf"/><Relationship Id="rId253" Type="http://schemas.openxmlformats.org/officeDocument/2006/relationships/image" Target="media/image121.wmf"/><Relationship Id="rId295" Type="http://schemas.openxmlformats.org/officeDocument/2006/relationships/image" Target="media/image142.wmf"/><Relationship Id="rId309" Type="http://schemas.openxmlformats.org/officeDocument/2006/relationships/image" Target="media/image149.wmf"/><Relationship Id="rId460" Type="http://schemas.openxmlformats.org/officeDocument/2006/relationships/image" Target="media/image223.wmf"/><Relationship Id="rId516" Type="http://schemas.openxmlformats.org/officeDocument/2006/relationships/image" Target="media/image251.wmf"/><Relationship Id="rId698" Type="http://schemas.openxmlformats.org/officeDocument/2006/relationships/oleObject" Target="embeddings/oleObject356.bin"/><Relationship Id="rId919" Type="http://schemas.openxmlformats.org/officeDocument/2006/relationships/image" Target="media/image439.wmf"/><Relationship Id="rId1090" Type="http://schemas.openxmlformats.org/officeDocument/2006/relationships/image" Target="media/image505.wmf"/><Relationship Id="rId1104" Type="http://schemas.openxmlformats.org/officeDocument/2006/relationships/image" Target="media/image511.wmf"/><Relationship Id="rId1146" Type="http://schemas.openxmlformats.org/officeDocument/2006/relationships/image" Target="media/image530.wmf"/><Relationship Id="rId1311" Type="http://schemas.openxmlformats.org/officeDocument/2006/relationships/oleObject" Target="embeddings/oleObject700.bin"/><Relationship Id="rId48" Type="http://schemas.openxmlformats.org/officeDocument/2006/relationships/oleObject" Target="embeddings/oleObject18.bin"/><Relationship Id="rId113" Type="http://schemas.openxmlformats.org/officeDocument/2006/relationships/image" Target="media/image52.wmf"/><Relationship Id="rId320" Type="http://schemas.openxmlformats.org/officeDocument/2006/relationships/oleObject" Target="embeddings/oleObject155.bin"/><Relationship Id="rId558" Type="http://schemas.openxmlformats.org/officeDocument/2006/relationships/image" Target="media/image272.wmf"/><Relationship Id="rId723" Type="http://schemas.openxmlformats.org/officeDocument/2006/relationships/image" Target="media/image343.wmf"/><Relationship Id="rId765" Type="http://schemas.openxmlformats.org/officeDocument/2006/relationships/image" Target="media/image363.wmf"/><Relationship Id="rId930" Type="http://schemas.openxmlformats.org/officeDocument/2006/relationships/oleObject" Target="embeddings/oleObject474.bin"/><Relationship Id="rId972" Type="http://schemas.openxmlformats.org/officeDocument/2006/relationships/oleObject" Target="embeddings/oleObject500.bin"/><Relationship Id="rId1006" Type="http://schemas.openxmlformats.org/officeDocument/2006/relationships/oleObject" Target="embeddings/oleObject519.bin"/><Relationship Id="rId1188" Type="http://schemas.openxmlformats.org/officeDocument/2006/relationships/oleObject" Target="embeddings/oleObject630.bin"/><Relationship Id="rId155" Type="http://schemas.openxmlformats.org/officeDocument/2006/relationships/oleObject" Target="embeddings/oleObject72.bin"/><Relationship Id="rId197" Type="http://schemas.openxmlformats.org/officeDocument/2006/relationships/image" Target="media/image94.emf"/><Relationship Id="rId362" Type="http://schemas.openxmlformats.org/officeDocument/2006/relationships/oleObject" Target="embeddings/oleObject176.bin"/><Relationship Id="rId418" Type="http://schemas.openxmlformats.org/officeDocument/2006/relationships/oleObject" Target="embeddings/oleObject204.bin"/><Relationship Id="rId625" Type="http://schemas.openxmlformats.org/officeDocument/2006/relationships/oleObject" Target="embeddings/oleObject314.bin"/><Relationship Id="rId832" Type="http://schemas.openxmlformats.org/officeDocument/2006/relationships/image" Target="media/image396.wmf"/><Relationship Id="rId1048" Type="http://schemas.openxmlformats.org/officeDocument/2006/relationships/oleObject" Target="embeddings/oleObject547.bin"/><Relationship Id="rId1213" Type="http://schemas.openxmlformats.org/officeDocument/2006/relationships/image" Target="media/image557.wmf"/><Relationship Id="rId1255" Type="http://schemas.openxmlformats.org/officeDocument/2006/relationships/oleObject" Target="embeddings/oleObject668.bin"/><Relationship Id="rId1297" Type="http://schemas.openxmlformats.org/officeDocument/2006/relationships/oleObject" Target="embeddings/oleObject692.bin"/><Relationship Id="rId222" Type="http://schemas.openxmlformats.org/officeDocument/2006/relationships/oleObject" Target="embeddings/oleObject105.bin"/><Relationship Id="rId264" Type="http://schemas.openxmlformats.org/officeDocument/2006/relationships/oleObject" Target="embeddings/oleObject127.bin"/><Relationship Id="rId471" Type="http://schemas.openxmlformats.org/officeDocument/2006/relationships/oleObject" Target="embeddings/oleObject232.bin"/><Relationship Id="rId667" Type="http://schemas.openxmlformats.org/officeDocument/2006/relationships/image" Target="media/image315.wmf"/><Relationship Id="rId874" Type="http://schemas.openxmlformats.org/officeDocument/2006/relationships/image" Target="media/image417.wmf"/><Relationship Id="rId1115" Type="http://schemas.openxmlformats.org/officeDocument/2006/relationships/oleObject" Target="embeddings/oleObject587.bin"/><Relationship Id="rId1322" Type="http://schemas.openxmlformats.org/officeDocument/2006/relationships/image" Target="media/image601.wmf"/><Relationship Id="rId17" Type="http://schemas.openxmlformats.org/officeDocument/2006/relationships/image" Target="media/image4.wmf"/><Relationship Id="rId59" Type="http://schemas.openxmlformats.org/officeDocument/2006/relationships/image" Target="media/image25.wmf"/><Relationship Id="rId124" Type="http://schemas.openxmlformats.org/officeDocument/2006/relationships/oleObject" Target="embeddings/oleObject56.bin"/><Relationship Id="rId527" Type="http://schemas.openxmlformats.org/officeDocument/2006/relationships/oleObject" Target="embeddings/oleObject260.bin"/><Relationship Id="rId569" Type="http://schemas.openxmlformats.org/officeDocument/2006/relationships/oleObject" Target="embeddings/oleObject281.bin"/><Relationship Id="rId734" Type="http://schemas.openxmlformats.org/officeDocument/2006/relationships/oleObject" Target="embeddings/oleObject374.bin"/><Relationship Id="rId776" Type="http://schemas.openxmlformats.org/officeDocument/2006/relationships/oleObject" Target="embeddings/oleObject396.bin"/><Relationship Id="rId941" Type="http://schemas.openxmlformats.org/officeDocument/2006/relationships/oleObject" Target="embeddings/oleObject480.bin"/><Relationship Id="rId983" Type="http://schemas.openxmlformats.org/officeDocument/2006/relationships/oleObject" Target="embeddings/oleObject506.bin"/><Relationship Id="rId1157" Type="http://schemas.openxmlformats.org/officeDocument/2006/relationships/oleObject" Target="embeddings/oleObject610.bin"/><Relationship Id="rId1199" Type="http://schemas.openxmlformats.org/officeDocument/2006/relationships/oleObject" Target="embeddings/oleObject637.bin"/><Relationship Id="rId70" Type="http://schemas.openxmlformats.org/officeDocument/2006/relationships/oleObject" Target="embeddings/oleObject29.bin"/><Relationship Id="rId166" Type="http://schemas.openxmlformats.org/officeDocument/2006/relationships/image" Target="media/image78.wmf"/><Relationship Id="rId331" Type="http://schemas.openxmlformats.org/officeDocument/2006/relationships/image" Target="media/image160.wmf"/><Relationship Id="rId373" Type="http://schemas.openxmlformats.org/officeDocument/2006/relationships/image" Target="media/image181.wmf"/><Relationship Id="rId429" Type="http://schemas.openxmlformats.org/officeDocument/2006/relationships/image" Target="media/image209.wmf"/><Relationship Id="rId580" Type="http://schemas.openxmlformats.org/officeDocument/2006/relationships/image" Target="media/image283.wmf"/><Relationship Id="rId636" Type="http://schemas.openxmlformats.org/officeDocument/2006/relationships/oleObject" Target="embeddings/oleObject325.bin"/><Relationship Id="rId801" Type="http://schemas.openxmlformats.org/officeDocument/2006/relationships/oleObject" Target="embeddings/oleObject409.bin"/><Relationship Id="rId1017" Type="http://schemas.openxmlformats.org/officeDocument/2006/relationships/image" Target="media/image478.wmf"/><Relationship Id="rId1059" Type="http://schemas.openxmlformats.org/officeDocument/2006/relationships/oleObject" Target="embeddings/oleObject553.bin"/><Relationship Id="rId1224" Type="http://schemas.openxmlformats.org/officeDocument/2006/relationships/oleObject" Target="embeddings/oleObject650.bin"/><Relationship Id="rId1266" Type="http://schemas.openxmlformats.org/officeDocument/2006/relationships/image" Target="media/image580.wmf"/><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oleObject" Target="embeddings/oleObject216.bin"/><Relationship Id="rId678" Type="http://schemas.openxmlformats.org/officeDocument/2006/relationships/oleObject" Target="embeddings/oleObject346.bin"/><Relationship Id="rId843" Type="http://schemas.openxmlformats.org/officeDocument/2006/relationships/oleObject" Target="embeddings/oleObject430.bin"/><Relationship Id="rId885" Type="http://schemas.openxmlformats.org/officeDocument/2006/relationships/image" Target="media/image422.wmf"/><Relationship Id="rId1070" Type="http://schemas.openxmlformats.org/officeDocument/2006/relationships/oleObject" Target="embeddings/oleObject561.bin"/><Relationship Id="rId1126" Type="http://schemas.openxmlformats.org/officeDocument/2006/relationships/oleObject" Target="embeddings/oleObject594.bin"/><Relationship Id="rId28" Type="http://schemas.openxmlformats.org/officeDocument/2006/relationships/oleObject" Target="embeddings/oleObject8.bin"/><Relationship Id="rId275" Type="http://schemas.openxmlformats.org/officeDocument/2006/relationships/image" Target="media/image132.wmf"/><Relationship Id="rId300" Type="http://schemas.openxmlformats.org/officeDocument/2006/relationships/oleObject" Target="embeddings/oleObject145.bin"/><Relationship Id="rId482" Type="http://schemas.openxmlformats.org/officeDocument/2006/relationships/image" Target="media/image234.wmf"/><Relationship Id="rId538" Type="http://schemas.openxmlformats.org/officeDocument/2006/relationships/image" Target="media/image262.wmf"/><Relationship Id="rId703" Type="http://schemas.openxmlformats.org/officeDocument/2006/relationships/image" Target="media/image333.wmf"/><Relationship Id="rId745" Type="http://schemas.openxmlformats.org/officeDocument/2006/relationships/image" Target="media/image354.wmf"/><Relationship Id="rId910" Type="http://schemas.openxmlformats.org/officeDocument/2006/relationships/oleObject" Target="embeddings/oleObject464.bin"/><Relationship Id="rId952" Type="http://schemas.openxmlformats.org/officeDocument/2006/relationships/oleObject" Target="embeddings/oleObject487.bin"/><Relationship Id="rId1168" Type="http://schemas.openxmlformats.org/officeDocument/2006/relationships/oleObject" Target="embeddings/oleObject617.bin"/><Relationship Id="rId81" Type="http://schemas.openxmlformats.org/officeDocument/2006/relationships/image" Target="media/image36.wmf"/><Relationship Id="rId135" Type="http://schemas.openxmlformats.org/officeDocument/2006/relationships/image" Target="media/image63.wmf"/><Relationship Id="rId177" Type="http://schemas.openxmlformats.org/officeDocument/2006/relationships/oleObject" Target="embeddings/oleObject83.bin"/><Relationship Id="rId342" Type="http://schemas.openxmlformats.org/officeDocument/2006/relationships/oleObject" Target="embeddings/oleObject166.bin"/><Relationship Id="rId384" Type="http://schemas.openxmlformats.org/officeDocument/2006/relationships/oleObject" Target="embeddings/oleObject187.bin"/><Relationship Id="rId591" Type="http://schemas.openxmlformats.org/officeDocument/2006/relationships/oleObject" Target="embeddings/oleObject292.bin"/><Relationship Id="rId605" Type="http://schemas.openxmlformats.org/officeDocument/2006/relationships/oleObject" Target="embeddings/oleObject299.bin"/><Relationship Id="rId787" Type="http://schemas.openxmlformats.org/officeDocument/2006/relationships/image" Target="media/image374.wmf"/><Relationship Id="rId812" Type="http://schemas.openxmlformats.org/officeDocument/2006/relationships/image" Target="media/image386.wmf"/><Relationship Id="rId994" Type="http://schemas.openxmlformats.org/officeDocument/2006/relationships/image" Target="media/image471.wmf"/><Relationship Id="rId1028" Type="http://schemas.openxmlformats.org/officeDocument/2006/relationships/image" Target="media/image482.wmf"/><Relationship Id="rId1235" Type="http://schemas.openxmlformats.org/officeDocument/2006/relationships/image" Target="media/image567.wmf"/><Relationship Id="rId202" Type="http://schemas.openxmlformats.org/officeDocument/2006/relationships/oleObject" Target="embeddings/oleObject95.bin"/><Relationship Id="rId244" Type="http://schemas.openxmlformats.org/officeDocument/2006/relationships/oleObject" Target="embeddings/oleObject116.bin"/><Relationship Id="rId647" Type="http://schemas.openxmlformats.org/officeDocument/2006/relationships/image" Target="media/image305.wmf"/><Relationship Id="rId689" Type="http://schemas.openxmlformats.org/officeDocument/2006/relationships/image" Target="media/image326.wmf"/><Relationship Id="rId854" Type="http://schemas.openxmlformats.org/officeDocument/2006/relationships/image" Target="media/image407.wmf"/><Relationship Id="rId896" Type="http://schemas.openxmlformats.org/officeDocument/2006/relationships/oleObject" Target="embeddings/oleObject457.bin"/><Relationship Id="rId1081" Type="http://schemas.openxmlformats.org/officeDocument/2006/relationships/image" Target="media/image502.wmf"/><Relationship Id="rId1277" Type="http://schemas.openxmlformats.org/officeDocument/2006/relationships/oleObject" Target="embeddings/oleObject680.bin"/><Relationship Id="rId1302" Type="http://schemas.openxmlformats.org/officeDocument/2006/relationships/oleObject" Target="embeddings/oleObject695.bin"/><Relationship Id="rId39" Type="http://schemas.openxmlformats.org/officeDocument/2006/relationships/image" Target="media/image15.wmf"/><Relationship Id="rId286" Type="http://schemas.openxmlformats.org/officeDocument/2006/relationships/oleObject" Target="embeddings/oleObject138.bin"/><Relationship Id="rId451" Type="http://schemas.openxmlformats.org/officeDocument/2006/relationships/oleObject" Target="embeddings/oleObject222.bin"/><Relationship Id="rId493" Type="http://schemas.openxmlformats.org/officeDocument/2006/relationships/oleObject" Target="embeddings/oleObject243.bin"/><Relationship Id="rId507" Type="http://schemas.openxmlformats.org/officeDocument/2006/relationships/oleObject" Target="embeddings/oleObject250.bin"/><Relationship Id="rId549" Type="http://schemas.openxmlformats.org/officeDocument/2006/relationships/oleObject" Target="embeddings/oleObject271.bin"/><Relationship Id="rId714" Type="http://schemas.openxmlformats.org/officeDocument/2006/relationships/oleObject" Target="embeddings/oleObject364.bin"/><Relationship Id="rId756" Type="http://schemas.openxmlformats.org/officeDocument/2006/relationships/oleObject" Target="embeddings/oleObject386.bin"/><Relationship Id="rId921" Type="http://schemas.openxmlformats.org/officeDocument/2006/relationships/image" Target="media/image440.wmf"/><Relationship Id="rId1137" Type="http://schemas.openxmlformats.org/officeDocument/2006/relationships/oleObject" Target="embeddings/oleObject600.bin"/><Relationship Id="rId1179" Type="http://schemas.openxmlformats.org/officeDocument/2006/relationships/oleObject" Target="embeddings/oleObject624.bin"/><Relationship Id="rId50" Type="http://schemas.openxmlformats.org/officeDocument/2006/relationships/oleObject" Target="embeddings/oleObject19.bin"/><Relationship Id="rId104" Type="http://schemas.openxmlformats.org/officeDocument/2006/relationships/oleObject" Target="embeddings/oleObject46.bin"/><Relationship Id="rId146" Type="http://schemas.openxmlformats.org/officeDocument/2006/relationships/image" Target="media/image68.wmf"/><Relationship Id="rId188" Type="http://schemas.openxmlformats.org/officeDocument/2006/relationships/image" Target="media/image89.emf"/><Relationship Id="rId311" Type="http://schemas.openxmlformats.org/officeDocument/2006/relationships/image" Target="media/image150.wmf"/><Relationship Id="rId353" Type="http://schemas.openxmlformats.org/officeDocument/2006/relationships/image" Target="media/image171.wmf"/><Relationship Id="rId395" Type="http://schemas.openxmlformats.org/officeDocument/2006/relationships/image" Target="media/image192.wmf"/><Relationship Id="rId409" Type="http://schemas.openxmlformats.org/officeDocument/2006/relationships/image" Target="media/image199.wmf"/><Relationship Id="rId560" Type="http://schemas.openxmlformats.org/officeDocument/2006/relationships/image" Target="media/image273.wmf"/><Relationship Id="rId798" Type="http://schemas.openxmlformats.org/officeDocument/2006/relationships/oleObject" Target="embeddings/oleObject407.bin"/><Relationship Id="rId963" Type="http://schemas.openxmlformats.org/officeDocument/2006/relationships/oleObject" Target="embeddings/oleObject494.bin"/><Relationship Id="rId1039" Type="http://schemas.openxmlformats.org/officeDocument/2006/relationships/oleObject" Target="embeddings/oleObject542.bin"/><Relationship Id="rId1190" Type="http://schemas.openxmlformats.org/officeDocument/2006/relationships/oleObject" Target="embeddings/oleObject632.bin"/><Relationship Id="rId1204" Type="http://schemas.openxmlformats.org/officeDocument/2006/relationships/image" Target="media/image553.wmf"/><Relationship Id="rId1246" Type="http://schemas.openxmlformats.org/officeDocument/2006/relationships/image" Target="media/image572.wmf"/><Relationship Id="rId92" Type="http://schemas.openxmlformats.org/officeDocument/2006/relationships/oleObject" Target="embeddings/oleObject40.bin"/><Relationship Id="rId213" Type="http://schemas.openxmlformats.org/officeDocument/2006/relationships/image" Target="media/image102.emf"/><Relationship Id="rId420" Type="http://schemas.openxmlformats.org/officeDocument/2006/relationships/oleObject" Target="embeddings/oleObject205.bin"/><Relationship Id="rId616" Type="http://schemas.openxmlformats.org/officeDocument/2006/relationships/oleObject" Target="embeddings/oleObject305.bin"/><Relationship Id="rId658" Type="http://schemas.openxmlformats.org/officeDocument/2006/relationships/oleObject" Target="embeddings/oleObject336.bin"/><Relationship Id="rId823" Type="http://schemas.openxmlformats.org/officeDocument/2006/relationships/oleObject" Target="embeddings/oleObject420.bin"/><Relationship Id="rId865" Type="http://schemas.openxmlformats.org/officeDocument/2006/relationships/oleObject" Target="embeddings/oleObject441.bin"/><Relationship Id="rId1050" Type="http://schemas.openxmlformats.org/officeDocument/2006/relationships/image" Target="media/image490.wmf"/><Relationship Id="rId1288" Type="http://schemas.openxmlformats.org/officeDocument/2006/relationships/image" Target="media/image590.wmf"/><Relationship Id="rId255" Type="http://schemas.openxmlformats.org/officeDocument/2006/relationships/image" Target="media/image122.wmf"/><Relationship Id="rId297" Type="http://schemas.openxmlformats.org/officeDocument/2006/relationships/image" Target="media/image143.wmf"/><Relationship Id="rId462" Type="http://schemas.openxmlformats.org/officeDocument/2006/relationships/image" Target="media/image224.wmf"/><Relationship Id="rId518" Type="http://schemas.openxmlformats.org/officeDocument/2006/relationships/image" Target="media/image252.wmf"/><Relationship Id="rId725" Type="http://schemas.openxmlformats.org/officeDocument/2006/relationships/image" Target="media/image344.wmf"/><Relationship Id="rId932" Type="http://schemas.openxmlformats.org/officeDocument/2006/relationships/oleObject" Target="embeddings/oleObject475.bin"/><Relationship Id="rId1092" Type="http://schemas.openxmlformats.org/officeDocument/2006/relationships/image" Target="media/image506.wmf"/><Relationship Id="rId1106" Type="http://schemas.openxmlformats.org/officeDocument/2006/relationships/image" Target="media/image512.wmf"/><Relationship Id="rId1148" Type="http://schemas.openxmlformats.org/officeDocument/2006/relationships/image" Target="media/image531.wmf"/><Relationship Id="rId1313" Type="http://schemas.openxmlformats.org/officeDocument/2006/relationships/oleObject" Target="embeddings/oleObject702.bin"/><Relationship Id="rId115" Type="http://schemas.openxmlformats.org/officeDocument/2006/relationships/image" Target="media/image53.wmf"/><Relationship Id="rId157" Type="http://schemas.openxmlformats.org/officeDocument/2006/relationships/oleObject" Target="embeddings/oleObject73.bin"/><Relationship Id="rId322" Type="http://schemas.openxmlformats.org/officeDocument/2006/relationships/oleObject" Target="embeddings/oleObject156.bin"/><Relationship Id="rId364" Type="http://schemas.openxmlformats.org/officeDocument/2006/relationships/oleObject" Target="embeddings/oleObject177.bin"/><Relationship Id="rId767" Type="http://schemas.openxmlformats.org/officeDocument/2006/relationships/image" Target="media/image364.wmf"/><Relationship Id="rId974" Type="http://schemas.openxmlformats.org/officeDocument/2006/relationships/oleObject" Target="embeddings/oleObject501.bin"/><Relationship Id="rId1008" Type="http://schemas.openxmlformats.org/officeDocument/2006/relationships/oleObject" Target="embeddings/oleObject520.bin"/><Relationship Id="rId1215" Type="http://schemas.openxmlformats.org/officeDocument/2006/relationships/image" Target="media/image558.wmf"/><Relationship Id="rId61" Type="http://schemas.openxmlformats.org/officeDocument/2006/relationships/image" Target="media/image26.wmf"/><Relationship Id="rId199" Type="http://schemas.openxmlformats.org/officeDocument/2006/relationships/image" Target="media/image95.emf"/><Relationship Id="rId571" Type="http://schemas.openxmlformats.org/officeDocument/2006/relationships/oleObject" Target="embeddings/oleObject282.bin"/><Relationship Id="rId627" Type="http://schemas.openxmlformats.org/officeDocument/2006/relationships/oleObject" Target="embeddings/oleObject316.bin"/><Relationship Id="rId669" Type="http://schemas.openxmlformats.org/officeDocument/2006/relationships/image" Target="media/image316.wmf"/><Relationship Id="rId834" Type="http://schemas.openxmlformats.org/officeDocument/2006/relationships/image" Target="media/image397.wmf"/><Relationship Id="rId876" Type="http://schemas.openxmlformats.org/officeDocument/2006/relationships/oleObject" Target="embeddings/oleObject447.bin"/><Relationship Id="rId1257" Type="http://schemas.openxmlformats.org/officeDocument/2006/relationships/oleObject" Target="embeddings/oleObject669.bin"/><Relationship Id="rId1299" Type="http://schemas.openxmlformats.org/officeDocument/2006/relationships/oleObject" Target="embeddings/oleObject693.bin"/><Relationship Id="rId19" Type="http://schemas.openxmlformats.org/officeDocument/2006/relationships/image" Target="media/image5.wmf"/><Relationship Id="rId224" Type="http://schemas.openxmlformats.org/officeDocument/2006/relationships/oleObject" Target="embeddings/oleObject106.bin"/><Relationship Id="rId266" Type="http://schemas.openxmlformats.org/officeDocument/2006/relationships/oleObject" Target="embeddings/oleObject128.bin"/><Relationship Id="rId431" Type="http://schemas.openxmlformats.org/officeDocument/2006/relationships/image" Target="media/image210.wmf"/><Relationship Id="rId473" Type="http://schemas.openxmlformats.org/officeDocument/2006/relationships/oleObject" Target="embeddings/oleObject233.bin"/><Relationship Id="rId529" Type="http://schemas.openxmlformats.org/officeDocument/2006/relationships/oleObject" Target="embeddings/oleObject261.bin"/><Relationship Id="rId680" Type="http://schemas.openxmlformats.org/officeDocument/2006/relationships/oleObject" Target="embeddings/oleObject347.bin"/><Relationship Id="rId736" Type="http://schemas.openxmlformats.org/officeDocument/2006/relationships/oleObject" Target="embeddings/oleObject375.bin"/><Relationship Id="rId901" Type="http://schemas.openxmlformats.org/officeDocument/2006/relationships/image" Target="media/image430.wmf"/><Relationship Id="rId1061" Type="http://schemas.openxmlformats.org/officeDocument/2006/relationships/oleObject" Target="embeddings/oleObject555.bin"/><Relationship Id="rId1117" Type="http://schemas.openxmlformats.org/officeDocument/2006/relationships/oleObject" Target="embeddings/oleObject588.bin"/><Relationship Id="rId1159" Type="http://schemas.openxmlformats.org/officeDocument/2006/relationships/oleObject" Target="embeddings/oleObject611.bin"/><Relationship Id="rId1324" Type="http://schemas.openxmlformats.org/officeDocument/2006/relationships/fontTable" Target="fontTable.xml"/><Relationship Id="rId30" Type="http://schemas.openxmlformats.org/officeDocument/2006/relationships/oleObject" Target="embeddings/oleObject9.bin"/><Relationship Id="rId126" Type="http://schemas.openxmlformats.org/officeDocument/2006/relationships/oleObject" Target="embeddings/oleObject57.bin"/><Relationship Id="rId168" Type="http://schemas.openxmlformats.org/officeDocument/2006/relationships/image" Target="media/image79.wmf"/><Relationship Id="rId333" Type="http://schemas.openxmlformats.org/officeDocument/2006/relationships/image" Target="media/image161.wmf"/><Relationship Id="rId540" Type="http://schemas.openxmlformats.org/officeDocument/2006/relationships/image" Target="media/image263.wmf"/><Relationship Id="rId778" Type="http://schemas.openxmlformats.org/officeDocument/2006/relationships/oleObject" Target="embeddings/oleObject397.bin"/><Relationship Id="rId943" Type="http://schemas.openxmlformats.org/officeDocument/2006/relationships/oleObject" Target="embeddings/oleObject481.bin"/><Relationship Id="rId985" Type="http://schemas.openxmlformats.org/officeDocument/2006/relationships/oleObject" Target="embeddings/oleObject507.bin"/><Relationship Id="rId1019" Type="http://schemas.openxmlformats.org/officeDocument/2006/relationships/oleObject" Target="embeddings/oleObject529.bin"/><Relationship Id="rId1170" Type="http://schemas.openxmlformats.org/officeDocument/2006/relationships/oleObject" Target="embeddings/oleObject618.bin"/><Relationship Id="rId72" Type="http://schemas.openxmlformats.org/officeDocument/2006/relationships/oleObject" Target="embeddings/oleObject30.bin"/><Relationship Id="rId375" Type="http://schemas.openxmlformats.org/officeDocument/2006/relationships/image" Target="media/image182.wmf"/><Relationship Id="rId582" Type="http://schemas.openxmlformats.org/officeDocument/2006/relationships/image" Target="media/image284.wmf"/><Relationship Id="rId638" Type="http://schemas.openxmlformats.org/officeDocument/2006/relationships/oleObject" Target="embeddings/oleObject326.bin"/><Relationship Id="rId803" Type="http://schemas.openxmlformats.org/officeDocument/2006/relationships/oleObject" Target="embeddings/oleObject410.bin"/><Relationship Id="rId845" Type="http://schemas.openxmlformats.org/officeDocument/2006/relationships/oleObject" Target="embeddings/oleObject431.bin"/><Relationship Id="rId1030" Type="http://schemas.openxmlformats.org/officeDocument/2006/relationships/oleObject" Target="embeddings/oleObject536.bin"/><Relationship Id="rId1226" Type="http://schemas.openxmlformats.org/officeDocument/2006/relationships/oleObject" Target="embeddings/oleObject651.bin"/><Relationship Id="rId1268" Type="http://schemas.openxmlformats.org/officeDocument/2006/relationships/image" Target="media/image581.wmf"/><Relationship Id="rId3" Type="http://schemas.openxmlformats.org/officeDocument/2006/relationships/styles" Target="styles.xml"/><Relationship Id="rId235" Type="http://schemas.openxmlformats.org/officeDocument/2006/relationships/image" Target="media/image113.wmf"/><Relationship Id="rId277" Type="http://schemas.openxmlformats.org/officeDocument/2006/relationships/image" Target="media/image133.wmf"/><Relationship Id="rId400" Type="http://schemas.openxmlformats.org/officeDocument/2006/relationships/oleObject" Target="embeddings/oleObject195.bin"/><Relationship Id="rId442" Type="http://schemas.openxmlformats.org/officeDocument/2006/relationships/image" Target="media/image214.wmf"/><Relationship Id="rId484" Type="http://schemas.openxmlformats.org/officeDocument/2006/relationships/image" Target="media/image235.wmf"/><Relationship Id="rId705" Type="http://schemas.openxmlformats.org/officeDocument/2006/relationships/image" Target="media/image334.wmf"/><Relationship Id="rId887" Type="http://schemas.openxmlformats.org/officeDocument/2006/relationships/image" Target="media/image423.wmf"/><Relationship Id="rId1072" Type="http://schemas.openxmlformats.org/officeDocument/2006/relationships/oleObject" Target="embeddings/oleObject562.bin"/><Relationship Id="rId1128" Type="http://schemas.openxmlformats.org/officeDocument/2006/relationships/oleObject" Target="embeddings/oleObject595.bin"/><Relationship Id="rId137" Type="http://schemas.openxmlformats.org/officeDocument/2006/relationships/image" Target="media/image64.wmf"/><Relationship Id="rId302" Type="http://schemas.openxmlformats.org/officeDocument/2006/relationships/oleObject" Target="embeddings/oleObject146.bin"/><Relationship Id="rId344" Type="http://schemas.openxmlformats.org/officeDocument/2006/relationships/oleObject" Target="embeddings/oleObject167.bin"/><Relationship Id="rId691" Type="http://schemas.openxmlformats.org/officeDocument/2006/relationships/image" Target="media/image327.wmf"/><Relationship Id="rId747" Type="http://schemas.openxmlformats.org/officeDocument/2006/relationships/image" Target="media/image355.wmf"/><Relationship Id="rId789" Type="http://schemas.openxmlformats.org/officeDocument/2006/relationships/image" Target="media/image375.wmf"/><Relationship Id="rId912" Type="http://schemas.openxmlformats.org/officeDocument/2006/relationships/oleObject" Target="embeddings/oleObject465.bin"/><Relationship Id="rId954" Type="http://schemas.openxmlformats.org/officeDocument/2006/relationships/oleObject" Target="embeddings/oleObject489.bin"/><Relationship Id="rId996" Type="http://schemas.openxmlformats.org/officeDocument/2006/relationships/oleObject" Target="embeddings/oleObject513.bin"/><Relationship Id="rId41" Type="http://schemas.openxmlformats.org/officeDocument/2006/relationships/image" Target="media/image16.wmf"/><Relationship Id="rId83" Type="http://schemas.openxmlformats.org/officeDocument/2006/relationships/image" Target="media/image37.wmf"/><Relationship Id="rId179" Type="http://schemas.openxmlformats.org/officeDocument/2006/relationships/oleObject" Target="embeddings/oleObject84.bin"/><Relationship Id="rId386" Type="http://schemas.openxmlformats.org/officeDocument/2006/relationships/oleObject" Target="embeddings/oleObject188.bin"/><Relationship Id="rId551" Type="http://schemas.openxmlformats.org/officeDocument/2006/relationships/oleObject" Target="embeddings/oleObject272.bin"/><Relationship Id="rId593" Type="http://schemas.openxmlformats.org/officeDocument/2006/relationships/oleObject" Target="embeddings/oleObject293.bin"/><Relationship Id="rId607" Type="http://schemas.openxmlformats.org/officeDocument/2006/relationships/oleObject" Target="embeddings/oleObject300.bin"/><Relationship Id="rId649" Type="http://schemas.openxmlformats.org/officeDocument/2006/relationships/image" Target="media/image306.wmf"/><Relationship Id="rId814" Type="http://schemas.openxmlformats.org/officeDocument/2006/relationships/image" Target="media/image387.wmf"/><Relationship Id="rId856" Type="http://schemas.openxmlformats.org/officeDocument/2006/relationships/image" Target="media/image408.wmf"/><Relationship Id="rId1181" Type="http://schemas.openxmlformats.org/officeDocument/2006/relationships/image" Target="media/image544.wmf"/><Relationship Id="rId1237" Type="http://schemas.openxmlformats.org/officeDocument/2006/relationships/image" Target="media/image568.wmf"/><Relationship Id="rId1279" Type="http://schemas.openxmlformats.org/officeDocument/2006/relationships/oleObject" Target="embeddings/oleObject681.bin"/><Relationship Id="rId190" Type="http://schemas.openxmlformats.org/officeDocument/2006/relationships/oleObject" Target="embeddings/oleObject89.bin"/><Relationship Id="rId204" Type="http://schemas.openxmlformats.org/officeDocument/2006/relationships/oleObject" Target="embeddings/oleObject96.bin"/><Relationship Id="rId246" Type="http://schemas.openxmlformats.org/officeDocument/2006/relationships/oleObject" Target="embeddings/oleObject117.bin"/><Relationship Id="rId288" Type="http://schemas.openxmlformats.org/officeDocument/2006/relationships/oleObject" Target="embeddings/oleObject139.bin"/><Relationship Id="rId411" Type="http://schemas.openxmlformats.org/officeDocument/2006/relationships/image" Target="media/image200.wmf"/><Relationship Id="rId453" Type="http://schemas.openxmlformats.org/officeDocument/2006/relationships/oleObject" Target="embeddings/oleObject223.bin"/><Relationship Id="rId509" Type="http://schemas.openxmlformats.org/officeDocument/2006/relationships/oleObject" Target="embeddings/oleObject251.bin"/><Relationship Id="rId660" Type="http://schemas.openxmlformats.org/officeDocument/2006/relationships/oleObject" Target="embeddings/oleObject337.bin"/><Relationship Id="rId898" Type="http://schemas.openxmlformats.org/officeDocument/2006/relationships/oleObject" Target="embeddings/oleObject458.bin"/><Relationship Id="rId1041" Type="http://schemas.openxmlformats.org/officeDocument/2006/relationships/oleObject" Target="embeddings/oleObject543.bin"/><Relationship Id="rId1083" Type="http://schemas.openxmlformats.org/officeDocument/2006/relationships/oleObject" Target="embeddings/oleObject569.bin"/><Relationship Id="rId1139" Type="http://schemas.openxmlformats.org/officeDocument/2006/relationships/oleObject" Target="embeddings/oleObject601.bin"/><Relationship Id="rId1290" Type="http://schemas.openxmlformats.org/officeDocument/2006/relationships/image" Target="media/image591.wmf"/><Relationship Id="rId1304" Type="http://schemas.openxmlformats.org/officeDocument/2006/relationships/image" Target="media/image596.wmf"/><Relationship Id="rId106" Type="http://schemas.openxmlformats.org/officeDocument/2006/relationships/oleObject" Target="embeddings/oleObject47.bin"/><Relationship Id="rId313" Type="http://schemas.openxmlformats.org/officeDocument/2006/relationships/image" Target="media/image151.wmf"/><Relationship Id="rId495" Type="http://schemas.openxmlformats.org/officeDocument/2006/relationships/oleObject" Target="embeddings/oleObject244.bin"/><Relationship Id="rId716" Type="http://schemas.openxmlformats.org/officeDocument/2006/relationships/oleObject" Target="embeddings/oleObject365.bin"/><Relationship Id="rId758" Type="http://schemas.openxmlformats.org/officeDocument/2006/relationships/oleObject" Target="embeddings/oleObject387.bin"/><Relationship Id="rId923" Type="http://schemas.openxmlformats.org/officeDocument/2006/relationships/image" Target="media/image441.wmf"/><Relationship Id="rId965" Type="http://schemas.openxmlformats.org/officeDocument/2006/relationships/oleObject" Target="embeddings/oleObject496.bin"/><Relationship Id="rId1150" Type="http://schemas.openxmlformats.org/officeDocument/2006/relationships/image" Target="media/image532.wmf"/><Relationship Id="rId10" Type="http://schemas.openxmlformats.org/officeDocument/2006/relationships/footer" Target="footer1.xml"/><Relationship Id="rId52" Type="http://schemas.openxmlformats.org/officeDocument/2006/relationships/oleObject" Target="embeddings/oleObject20.bin"/><Relationship Id="rId94" Type="http://schemas.openxmlformats.org/officeDocument/2006/relationships/oleObject" Target="embeddings/oleObject41.bin"/><Relationship Id="rId148" Type="http://schemas.openxmlformats.org/officeDocument/2006/relationships/image" Target="media/image69.wmf"/><Relationship Id="rId355" Type="http://schemas.openxmlformats.org/officeDocument/2006/relationships/image" Target="media/image172.wmf"/><Relationship Id="rId397" Type="http://schemas.openxmlformats.org/officeDocument/2006/relationships/image" Target="media/image193.wmf"/><Relationship Id="rId520" Type="http://schemas.openxmlformats.org/officeDocument/2006/relationships/image" Target="media/image253.wmf"/><Relationship Id="rId562" Type="http://schemas.openxmlformats.org/officeDocument/2006/relationships/image" Target="media/image274.wmf"/><Relationship Id="rId618" Type="http://schemas.openxmlformats.org/officeDocument/2006/relationships/oleObject" Target="embeddings/oleObject307.bin"/><Relationship Id="rId825" Type="http://schemas.openxmlformats.org/officeDocument/2006/relationships/oleObject" Target="embeddings/oleObject421.bin"/><Relationship Id="rId1192" Type="http://schemas.openxmlformats.org/officeDocument/2006/relationships/oleObject" Target="embeddings/oleObject633.bin"/><Relationship Id="rId1206" Type="http://schemas.openxmlformats.org/officeDocument/2006/relationships/image" Target="media/image554.wmf"/><Relationship Id="rId1248" Type="http://schemas.openxmlformats.org/officeDocument/2006/relationships/oleObject" Target="embeddings/oleObject664.bin"/><Relationship Id="rId215" Type="http://schemas.openxmlformats.org/officeDocument/2006/relationships/image" Target="media/image103.emf"/><Relationship Id="rId257" Type="http://schemas.openxmlformats.org/officeDocument/2006/relationships/image" Target="media/image123.wmf"/><Relationship Id="rId422" Type="http://schemas.openxmlformats.org/officeDocument/2006/relationships/oleObject" Target="embeddings/oleObject206.bin"/><Relationship Id="rId464" Type="http://schemas.openxmlformats.org/officeDocument/2006/relationships/image" Target="media/image225.wmf"/><Relationship Id="rId867" Type="http://schemas.openxmlformats.org/officeDocument/2006/relationships/oleObject" Target="embeddings/oleObject442.bin"/><Relationship Id="rId1010" Type="http://schemas.openxmlformats.org/officeDocument/2006/relationships/oleObject" Target="embeddings/oleObject522.bin"/><Relationship Id="rId1052" Type="http://schemas.openxmlformats.org/officeDocument/2006/relationships/image" Target="media/image491.wmf"/><Relationship Id="rId1094" Type="http://schemas.openxmlformats.org/officeDocument/2006/relationships/oleObject" Target="embeddings/oleObject576.bin"/><Relationship Id="rId1108" Type="http://schemas.openxmlformats.org/officeDocument/2006/relationships/image" Target="media/image513.wmf"/><Relationship Id="rId1315" Type="http://schemas.openxmlformats.org/officeDocument/2006/relationships/oleObject" Target="embeddings/oleObject704.bin"/><Relationship Id="rId299" Type="http://schemas.openxmlformats.org/officeDocument/2006/relationships/image" Target="media/image144.wmf"/><Relationship Id="rId727" Type="http://schemas.openxmlformats.org/officeDocument/2006/relationships/image" Target="media/image345.wmf"/><Relationship Id="rId934" Type="http://schemas.openxmlformats.org/officeDocument/2006/relationships/oleObject" Target="embeddings/oleObject476.bin"/><Relationship Id="rId63" Type="http://schemas.openxmlformats.org/officeDocument/2006/relationships/image" Target="media/image27.wmf"/><Relationship Id="rId159" Type="http://schemas.openxmlformats.org/officeDocument/2006/relationships/oleObject" Target="embeddings/oleObject74.bin"/><Relationship Id="rId366" Type="http://schemas.openxmlformats.org/officeDocument/2006/relationships/oleObject" Target="embeddings/oleObject178.bin"/><Relationship Id="rId573" Type="http://schemas.openxmlformats.org/officeDocument/2006/relationships/oleObject" Target="embeddings/oleObject283.bin"/><Relationship Id="rId780" Type="http://schemas.openxmlformats.org/officeDocument/2006/relationships/oleObject" Target="embeddings/oleObject398.bin"/><Relationship Id="rId1217" Type="http://schemas.openxmlformats.org/officeDocument/2006/relationships/image" Target="media/image559.wmf"/><Relationship Id="rId226" Type="http://schemas.openxmlformats.org/officeDocument/2006/relationships/oleObject" Target="embeddings/oleObject107.bin"/><Relationship Id="rId433" Type="http://schemas.openxmlformats.org/officeDocument/2006/relationships/oleObject" Target="embeddings/oleObject212.bin"/><Relationship Id="rId878" Type="http://schemas.openxmlformats.org/officeDocument/2006/relationships/oleObject" Target="embeddings/oleObject448.bin"/><Relationship Id="rId1063" Type="http://schemas.openxmlformats.org/officeDocument/2006/relationships/oleObject" Target="embeddings/oleObject556.bin"/><Relationship Id="rId1270" Type="http://schemas.openxmlformats.org/officeDocument/2006/relationships/image" Target="media/image582.wmf"/><Relationship Id="rId640" Type="http://schemas.openxmlformats.org/officeDocument/2006/relationships/oleObject" Target="embeddings/oleObject327.bin"/><Relationship Id="rId738" Type="http://schemas.openxmlformats.org/officeDocument/2006/relationships/oleObject" Target="embeddings/oleObject376.bin"/><Relationship Id="rId945" Type="http://schemas.openxmlformats.org/officeDocument/2006/relationships/oleObject" Target="embeddings/oleObject482.bin"/><Relationship Id="rId74" Type="http://schemas.openxmlformats.org/officeDocument/2006/relationships/oleObject" Target="embeddings/oleObject31.bin"/><Relationship Id="rId377" Type="http://schemas.openxmlformats.org/officeDocument/2006/relationships/image" Target="media/image183.wmf"/><Relationship Id="rId500" Type="http://schemas.openxmlformats.org/officeDocument/2006/relationships/image" Target="media/image243.wmf"/><Relationship Id="rId584" Type="http://schemas.openxmlformats.org/officeDocument/2006/relationships/image" Target="media/image285.wmf"/><Relationship Id="rId805" Type="http://schemas.openxmlformats.org/officeDocument/2006/relationships/oleObject" Target="embeddings/oleObject411.bin"/><Relationship Id="rId1130" Type="http://schemas.openxmlformats.org/officeDocument/2006/relationships/oleObject" Target="embeddings/oleObject596.bin"/><Relationship Id="rId1228" Type="http://schemas.openxmlformats.org/officeDocument/2006/relationships/oleObject" Target="embeddings/oleObject652.bin"/><Relationship Id="rId5" Type="http://schemas.openxmlformats.org/officeDocument/2006/relationships/webSettings" Target="webSettings.xml"/><Relationship Id="rId237" Type="http://schemas.openxmlformats.org/officeDocument/2006/relationships/image" Target="media/image114.wmf"/><Relationship Id="rId791" Type="http://schemas.openxmlformats.org/officeDocument/2006/relationships/image" Target="media/image376.wmf"/><Relationship Id="rId889" Type="http://schemas.openxmlformats.org/officeDocument/2006/relationships/image" Target="media/image424.wmf"/><Relationship Id="rId1074" Type="http://schemas.openxmlformats.org/officeDocument/2006/relationships/oleObject" Target="embeddings/oleObject563.bin"/><Relationship Id="rId444" Type="http://schemas.openxmlformats.org/officeDocument/2006/relationships/image" Target="media/image215.wmf"/><Relationship Id="rId651" Type="http://schemas.openxmlformats.org/officeDocument/2006/relationships/image" Target="media/image307.wmf"/><Relationship Id="rId749" Type="http://schemas.openxmlformats.org/officeDocument/2006/relationships/image" Target="media/image356.wmf"/><Relationship Id="rId1281" Type="http://schemas.openxmlformats.org/officeDocument/2006/relationships/oleObject" Target="embeddings/oleObject682.bin"/><Relationship Id="rId290" Type="http://schemas.openxmlformats.org/officeDocument/2006/relationships/oleObject" Target="embeddings/oleObject140.bin"/><Relationship Id="rId304" Type="http://schemas.openxmlformats.org/officeDocument/2006/relationships/oleObject" Target="embeddings/oleObject147.bin"/><Relationship Id="rId388" Type="http://schemas.openxmlformats.org/officeDocument/2006/relationships/oleObject" Target="embeddings/oleObject189.bin"/><Relationship Id="rId511" Type="http://schemas.openxmlformats.org/officeDocument/2006/relationships/oleObject" Target="embeddings/oleObject252.bin"/><Relationship Id="rId609" Type="http://schemas.openxmlformats.org/officeDocument/2006/relationships/image" Target="media/image297.wmf"/><Relationship Id="rId956" Type="http://schemas.openxmlformats.org/officeDocument/2006/relationships/image" Target="media/image454.wmf"/><Relationship Id="rId1141" Type="http://schemas.openxmlformats.org/officeDocument/2006/relationships/oleObject" Target="embeddings/oleObject602.bin"/><Relationship Id="rId1239" Type="http://schemas.openxmlformats.org/officeDocument/2006/relationships/image" Target="media/image569.wmf"/><Relationship Id="rId85" Type="http://schemas.openxmlformats.org/officeDocument/2006/relationships/image" Target="media/image38.wmf"/><Relationship Id="rId150" Type="http://schemas.openxmlformats.org/officeDocument/2006/relationships/image" Target="media/image70.wmf"/><Relationship Id="rId595" Type="http://schemas.openxmlformats.org/officeDocument/2006/relationships/oleObject" Target="embeddings/oleObject294.bin"/><Relationship Id="rId816" Type="http://schemas.openxmlformats.org/officeDocument/2006/relationships/image" Target="media/image388.wmf"/><Relationship Id="rId1001" Type="http://schemas.openxmlformats.org/officeDocument/2006/relationships/image" Target="media/image474.wmf"/><Relationship Id="rId248" Type="http://schemas.openxmlformats.org/officeDocument/2006/relationships/oleObject" Target="embeddings/oleObject118.bin"/><Relationship Id="rId455" Type="http://schemas.openxmlformats.org/officeDocument/2006/relationships/oleObject" Target="embeddings/oleObject224.bin"/><Relationship Id="rId662" Type="http://schemas.openxmlformats.org/officeDocument/2006/relationships/oleObject" Target="embeddings/oleObject338.bin"/><Relationship Id="rId1085" Type="http://schemas.openxmlformats.org/officeDocument/2006/relationships/oleObject" Target="embeddings/oleObject570.bin"/><Relationship Id="rId1292" Type="http://schemas.openxmlformats.org/officeDocument/2006/relationships/oleObject" Target="embeddings/oleObject689.bin"/><Relationship Id="rId1306" Type="http://schemas.openxmlformats.org/officeDocument/2006/relationships/image" Target="media/image597.wmf"/><Relationship Id="rId12" Type="http://schemas.openxmlformats.org/officeDocument/2006/relationships/footer" Target="footer2.xml"/><Relationship Id="rId108" Type="http://schemas.openxmlformats.org/officeDocument/2006/relationships/oleObject" Target="embeddings/oleObject48.bin"/><Relationship Id="rId315" Type="http://schemas.openxmlformats.org/officeDocument/2006/relationships/image" Target="media/image152.wmf"/><Relationship Id="rId522" Type="http://schemas.openxmlformats.org/officeDocument/2006/relationships/image" Target="media/image254.wmf"/><Relationship Id="rId967" Type="http://schemas.openxmlformats.org/officeDocument/2006/relationships/oleObject" Target="embeddings/oleObject497.bin"/><Relationship Id="rId1152" Type="http://schemas.openxmlformats.org/officeDocument/2006/relationships/image" Target="media/image533.wmf"/><Relationship Id="rId96" Type="http://schemas.openxmlformats.org/officeDocument/2006/relationships/oleObject" Target="embeddings/oleObject42.bin"/><Relationship Id="rId161" Type="http://schemas.openxmlformats.org/officeDocument/2006/relationships/oleObject" Target="embeddings/oleObject75.bin"/><Relationship Id="rId399" Type="http://schemas.openxmlformats.org/officeDocument/2006/relationships/image" Target="media/image194.wmf"/><Relationship Id="rId827" Type="http://schemas.openxmlformats.org/officeDocument/2006/relationships/oleObject" Target="embeddings/oleObject422.bin"/><Relationship Id="rId1012" Type="http://schemas.openxmlformats.org/officeDocument/2006/relationships/oleObject" Target="embeddings/oleObject524.bin"/><Relationship Id="rId259" Type="http://schemas.openxmlformats.org/officeDocument/2006/relationships/image" Target="media/image124.wmf"/><Relationship Id="rId466" Type="http://schemas.openxmlformats.org/officeDocument/2006/relationships/image" Target="media/image226.wmf"/><Relationship Id="rId673" Type="http://schemas.openxmlformats.org/officeDocument/2006/relationships/image" Target="media/image318.wmf"/><Relationship Id="rId880" Type="http://schemas.openxmlformats.org/officeDocument/2006/relationships/oleObject" Target="embeddings/oleObject449.bin"/><Relationship Id="rId1096" Type="http://schemas.openxmlformats.org/officeDocument/2006/relationships/oleObject" Target="embeddings/oleObject577.bin"/><Relationship Id="rId1317" Type="http://schemas.openxmlformats.org/officeDocument/2006/relationships/oleObject" Target="embeddings/oleObject706.bin"/><Relationship Id="rId23" Type="http://schemas.openxmlformats.org/officeDocument/2006/relationships/image" Target="media/image7.wmf"/><Relationship Id="rId119" Type="http://schemas.openxmlformats.org/officeDocument/2006/relationships/image" Target="media/image55.wmf"/><Relationship Id="rId326" Type="http://schemas.openxmlformats.org/officeDocument/2006/relationships/oleObject" Target="embeddings/oleObject158.bin"/><Relationship Id="rId533" Type="http://schemas.openxmlformats.org/officeDocument/2006/relationships/oleObject" Target="embeddings/oleObject263.bin"/><Relationship Id="rId978" Type="http://schemas.openxmlformats.org/officeDocument/2006/relationships/oleObject" Target="embeddings/oleObject503.bin"/><Relationship Id="rId1163" Type="http://schemas.openxmlformats.org/officeDocument/2006/relationships/image" Target="media/image538.wmf"/><Relationship Id="rId740" Type="http://schemas.openxmlformats.org/officeDocument/2006/relationships/oleObject" Target="embeddings/oleObject377.bin"/><Relationship Id="rId838" Type="http://schemas.openxmlformats.org/officeDocument/2006/relationships/image" Target="media/image399.wmf"/><Relationship Id="rId1023" Type="http://schemas.openxmlformats.org/officeDocument/2006/relationships/image" Target="media/image480.wmf"/><Relationship Id="rId172" Type="http://schemas.openxmlformats.org/officeDocument/2006/relationships/image" Target="media/image81.wmf"/><Relationship Id="rId477" Type="http://schemas.openxmlformats.org/officeDocument/2006/relationships/oleObject" Target="embeddings/oleObject235.bin"/><Relationship Id="rId600" Type="http://schemas.openxmlformats.org/officeDocument/2006/relationships/image" Target="media/image293.wmf"/><Relationship Id="rId684" Type="http://schemas.openxmlformats.org/officeDocument/2006/relationships/oleObject" Target="embeddings/oleObject349.bin"/><Relationship Id="rId1230" Type="http://schemas.openxmlformats.org/officeDocument/2006/relationships/oleObject" Target="embeddings/oleObject654.bin"/><Relationship Id="rId337" Type="http://schemas.openxmlformats.org/officeDocument/2006/relationships/image" Target="media/image163.wmf"/><Relationship Id="rId891" Type="http://schemas.openxmlformats.org/officeDocument/2006/relationships/image" Target="media/image425.wmf"/><Relationship Id="rId905" Type="http://schemas.openxmlformats.org/officeDocument/2006/relationships/image" Target="media/image432.wmf"/><Relationship Id="rId989" Type="http://schemas.openxmlformats.org/officeDocument/2006/relationships/oleObject" Target="embeddings/oleObject509.bin"/><Relationship Id="rId34" Type="http://schemas.openxmlformats.org/officeDocument/2006/relationships/oleObject" Target="embeddings/oleObject11.bin"/><Relationship Id="rId544" Type="http://schemas.openxmlformats.org/officeDocument/2006/relationships/image" Target="media/image265.wmf"/><Relationship Id="rId751" Type="http://schemas.openxmlformats.org/officeDocument/2006/relationships/oleObject" Target="embeddings/oleObject383.bin"/><Relationship Id="rId849" Type="http://schemas.openxmlformats.org/officeDocument/2006/relationships/oleObject" Target="embeddings/oleObject433.bin"/><Relationship Id="rId1174" Type="http://schemas.openxmlformats.org/officeDocument/2006/relationships/image" Target="media/image542.wmf"/><Relationship Id="rId183" Type="http://schemas.openxmlformats.org/officeDocument/2006/relationships/oleObject" Target="embeddings/oleObject86.bin"/><Relationship Id="rId390" Type="http://schemas.openxmlformats.org/officeDocument/2006/relationships/oleObject" Target="embeddings/oleObject190.bin"/><Relationship Id="rId404" Type="http://schemas.openxmlformats.org/officeDocument/2006/relationships/oleObject" Target="embeddings/oleObject197.bin"/><Relationship Id="rId611" Type="http://schemas.openxmlformats.org/officeDocument/2006/relationships/image" Target="media/image298.wmf"/><Relationship Id="rId1034" Type="http://schemas.openxmlformats.org/officeDocument/2006/relationships/oleObject" Target="embeddings/oleObject538.bin"/><Relationship Id="rId1241" Type="http://schemas.openxmlformats.org/officeDocument/2006/relationships/image" Target="media/image570.wmf"/><Relationship Id="rId250" Type="http://schemas.openxmlformats.org/officeDocument/2006/relationships/oleObject" Target="embeddings/oleObject119.bin"/><Relationship Id="rId488" Type="http://schemas.openxmlformats.org/officeDocument/2006/relationships/image" Target="media/image237.wmf"/><Relationship Id="rId695" Type="http://schemas.openxmlformats.org/officeDocument/2006/relationships/image" Target="media/image329.wmf"/><Relationship Id="rId709" Type="http://schemas.openxmlformats.org/officeDocument/2006/relationships/image" Target="media/image336.wmf"/><Relationship Id="rId916" Type="http://schemas.openxmlformats.org/officeDocument/2006/relationships/oleObject" Target="embeddings/oleObject467.bin"/><Relationship Id="rId1101" Type="http://schemas.openxmlformats.org/officeDocument/2006/relationships/oleObject" Target="embeddings/oleObject580.bin"/><Relationship Id="rId45" Type="http://schemas.openxmlformats.org/officeDocument/2006/relationships/image" Target="media/image18.wmf"/><Relationship Id="rId110" Type="http://schemas.openxmlformats.org/officeDocument/2006/relationships/oleObject" Target="embeddings/oleObject49.bin"/><Relationship Id="rId348" Type="http://schemas.openxmlformats.org/officeDocument/2006/relationships/oleObject" Target="embeddings/oleObject169.bin"/><Relationship Id="rId555" Type="http://schemas.openxmlformats.org/officeDocument/2006/relationships/oleObject" Target="embeddings/oleObject274.bin"/><Relationship Id="rId762" Type="http://schemas.openxmlformats.org/officeDocument/2006/relationships/oleObject" Target="embeddings/oleObject389.bin"/><Relationship Id="rId1185" Type="http://schemas.openxmlformats.org/officeDocument/2006/relationships/image" Target="media/image546.wmf"/><Relationship Id="rId194" Type="http://schemas.openxmlformats.org/officeDocument/2006/relationships/oleObject" Target="embeddings/oleObject91.bin"/><Relationship Id="rId208" Type="http://schemas.openxmlformats.org/officeDocument/2006/relationships/oleObject" Target="embeddings/oleObject98.bin"/><Relationship Id="rId415" Type="http://schemas.openxmlformats.org/officeDocument/2006/relationships/image" Target="media/image202.wmf"/><Relationship Id="rId622" Type="http://schemas.openxmlformats.org/officeDocument/2006/relationships/oleObject" Target="embeddings/oleObject311.bin"/><Relationship Id="rId1045" Type="http://schemas.openxmlformats.org/officeDocument/2006/relationships/oleObject" Target="embeddings/oleObject545.bin"/><Relationship Id="rId1252" Type="http://schemas.openxmlformats.org/officeDocument/2006/relationships/oleObject" Target="embeddings/oleObject666.bin"/><Relationship Id="rId261" Type="http://schemas.openxmlformats.org/officeDocument/2006/relationships/image" Target="media/image125.wmf"/><Relationship Id="rId499" Type="http://schemas.openxmlformats.org/officeDocument/2006/relationships/oleObject" Target="embeddings/oleObject246.bin"/><Relationship Id="rId927" Type="http://schemas.openxmlformats.org/officeDocument/2006/relationships/image" Target="media/image443.wmf"/><Relationship Id="rId1112" Type="http://schemas.openxmlformats.org/officeDocument/2006/relationships/image" Target="media/image515.wmf"/><Relationship Id="rId56" Type="http://schemas.openxmlformats.org/officeDocument/2006/relationships/oleObject" Target="embeddings/oleObject22.bin"/><Relationship Id="rId359" Type="http://schemas.openxmlformats.org/officeDocument/2006/relationships/image" Target="media/image174.wmf"/><Relationship Id="rId566" Type="http://schemas.openxmlformats.org/officeDocument/2006/relationships/image" Target="media/image276.wmf"/><Relationship Id="rId773" Type="http://schemas.openxmlformats.org/officeDocument/2006/relationships/image" Target="media/image367.wmf"/><Relationship Id="rId1196" Type="http://schemas.openxmlformats.org/officeDocument/2006/relationships/image" Target="media/image549.wmf"/><Relationship Id="rId121" Type="http://schemas.openxmlformats.org/officeDocument/2006/relationships/image" Target="media/image56.emf"/><Relationship Id="rId219" Type="http://schemas.openxmlformats.org/officeDocument/2006/relationships/image" Target="media/image105.emf"/><Relationship Id="rId426" Type="http://schemas.openxmlformats.org/officeDocument/2006/relationships/oleObject" Target="embeddings/oleObject208.bin"/><Relationship Id="rId633" Type="http://schemas.openxmlformats.org/officeDocument/2006/relationships/oleObject" Target="embeddings/oleObject322.bin"/><Relationship Id="rId980" Type="http://schemas.openxmlformats.org/officeDocument/2006/relationships/oleObject" Target="embeddings/oleObject504.bin"/><Relationship Id="rId1056" Type="http://schemas.openxmlformats.org/officeDocument/2006/relationships/image" Target="media/image493.wmf"/><Relationship Id="rId1263" Type="http://schemas.openxmlformats.org/officeDocument/2006/relationships/oleObject" Target="embeddings/oleObject673.bin"/><Relationship Id="rId840" Type="http://schemas.openxmlformats.org/officeDocument/2006/relationships/image" Target="media/image400.wmf"/><Relationship Id="rId938" Type="http://schemas.openxmlformats.org/officeDocument/2006/relationships/oleObject" Target="embeddings/oleObject478.bin"/><Relationship Id="rId67" Type="http://schemas.openxmlformats.org/officeDocument/2006/relationships/image" Target="media/image29.wmf"/><Relationship Id="rId272" Type="http://schemas.openxmlformats.org/officeDocument/2006/relationships/oleObject" Target="embeddings/oleObject131.bin"/><Relationship Id="rId577" Type="http://schemas.openxmlformats.org/officeDocument/2006/relationships/oleObject" Target="embeddings/oleObject285.bin"/><Relationship Id="rId700" Type="http://schemas.openxmlformats.org/officeDocument/2006/relationships/oleObject" Target="embeddings/oleObject357.bin"/><Relationship Id="rId1123" Type="http://schemas.openxmlformats.org/officeDocument/2006/relationships/image" Target="media/image519.wmf"/><Relationship Id="rId132" Type="http://schemas.openxmlformats.org/officeDocument/2006/relationships/oleObject" Target="embeddings/oleObject60.bin"/><Relationship Id="rId784" Type="http://schemas.openxmlformats.org/officeDocument/2006/relationships/oleObject" Target="embeddings/oleObject400.bin"/><Relationship Id="rId991" Type="http://schemas.openxmlformats.org/officeDocument/2006/relationships/oleObject" Target="embeddings/oleObject510.bin"/><Relationship Id="rId1067" Type="http://schemas.openxmlformats.org/officeDocument/2006/relationships/image" Target="media/image496.wmf"/><Relationship Id="rId437" Type="http://schemas.openxmlformats.org/officeDocument/2006/relationships/oleObject" Target="embeddings/oleObject214.bin"/><Relationship Id="rId644" Type="http://schemas.openxmlformats.org/officeDocument/2006/relationships/oleObject" Target="embeddings/oleObject329.bin"/><Relationship Id="rId851" Type="http://schemas.openxmlformats.org/officeDocument/2006/relationships/oleObject" Target="embeddings/oleObject434.bin"/><Relationship Id="rId1274" Type="http://schemas.openxmlformats.org/officeDocument/2006/relationships/image" Target="media/image584.wmf"/><Relationship Id="rId283" Type="http://schemas.openxmlformats.org/officeDocument/2006/relationships/image" Target="media/image136.wmf"/><Relationship Id="rId490" Type="http://schemas.openxmlformats.org/officeDocument/2006/relationships/image" Target="media/image238.wmf"/><Relationship Id="rId504" Type="http://schemas.openxmlformats.org/officeDocument/2006/relationships/image" Target="media/image245.wmf"/><Relationship Id="rId711" Type="http://schemas.openxmlformats.org/officeDocument/2006/relationships/image" Target="media/image337.wmf"/><Relationship Id="rId949" Type="http://schemas.openxmlformats.org/officeDocument/2006/relationships/image" Target="media/image452.wmf"/><Relationship Id="rId1134" Type="http://schemas.openxmlformats.org/officeDocument/2006/relationships/oleObject" Target="embeddings/oleObject598.bin"/><Relationship Id="rId78" Type="http://schemas.openxmlformats.org/officeDocument/2006/relationships/oleObject" Target="embeddings/oleObject33.bin"/><Relationship Id="rId143" Type="http://schemas.openxmlformats.org/officeDocument/2006/relationships/oleObject" Target="embeddings/oleObject66.bin"/><Relationship Id="rId350" Type="http://schemas.openxmlformats.org/officeDocument/2006/relationships/oleObject" Target="embeddings/oleObject170.bin"/><Relationship Id="rId588" Type="http://schemas.openxmlformats.org/officeDocument/2006/relationships/image" Target="media/image287.wmf"/><Relationship Id="rId795" Type="http://schemas.openxmlformats.org/officeDocument/2006/relationships/image" Target="media/image378.wmf"/><Relationship Id="rId809" Type="http://schemas.openxmlformats.org/officeDocument/2006/relationships/oleObject" Target="embeddings/oleObject413.bin"/><Relationship Id="rId1201" Type="http://schemas.openxmlformats.org/officeDocument/2006/relationships/oleObject" Target="embeddings/oleObject638.bin"/><Relationship Id="rId9" Type="http://schemas.openxmlformats.org/officeDocument/2006/relationships/header" Target="header1.xml"/><Relationship Id="rId210" Type="http://schemas.openxmlformats.org/officeDocument/2006/relationships/oleObject" Target="embeddings/oleObject99.bin"/><Relationship Id="rId448" Type="http://schemas.openxmlformats.org/officeDocument/2006/relationships/image" Target="media/image217.wmf"/><Relationship Id="rId655" Type="http://schemas.openxmlformats.org/officeDocument/2006/relationships/image" Target="media/image309.wmf"/><Relationship Id="rId862" Type="http://schemas.openxmlformats.org/officeDocument/2006/relationships/image" Target="media/image411.wmf"/><Relationship Id="rId1078" Type="http://schemas.openxmlformats.org/officeDocument/2006/relationships/oleObject" Target="embeddings/oleObject565.bin"/><Relationship Id="rId1285" Type="http://schemas.openxmlformats.org/officeDocument/2006/relationships/oleObject" Target="embeddings/oleObject685.bin"/><Relationship Id="rId294" Type="http://schemas.openxmlformats.org/officeDocument/2006/relationships/oleObject" Target="embeddings/oleObject142.bin"/><Relationship Id="rId308" Type="http://schemas.openxmlformats.org/officeDocument/2006/relationships/oleObject" Target="embeddings/oleObject149.bin"/><Relationship Id="rId515" Type="http://schemas.openxmlformats.org/officeDocument/2006/relationships/oleObject" Target="embeddings/oleObject254.bin"/><Relationship Id="rId722" Type="http://schemas.openxmlformats.org/officeDocument/2006/relationships/oleObject" Target="embeddings/oleObject368.bin"/><Relationship Id="rId1145" Type="http://schemas.openxmlformats.org/officeDocument/2006/relationships/oleObject" Target="embeddings/oleObject604.bin"/><Relationship Id="rId89" Type="http://schemas.openxmlformats.org/officeDocument/2006/relationships/image" Target="media/image40.wmf"/><Relationship Id="rId154" Type="http://schemas.openxmlformats.org/officeDocument/2006/relationships/image" Target="media/image72.wmf"/><Relationship Id="rId361" Type="http://schemas.openxmlformats.org/officeDocument/2006/relationships/image" Target="media/image175.wmf"/><Relationship Id="rId599" Type="http://schemas.openxmlformats.org/officeDocument/2006/relationships/oleObject" Target="embeddings/oleObject296.bin"/><Relationship Id="rId1005" Type="http://schemas.openxmlformats.org/officeDocument/2006/relationships/oleObject" Target="embeddings/oleObject518.bin"/><Relationship Id="rId1212" Type="http://schemas.openxmlformats.org/officeDocument/2006/relationships/oleObject" Target="embeddings/oleObject644.bin"/><Relationship Id="rId459" Type="http://schemas.openxmlformats.org/officeDocument/2006/relationships/oleObject" Target="embeddings/oleObject226.bin"/><Relationship Id="rId666" Type="http://schemas.openxmlformats.org/officeDocument/2006/relationships/oleObject" Target="embeddings/oleObject340.bin"/><Relationship Id="rId873" Type="http://schemas.openxmlformats.org/officeDocument/2006/relationships/oleObject" Target="embeddings/oleObject445.bin"/><Relationship Id="rId1089" Type="http://schemas.openxmlformats.org/officeDocument/2006/relationships/oleObject" Target="embeddings/oleObject573.bin"/><Relationship Id="rId1296" Type="http://schemas.openxmlformats.org/officeDocument/2006/relationships/image" Target="media/image593.wmf"/><Relationship Id="rId16" Type="http://schemas.openxmlformats.org/officeDocument/2006/relationships/oleObject" Target="embeddings/oleObject2.bin"/><Relationship Id="rId221" Type="http://schemas.openxmlformats.org/officeDocument/2006/relationships/image" Target="media/image106.emf"/><Relationship Id="rId319" Type="http://schemas.openxmlformats.org/officeDocument/2006/relationships/image" Target="media/image154.wmf"/><Relationship Id="rId526" Type="http://schemas.openxmlformats.org/officeDocument/2006/relationships/image" Target="media/image256.wmf"/><Relationship Id="rId1156" Type="http://schemas.openxmlformats.org/officeDocument/2006/relationships/image" Target="media/image535.wmf"/><Relationship Id="rId733" Type="http://schemas.openxmlformats.org/officeDocument/2006/relationships/image" Target="media/image348.wmf"/><Relationship Id="rId940" Type="http://schemas.openxmlformats.org/officeDocument/2006/relationships/oleObject" Target="embeddings/oleObject479.bin"/><Relationship Id="rId1016" Type="http://schemas.openxmlformats.org/officeDocument/2006/relationships/oleObject" Target="embeddings/oleObject527.bin"/><Relationship Id="rId165" Type="http://schemas.openxmlformats.org/officeDocument/2006/relationships/oleObject" Target="embeddings/oleObject77.bin"/><Relationship Id="rId372" Type="http://schemas.openxmlformats.org/officeDocument/2006/relationships/oleObject" Target="embeddings/oleObject181.bin"/><Relationship Id="rId677" Type="http://schemas.openxmlformats.org/officeDocument/2006/relationships/image" Target="media/image320.wmf"/><Relationship Id="rId800" Type="http://schemas.openxmlformats.org/officeDocument/2006/relationships/oleObject" Target="embeddings/oleObject408.bin"/><Relationship Id="rId1223" Type="http://schemas.openxmlformats.org/officeDocument/2006/relationships/image" Target="media/image562.wmf"/><Relationship Id="rId232" Type="http://schemas.openxmlformats.org/officeDocument/2006/relationships/oleObject" Target="embeddings/oleObject110.bin"/><Relationship Id="rId884" Type="http://schemas.openxmlformats.org/officeDocument/2006/relationships/oleObject" Target="embeddings/oleObject451.bin"/><Relationship Id="rId27" Type="http://schemas.openxmlformats.org/officeDocument/2006/relationships/image" Target="media/image9.wmf"/><Relationship Id="rId537" Type="http://schemas.openxmlformats.org/officeDocument/2006/relationships/oleObject" Target="embeddings/oleObject265.bin"/><Relationship Id="rId744" Type="http://schemas.openxmlformats.org/officeDocument/2006/relationships/oleObject" Target="embeddings/oleObject379.bin"/><Relationship Id="rId951" Type="http://schemas.openxmlformats.org/officeDocument/2006/relationships/image" Target="media/image453.wmf"/><Relationship Id="rId1167" Type="http://schemas.openxmlformats.org/officeDocument/2006/relationships/image" Target="media/image539.wmf"/><Relationship Id="rId80" Type="http://schemas.openxmlformats.org/officeDocument/2006/relationships/oleObject" Target="embeddings/oleObject34.bin"/><Relationship Id="rId176" Type="http://schemas.openxmlformats.org/officeDocument/2006/relationships/image" Target="media/image83.emf"/><Relationship Id="rId383" Type="http://schemas.openxmlformats.org/officeDocument/2006/relationships/image" Target="media/image186.wmf"/><Relationship Id="rId590" Type="http://schemas.openxmlformats.org/officeDocument/2006/relationships/image" Target="media/image288.wmf"/><Relationship Id="rId604" Type="http://schemas.openxmlformats.org/officeDocument/2006/relationships/image" Target="media/image295.wmf"/><Relationship Id="rId811" Type="http://schemas.openxmlformats.org/officeDocument/2006/relationships/oleObject" Target="embeddings/oleObject414.bin"/><Relationship Id="rId1027" Type="http://schemas.openxmlformats.org/officeDocument/2006/relationships/oleObject" Target="embeddings/oleObject534.bin"/><Relationship Id="rId1234" Type="http://schemas.openxmlformats.org/officeDocument/2006/relationships/oleObject" Target="embeddings/oleObject656.bin"/><Relationship Id="rId243" Type="http://schemas.openxmlformats.org/officeDocument/2006/relationships/image" Target="media/image117.wmf"/><Relationship Id="rId450" Type="http://schemas.openxmlformats.org/officeDocument/2006/relationships/image" Target="media/image218.wmf"/><Relationship Id="rId688" Type="http://schemas.openxmlformats.org/officeDocument/2006/relationships/oleObject" Target="embeddings/oleObject351.bin"/><Relationship Id="rId895" Type="http://schemas.openxmlformats.org/officeDocument/2006/relationships/image" Target="media/image427.wmf"/><Relationship Id="rId909" Type="http://schemas.openxmlformats.org/officeDocument/2006/relationships/image" Target="media/image434.wmf"/><Relationship Id="rId1080" Type="http://schemas.openxmlformats.org/officeDocument/2006/relationships/oleObject" Target="embeddings/oleObject567.bin"/><Relationship Id="rId1301" Type="http://schemas.openxmlformats.org/officeDocument/2006/relationships/oleObject" Target="embeddings/oleObject694.bin"/><Relationship Id="rId38" Type="http://schemas.openxmlformats.org/officeDocument/2006/relationships/oleObject" Target="embeddings/oleObject13.bin"/><Relationship Id="rId103" Type="http://schemas.openxmlformats.org/officeDocument/2006/relationships/image" Target="media/image47.wmf"/><Relationship Id="rId310" Type="http://schemas.openxmlformats.org/officeDocument/2006/relationships/oleObject" Target="embeddings/oleObject150.bin"/><Relationship Id="rId548" Type="http://schemas.openxmlformats.org/officeDocument/2006/relationships/image" Target="media/image267.wmf"/><Relationship Id="rId755" Type="http://schemas.openxmlformats.org/officeDocument/2006/relationships/image" Target="media/image358.wmf"/><Relationship Id="rId962" Type="http://schemas.openxmlformats.org/officeDocument/2006/relationships/image" Target="media/image457.wmf"/><Relationship Id="rId1178" Type="http://schemas.openxmlformats.org/officeDocument/2006/relationships/image" Target="media/image543.wmf"/><Relationship Id="rId91" Type="http://schemas.openxmlformats.org/officeDocument/2006/relationships/image" Target="media/image41.wmf"/><Relationship Id="rId187" Type="http://schemas.openxmlformats.org/officeDocument/2006/relationships/oleObject" Target="embeddings/oleObject88.bin"/><Relationship Id="rId394" Type="http://schemas.openxmlformats.org/officeDocument/2006/relationships/oleObject" Target="embeddings/oleObject192.bin"/><Relationship Id="rId408" Type="http://schemas.openxmlformats.org/officeDocument/2006/relationships/oleObject" Target="embeddings/oleObject199.bin"/><Relationship Id="rId615" Type="http://schemas.openxmlformats.org/officeDocument/2006/relationships/oleObject" Target="embeddings/oleObject304.bin"/><Relationship Id="rId822" Type="http://schemas.openxmlformats.org/officeDocument/2006/relationships/image" Target="media/image391.wmf"/><Relationship Id="rId1038" Type="http://schemas.openxmlformats.org/officeDocument/2006/relationships/oleObject" Target="embeddings/oleObject541.bin"/><Relationship Id="rId1245" Type="http://schemas.openxmlformats.org/officeDocument/2006/relationships/oleObject" Target="embeddings/oleObject662.bin"/><Relationship Id="rId254" Type="http://schemas.openxmlformats.org/officeDocument/2006/relationships/oleObject" Target="embeddings/oleObject122.bin"/><Relationship Id="rId699" Type="http://schemas.openxmlformats.org/officeDocument/2006/relationships/image" Target="media/image331.wmf"/><Relationship Id="rId1091" Type="http://schemas.openxmlformats.org/officeDocument/2006/relationships/oleObject" Target="embeddings/oleObject574.bin"/><Relationship Id="rId1105" Type="http://schemas.openxmlformats.org/officeDocument/2006/relationships/oleObject" Target="embeddings/oleObject582.bin"/><Relationship Id="rId1312" Type="http://schemas.openxmlformats.org/officeDocument/2006/relationships/oleObject" Target="embeddings/oleObject701.bin"/><Relationship Id="rId49" Type="http://schemas.openxmlformats.org/officeDocument/2006/relationships/image" Target="media/image20.wmf"/><Relationship Id="rId114" Type="http://schemas.openxmlformats.org/officeDocument/2006/relationships/oleObject" Target="embeddings/oleObject51.bin"/><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oleObject" Target="embeddings/oleObject391.bin"/><Relationship Id="rId1189" Type="http://schemas.openxmlformats.org/officeDocument/2006/relationships/oleObject" Target="embeddings/oleObject631.bin"/><Relationship Id="rId198" Type="http://schemas.openxmlformats.org/officeDocument/2006/relationships/oleObject" Target="embeddings/oleObject93.bin"/><Relationship Id="rId321" Type="http://schemas.openxmlformats.org/officeDocument/2006/relationships/image" Target="media/image155.wmf"/><Relationship Id="rId419" Type="http://schemas.openxmlformats.org/officeDocument/2006/relationships/image" Target="media/image204.wmf"/><Relationship Id="rId626" Type="http://schemas.openxmlformats.org/officeDocument/2006/relationships/oleObject" Target="embeddings/oleObject315.bin"/><Relationship Id="rId973" Type="http://schemas.openxmlformats.org/officeDocument/2006/relationships/image" Target="media/image461.wmf"/><Relationship Id="rId1049" Type="http://schemas.openxmlformats.org/officeDocument/2006/relationships/oleObject" Target="embeddings/oleObject548.bin"/><Relationship Id="rId1256" Type="http://schemas.openxmlformats.org/officeDocument/2006/relationships/image" Target="media/image576.wmf"/><Relationship Id="rId833" Type="http://schemas.openxmlformats.org/officeDocument/2006/relationships/oleObject" Target="embeddings/oleObject425.bin"/><Relationship Id="rId1116" Type="http://schemas.openxmlformats.org/officeDocument/2006/relationships/image" Target="media/image517.wmf"/><Relationship Id="rId265" Type="http://schemas.openxmlformats.org/officeDocument/2006/relationships/image" Target="media/image127.wmf"/><Relationship Id="rId472" Type="http://schemas.openxmlformats.org/officeDocument/2006/relationships/image" Target="media/image229.wmf"/><Relationship Id="rId900" Type="http://schemas.openxmlformats.org/officeDocument/2006/relationships/oleObject" Target="embeddings/oleObject459.bin"/><Relationship Id="rId1323" Type="http://schemas.openxmlformats.org/officeDocument/2006/relationships/oleObject" Target="embeddings/oleObject710.bin"/><Relationship Id="rId125" Type="http://schemas.openxmlformats.org/officeDocument/2006/relationships/image" Target="media/image58.wmf"/><Relationship Id="rId332" Type="http://schemas.openxmlformats.org/officeDocument/2006/relationships/oleObject" Target="embeddings/oleObject161.bin"/><Relationship Id="rId777" Type="http://schemas.openxmlformats.org/officeDocument/2006/relationships/image" Target="media/image369.wmf"/><Relationship Id="rId984" Type="http://schemas.openxmlformats.org/officeDocument/2006/relationships/image" Target="media/image466.wmf"/><Relationship Id="rId637" Type="http://schemas.openxmlformats.org/officeDocument/2006/relationships/image" Target="media/image300.wmf"/><Relationship Id="rId844" Type="http://schemas.openxmlformats.org/officeDocument/2006/relationships/image" Target="media/image402.wmf"/><Relationship Id="rId1267" Type="http://schemas.openxmlformats.org/officeDocument/2006/relationships/oleObject" Target="embeddings/oleObject675.bin"/><Relationship Id="rId276" Type="http://schemas.openxmlformats.org/officeDocument/2006/relationships/oleObject" Target="embeddings/oleObject133.bin"/><Relationship Id="rId483" Type="http://schemas.openxmlformats.org/officeDocument/2006/relationships/oleObject" Target="embeddings/oleObject238.bin"/><Relationship Id="rId690" Type="http://schemas.openxmlformats.org/officeDocument/2006/relationships/oleObject" Target="embeddings/oleObject352.bin"/><Relationship Id="rId704" Type="http://schemas.openxmlformats.org/officeDocument/2006/relationships/oleObject" Target="embeddings/oleObject359.bin"/><Relationship Id="rId911" Type="http://schemas.openxmlformats.org/officeDocument/2006/relationships/image" Target="media/image435.wmf"/><Relationship Id="rId1127" Type="http://schemas.openxmlformats.org/officeDocument/2006/relationships/image" Target="media/image521.wmf"/><Relationship Id="rId40" Type="http://schemas.openxmlformats.org/officeDocument/2006/relationships/oleObject" Target="embeddings/oleObject14.bin"/><Relationship Id="rId136" Type="http://schemas.openxmlformats.org/officeDocument/2006/relationships/oleObject" Target="embeddings/oleObject62.bin"/><Relationship Id="rId343" Type="http://schemas.openxmlformats.org/officeDocument/2006/relationships/image" Target="media/image166.wmf"/><Relationship Id="rId550" Type="http://schemas.openxmlformats.org/officeDocument/2006/relationships/image" Target="media/image268.wmf"/><Relationship Id="rId788" Type="http://schemas.openxmlformats.org/officeDocument/2006/relationships/oleObject" Target="embeddings/oleObject402.bin"/><Relationship Id="rId995" Type="http://schemas.openxmlformats.org/officeDocument/2006/relationships/oleObject" Target="embeddings/oleObject512.bin"/><Relationship Id="rId1180" Type="http://schemas.openxmlformats.org/officeDocument/2006/relationships/oleObject" Target="embeddings/oleObject625.bin"/><Relationship Id="rId203" Type="http://schemas.openxmlformats.org/officeDocument/2006/relationships/image" Target="media/image97.emf"/><Relationship Id="rId648" Type="http://schemas.openxmlformats.org/officeDocument/2006/relationships/oleObject" Target="embeddings/oleObject331.bin"/><Relationship Id="rId855" Type="http://schemas.openxmlformats.org/officeDocument/2006/relationships/oleObject" Target="embeddings/oleObject436.bin"/><Relationship Id="rId1040" Type="http://schemas.openxmlformats.org/officeDocument/2006/relationships/image" Target="media/image486.wmf"/><Relationship Id="rId1278" Type="http://schemas.openxmlformats.org/officeDocument/2006/relationships/image" Target="media/image586.wmf"/><Relationship Id="rId287" Type="http://schemas.openxmlformats.org/officeDocument/2006/relationships/image" Target="media/image138.wmf"/><Relationship Id="rId410" Type="http://schemas.openxmlformats.org/officeDocument/2006/relationships/oleObject" Target="embeddings/oleObject200.bin"/><Relationship Id="rId494" Type="http://schemas.openxmlformats.org/officeDocument/2006/relationships/image" Target="media/image240.wmf"/><Relationship Id="rId508" Type="http://schemas.openxmlformats.org/officeDocument/2006/relationships/image" Target="media/image247.wmf"/><Relationship Id="rId715" Type="http://schemas.openxmlformats.org/officeDocument/2006/relationships/image" Target="media/image339.wmf"/><Relationship Id="rId922" Type="http://schemas.openxmlformats.org/officeDocument/2006/relationships/oleObject" Target="embeddings/oleObject470.bin"/><Relationship Id="rId1138" Type="http://schemas.openxmlformats.org/officeDocument/2006/relationships/image" Target="media/image526.wmf"/><Relationship Id="rId147" Type="http://schemas.openxmlformats.org/officeDocument/2006/relationships/oleObject" Target="embeddings/oleObject68.bin"/><Relationship Id="rId354" Type="http://schemas.openxmlformats.org/officeDocument/2006/relationships/oleObject" Target="embeddings/oleObject172.bin"/><Relationship Id="rId799" Type="http://schemas.openxmlformats.org/officeDocument/2006/relationships/image" Target="media/image380.wmf"/><Relationship Id="rId1191" Type="http://schemas.openxmlformats.org/officeDocument/2006/relationships/image" Target="media/image547.wmf"/><Relationship Id="rId1205" Type="http://schemas.openxmlformats.org/officeDocument/2006/relationships/oleObject" Target="embeddings/oleObject640.bin"/><Relationship Id="rId51" Type="http://schemas.openxmlformats.org/officeDocument/2006/relationships/image" Target="media/image21.wmf"/><Relationship Id="rId561" Type="http://schemas.openxmlformats.org/officeDocument/2006/relationships/oleObject" Target="embeddings/oleObject277.bin"/><Relationship Id="rId659" Type="http://schemas.openxmlformats.org/officeDocument/2006/relationships/image" Target="media/image311.wmf"/><Relationship Id="rId866" Type="http://schemas.openxmlformats.org/officeDocument/2006/relationships/image" Target="media/image413.wmf"/><Relationship Id="rId1289" Type="http://schemas.openxmlformats.org/officeDocument/2006/relationships/oleObject" Target="embeddings/oleObject687.bin"/><Relationship Id="rId214" Type="http://schemas.openxmlformats.org/officeDocument/2006/relationships/oleObject" Target="embeddings/oleObject101.bin"/><Relationship Id="rId298" Type="http://schemas.openxmlformats.org/officeDocument/2006/relationships/oleObject" Target="embeddings/oleObject144.bin"/><Relationship Id="rId421" Type="http://schemas.openxmlformats.org/officeDocument/2006/relationships/image" Target="media/image205.wmf"/><Relationship Id="rId519" Type="http://schemas.openxmlformats.org/officeDocument/2006/relationships/oleObject" Target="embeddings/oleObject256.bin"/><Relationship Id="rId1051" Type="http://schemas.openxmlformats.org/officeDocument/2006/relationships/oleObject" Target="embeddings/oleObject549.bin"/><Relationship Id="rId1149" Type="http://schemas.openxmlformats.org/officeDocument/2006/relationships/oleObject" Target="embeddings/oleObject606.bin"/><Relationship Id="rId158" Type="http://schemas.openxmlformats.org/officeDocument/2006/relationships/image" Target="media/image74.wmf"/><Relationship Id="rId726" Type="http://schemas.openxmlformats.org/officeDocument/2006/relationships/oleObject" Target="embeddings/oleObject370.bin"/><Relationship Id="rId933" Type="http://schemas.openxmlformats.org/officeDocument/2006/relationships/image" Target="media/image446.wmf"/><Relationship Id="rId1009" Type="http://schemas.openxmlformats.org/officeDocument/2006/relationships/oleObject" Target="embeddings/oleObject521.bin"/><Relationship Id="rId62" Type="http://schemas.openxmlformats.org/officeDocument/2006/relationships/oleObject" Target="embeddings/oleObject25.bin"/><Relationship Id="rId365" Type="http://schemas.openxmlformats.org/officeDocument/2006/relationships/image" Target="media/image177.wmf"/><Relationship Id="rId572" Type="http://schemas.openxmlformats.org/officeDocument/2006/relationships/image" Target="media/image279.wmf"/><Relationship Id="rId1216" Type="http://schemas.openxmlformats.org/officeDocument/2006/relationships/oleObject" Target="embeddings/oleObject646.bin"/><Relationship Id="rId225" Type="http://schemas.openxmlformats.org/officeDocument/2006/relationships/image" Target="media/image108.wmf"/><Relationship Id="rId432" Type="http://schemas.openxmlformats.org/officeDocument/2006/relationships/oleObject" Target="embeddings/oleObject211.bin"/><Relationship Id="rId877" Type="http://schemas.openxmlformats.org/officeDocument/2006/relationships/image" Target="media/image418.wmf"/><Relationship Id="rId1062" Type="http://schemas.openxmlformats.org/officeDocument/2006/relationships/image" Target="media/image495.wmf"/><Relationship Id="rId737" Type="http://schemas.openxmlformats.org/officeDocument/2006/relationships/image" Target="media/image350.wmf"/><Relationship Id="rId944" Type="http://schemas.openxmlformats.org/officeDocument/2006/relationships/image" Target="media/image451.wmf"/><Relationship Id="rId73" Type="http://schemas.openxmlformats.org/officeDocument/2006/relationships/image" Target="media/image32.wmf"/><Relationship Id="rId169" Type="http://schemas.openxmlformats.org/officeDocument/2006/relationships/oleObject" Target="embeddings/oleObject79.bin"/><Relationship Id="rId376" Type="http://schemas.openxmlformats.org/officeDocument/2006/relationships/oleObject" Target="embeddings/oleObject183.bin"/><Relationship Id="rId583" Type="http://schemas.openxmlformats.org/officeDocument/2006/relationships/oleObject" Target="embeddings/oleObject288.bin"/><Relationship Id="rId790" Type="http://schemas.openxmlformats.org/officeDocument/2006/relationships/oleObject" Target="embeddings/oleObject403.bin"/><Relationship Id="rId804" Type="http://schemas.openxmlformats.org/officeDocument/2006/relationships/image" Target="media/image382.wmf"/><Relationship Id="rId1227" Type="http://schemas.openxmlformats.org/officeDocument/2006/relationships/image" Target="media/image564.wmf"/><Relationship Id="rId4" Type="http://schemas.openxmlformats.org/officeDocument/2006/relationships/settings" Target="settings.xml"/><Relationship Id="rId236" Type="http://schemas.openxmlformats.org/officeDocument/2006/relationships/oleObject" Target="embeddings/oleObject112.bin"/><Relationship Id="rId443" Type="http://schemas.openxmlformats.org/officeDocument/2006/relationships/oleObject" Target="embeddings/oleObject218.bin"/><Relationship Id="rId650" Type="http://schemas.openxmlformats.org/officeDocument/2006/relationships/oleObject" Target="embeddings/oleObject332.bin"/><Relationship Id="rId888" Type="http://schemas.openxmlformats.org/officeDocument/2006/relationships/oleObject" Target="embeddings/oleObject453.bin"/><Relationship Id="rId1073" Type="http://schemas.openxmlformats.org/officeDocument/2006/relationships/image" Target="media/image499.wmf"/><Relationship Id="rId1280" Type="http://schemas.openxmlformats.org/officeDocument/2006/relationships/image" Target="media/image587.wmf"/><Relationship Id="rId303" Type="http://schemas.openxmlformats.org/officeDocument/2006/relationships/image" Target="media/image146.wmf"/><Relationship Id="rId748" Type="http://schemas.openxmlformats.org/officeDocument/2006/relationships/oleObject" Target="embeddings/oleObject381.bin"/><Relationship Id="rId955" Type="http://schemas.openxmlformats.org/officeDocument/2006/relationships/oleObject" Target="embeddings/oleObject490.bin"/><Relationship Id="rId1140" Type="http://schemas.openxmlformats.org/officeDocument/2006/relationships/image" Target="media/image527.wmf"/><Relationship Id="rId84" Type="http://schemas.openxmlformats.org/officeDocument/2006/relationships/oleObject" Target="embeddings/oleObject36.bin"/><Relationship Id="rId387" Type="http://schemas.openxmlformats.org/officeDocument/2006/relationships/image" Target="media/image188.wmf"/><Relationship Id="rId510" Type="http://schemas.openxmlformats.org/officeDocument/2006/relationships/image" Target="media/image248.wmf"/><Relationship Id="rId594" Type="http://schemas.openxmlformats.org/officeDocument/2006/relationships/image" Target="media/image290.wmf"/><Relationship Id="rId608" Type="http://schemas.openxmlformats.org/officeDocument/2006/relationships/footer" Target="footer3.xml"/><Relationship Id="rId815" Type="http://schemas.openxmlformats.org/officeDocument/2006/relationships/oleObject" Target="embeddings/oleObject416.bin"/><Relationship Id="rId1238" Type="http://schemas.openxmlformats.org/officeDocument/2006/relationships/oleObject" Target="embeddings/oleObject658.bin"/><Relationship Id="rId247" Type="http://schemas.openxmlformats.org/officeDocument/2006/relationships/image" Target="media/image119.wmf"/><Relationship Id="rId899" Type="http://schemas.openxmlformats.org/officeDocument/2006/relationships/image" Target="media/image429.wmf"/><Relationship Id="rId1000" Type="http://schemas.openxmlformats.org/officeDocument/2006/relationships/oleObject" Target="embeddings/oleObject515.bin"/><Relationship Id="rId1084" Type="http://schemas.openxmlformats.org/officeDocument/2006/relationships/image" Target="media/image503.wmf"/><Relationship Id="rId1305" Type="http://schemas.openxmlformats.org/officeDocument/2006/relationships/oleObject" Target="embeddings/oleObject697.bin"/><Relationship Id="rId107" Type="http://schemas.openxmlformats.org/officeDocument/2006/relationships/image" Target="media/image49.wmf"/><Relationship Id="rId454" Type="http://schemas.openxmlformats.org/officeDocument/2006/relationships/image" Target="media/image220.wmf"/><Relationship Id="rId661" Type="http://schemas.openxmlformats.org/officeDocument/2006/relationships/image" Target="media/image312.wmf"/><Relationship Id="rId759" Type="http://schemas.openxmlformats.org/officeDocument/2006/relationships/image" Target="media/image360.wmf"/><Relationship Id="rId966" Type="http://schemas.openxmlformats.org/officeDocument/2006/relationships/image" Target="media/image458.wmf"/><Relationship Id="rId1291" Type="http://schemas.openxmlformats.org/officeDocument/2006/relationships/oleObject" Target="embeddings/oleObject688.bin"/><Relationship Id="rId11" Type="http://schemas.openxmlformats.org/officeDocument/2006/relationships/header" Target="header2.xml"/><Relationship Id="rId314" Type="http://schemas.openxmlformats.org/officeDocument/2006/relationships/oleObject" Target="embeddings/oleObject152.bin"/><Relationship Id="rId398" Type="http://schemas.openxmlformats.org/officeDocument/2006/relationships/oleObject" Target="embeddings/oleObject194.bin"/><Relationship Id="rId521" Type="http://schemas.openxmlformats.org/officeDocument/2006/relationships/oleObject" Target="embeddings/oleObject257.bin"/><Relationship Id="rId619" Type="http://schemas.openxmlformats.org/officeDocument/2006/relationships/oleObject" Target="embeddings/oleObject308.bin"/><Relationship Id="rId1151" Type="http://schemas.openxmlformats.org/officeDocument/2006/relationships/oleObject" Target="embeddings/oleObject607.bin"/><Relationship Id="rId1249" Type="http://schemas.openxmlformats.org/officeDocument/2006/relationships/image" Target="media/image573.wmf"/><Relationship Id="rId95" Type="http://schemas.openxmlformats.org/officeDocument/2006/relationships/image" Target="media/image43.wmf"/><Relationship Id="rId160" Type="http://schemas.openxmlformats.org/officeDocument/2006/relationships/image" Target="media/image75.wmf"/><Relationship Id="rId826" Type="http://schemas.openxmlformats.org/officeDocument/2006/relationships/image" Target="media/image393.wmf"/><Relationship Id="rId1011" Type="http://schemas.openxmlformats.org/officeDocument/2006/relationships/oleObject" Target="embeddings/oleObject523.bin"/><Relationship Id="rId1109" Type="http://schemas.openxmlformats.org/officeDocument/2006/relationships/oleObject" Target="embeddings/oleObject584.bin"/><Relationship Id="rId258" Type="http://schemas.openxmlformats.org/officeDocument/2006/relationships/oleObject" Target="embeddings/oleObject124.bin"/><Relationship Id="rId465" Type="http://schemas.openxmlformats.org/officeDocument/2006/relationships/oleObject" Target="embeddings/oleObject229.bin"/><Relationship Id="rId672" Type="http://schemas.openxmlformats.org/officeDocument/2006/relationships/oleObject" Target="embeddings/oleObject343.bin"/><Relationship Id="rId1095" Type="http://schemas.openxmlformats.org/officeDocument/2006/relationships/image" Target="media/image507.wmf"/><Relationship Id="rId1316" Type="http://schemas.openxmlformats.org/officeDocument/2006/relationships/oleObject" Target="embeddings/oleObject705.bin"/><Relationship Id="rId22" Type="http://schemas.openxmlformats.org/officeDocument/2006/relationships/oleObject" Target="embeddings/oleObject5.bin"/><Relationship Id="rId118" Type="http://schemas.openxmlformats.org/officeDocument/2006/relationships/oleObject" Target="embeddings/oleObject53.bin"/><Relationship Id="rId325" Type="http://schemas.openxmlformats.org/officeDocument/2006/relationships/image" Target="media/image157.wmf"/><Relationship Id="rId532" Type="http://schemas.openxmlformats.org/officeDocument/2006/relationships/image" Target="media/image259.wmf"/><Relationship Id="rId977" Type="http://schemas.openxmlformats.org/officeDocument/2006/relationships/image" Target="media/image463.wmf"/><Relationship Id="rId1162" Type="http://schemas.openxmlformats.org/officeDocument/2006/relationships/oleObject" Target="embeddings/oleObject613.bin"/><Relationship Id="rId171" Type="http://schemas.openxmlformats.org/officeDocument/2006/relationships/oleObject" Target="embeddings/oleObject80.bin"/><Relationship Id="rId837" Type="http://schemas.openxmlformats.org/officeDocument/2006/relationships/oleObject" Target="embeddings/oleObject427.bin"/><Relationship Id="rId1022" Type="http://schemas.openxmlformats.org/officeDocument/2006/relationships/oleObject" Target="embeddings/oleObject531.bin"/><Relationship Id="rId269" Type="http://schemas.openxmlformats.org/officeDocument/2006/relationships/image" Target="media/image129.wmf"/><Relationship Id="rId476" Type="http://schemas.openxmlformats.org/officeDocument/2006/relationships/image" Target="media/image231.wmf"/><Relationship Id="rId683" Type="http://schemas.openxmlformats.org/officeDocument/2006/relationships/image" Target="media/image323.wmf"/><Relationship Id="rId890" Type="http://schemas.openxmlformats.org/officeDocument/2006/relationships/oleObject" Target="embeddings/oleObject454.bin"/><Relationship Id="rId904" Type="http://schemas.openxmlformats.org/officeDocument/2006/relationships/oleObject" Target="embeddings/oleObject461.bin"/><Relationship Id="rId33" Type="http://schemas.openxmlformats.org/officeDocument/2006/relationships/image" Target="media/image12.wmf"/><Relationship Id="rId129" Type="http://schemas.openxmlformats.org/officeDocument/2006/relationships/image" Target="media/image60.wmf"/><Relationship Id="rId336" Type="http://schemas.openxmlformats.org/officeDocument/2006/relationships/oleObject" Target="embeddings/oleObject163.bin"/><Relationship Id="rId543" Type="http://schemas.openxmlformats.org/officeDocument/2006/relationships/oleObject" Target="embeddings/oleObject268.bin"/><Relationship Id="rId988" Type="http://schemas.openxmlformats.org/officeDocument/2006/relationships/image" Target="media/image468.wmf"/><Relationship Id="rId1173" Type="http://schemas.openxmlformats.org/officeDocument/2006/relationships/oleObject" Target="embeddings/oleObject620.bin"/><Relationship Id="rId182" Type="http://schemas.openxmlformats.org/officeDocument/2006/relationships/image" Target="media/image86.emf"/><Relationship Id="rId403" Type="http://schemas.openxmlformats.org/officeDocument/2006/relationships/image" Target="media/image196.wmf"/><Relationship Id="rId750" Type="http://schemas.openxmlformats.org/officeDocument/2006/relationships/oleObject" Target="embeddings/oleObject382.bin"/><Relationship Id="rId848" Type="http://schemas.openxmlformats.org/officeDocument/2006/relationships/image" Target="media/image404.wmf"/><Relationship Id="rId1033" Type="http://schemas.openxmlformats.org/officeDocument/2006/relationships/image" Target="media/image484.wmf"/><Relationship Id="rId487" Type="http://schemas.openxmlformats.org/officeDocument/2006/relationships/oleObject" Target="embeddings/oleObject240.bin"/><Relationship Id="rId610" Type="http://schemas.openxmlformats.org/officeDocument/2006/relationships/oleObject" Target="embeddings/oleObject301.bin"/><Relationship Id="rId694" Type="http://schemas.openxmlformats.org/officeDocument/2006/relationships/oleObject" Target="embeddings/oleObject354.bin"/><Relationship Id="rId708" Type="http://schemas.openxmlformats.org/officeDocument/2006/relationships/oleObject" Target="embeddings/oleObject361.bin"/><Relationship Id="rId915" Type="http://schemas.openxmlformats.org/officeDocument/2006/relationships/image" Target="media/image437.wmf"/><Relationship Id="rId1240" Type="http://schemas.openxmlformats.org/officeDocument/2006/relationships/oleObject" Target="embeddings/oleObject659.bin"/><Relationship Id="rId347" Type="http://schemas.openxmlformats.org/officeDocument/2006/relationships/image" Target="media/image168.wmf"/><Relationship Id="rId999" Type="http://schemas.openxmlformats.org/officeDocument/2006/relationships/image" Target="media/image473.wmf"/><Relationship Id="rId1100" Type="http://schemas.openxmlformats.org/officeDocument/2006/relationships/image" Target="media/image509.wmf"/><Relationship Id="rId1184" Type="http://schemas.openxmlformats.org/officeDocument/2006/relationships/oleObject" Target="embeddings/oleObject627.bin"/><Relationship Id="rId44" Type="http://schemas.openxmlformats.org/officeDocument/2006/relationships/oleObject" Target="embeddings/oleObject16.bin"/><Relationship Id="rId554" Type="http://schemas.openxmlformats.org/officeDocument/2006/relationships/image" Target="media/image270.wmf"/><Relationship Id="rId761" Type="http://schemas.openxmlformats.org/officeDocument/2006/relationships/image" Target="media/image361.wmf"/><Relationship Id="rId859" Type="http://schemas.openxmlformats.org/officeDocument/2006/relationships/oleObject" Target="embeddings/oleObject438.bin"/><Relationship Id="rId193" Type="http://schemas.openxmlformats.org/officeDocument/2006/relationships/image" Target="media/image92.wmf"/><Relationship Id="rId207" Type="http://schemas.openxmlformats.org/officeDocument/2006/relationships/image" Target="media/image99.emf"/><Relationship Id="rId414" Type="http://schemas.openxmlformats.org/officeDocument/2006/relationships/oleObject" Target="embeddings/oleObject202.bin"/><Relationship Id="rId498" Type="http://schemas.openxmlformats.org/officeDocument/2006/relationships/image" Target="media/image242.wmf"/><Relationship Id="rId621" Type="http://schemas.openxmlformats.org/officeDocument/2006/relationships/oleObject" Target="embeddings/oleObject310.bin"/><Relationship Id="rId1044" Type="http://schemas.openxmlformats.org/officeDocument/2006/relationships/image" Target="media/image488.wmf"/><Relationship Id="rId1251" Type="http://schemas.openxmlformats.org/officeDocument/2006/relationships/image" Target="media/image574.wmf"/><Relationship Id="rId260" Type="http://schemas.openxmlformats.org/officeDocument/2006/relationships/oleObject" Target="embeddings/oleObject125.bin"/><Relationship Id="rId719" Type="http://schemas.openxmlformats.org/officeDocument/2006/relationships/image" Target="media/image341.wmf"/><Relationship Id="rId926" Type="http://schemas.openxmlformats.org/officeDocument/2006/relationships/oleObject" Target="embeddings/oleObject472.bin"/><Relationship Id="rId1111" Type="http://schemas.openxmlformats.org/officeDocument/2006/relationships/oleObject" Target="embeddings/oleObject585.bin"/><Relationship Id="rId55" Type="http://schemas.openxmlformats.org/officeDocument/2006/relationships/image" Target="media/image23.wmf"/><Relationship Id="rId120" Type="http://schemas.openxmlformats.org/officeDocument/2006/relationships/oleObject" Target="embeddings/oleObject54.bin"/><Relationship Id="rId358" Type="http://schemas.openxmlformats.org/officeDocument/2006/relationships/oleObject" Target="embeddings/oleObject174.bin"/><Relationship Id="rId565" Type="http://schemas.openxmlformats.org/officeDocument/2006/relationships/oleObject" Target="embeddings/oleObject279.bin"/><Relationship Id="rId772" Type="http://schemas.openxmlformats.org/officeDocument/2006/relationships/oleObject" Target="embeddings/oleObject394.bin"/><Relationship Id="rId1195" Type="http://schemas.openxmlformats.org/officeDocument/2006/relationships/oleObject" Target="embeddings/oleObject635.bin"/><Relationship Id="rId1209" Type="http://schemas.openxmlformats.org/officeDocument/2006/relationships/image" Target="media/image555.wmf"/><Relationship Id="rId218" Type="http://schemas.openxmlformats.org/officeDocument/2006/relationships/oleObject" Target="embeddings/oleObject103.bin"/><Relationship Id="rId425" Type="http://schemas.openxmlformats.org/officeDocument/2006/relationships/image" Target="media/image207.wmf"/><Relationship Id="rId632" Type="http://schemas.openxmlformats.org/officeDocument/2006/relationships/oleObject" Target="embeddings/oleObject321.bin"/><Relationship Id="rId1055" Type="http://schemas.openxmlformats.org/officeDocument/2006/relationships/oleObject" Target="embeddings/oleObject551.bin"/><Relationship Id="rId1262" Type="http://schemas.openxmlformats.org/officeDocument/2006/relationships/image" Target="media/image578.wmf"/><Relationship Id="rId271" Type="http://schemas.openxmlformats.org/officeDocument/2006/relationships/image" Target="media/image130.wmf"/><Relationship Id="rId937" Type="http://schemas.openxmlformats.org/officeDocument/2006/relationships/image" Target="media/image448.wmf"/><Relationship Id="rId1122" Type="http://schemas.openxmlformats.org/officeDocument/2006/relationships/oleObject" Target="embeddings/oleObject592.bin"/><Relationship Id="rId66" Type="http://schemas.openxmlformats.org/officeDocument/2006/relationships/oleObject" Target="embeddings/oleObject27.bin"/><Relationship Id="rId131" Type="http://schemas.openxmlformats.org/officeDocument/2006/relationships/image" Target="media/image61.wmf"/><Relationship Id="rId369" Type="http://schemas.openxmlformats.org/officeDocument/2006/relationships/image" Target="media/image179.wmf"/><Relationship Id="rId576" Type="http://schemas.openxmlformats.org/officeDocument/2006/relationships/image" Target="media/image281.wmf"/><Relationship Id="rId783" Type="http://schemas.openxmlformats.org/officeDocument/2006/relationships/image" Target="media/image372.wmf"/><Relationship Id="rId990" Type="http://schemas.openxmlformats.org/officeDocument/2006/relationships/image" Target="media/image469.wmf"/><Relationship Id="rId229" Type="http://schemas.openxmlformats.org/officeDocument/2006/relationships/image" Target="media/image110.wmf"/><Relationship Id="rId436" Type="http://schemas.openxmlformats.org/officeDocument/2006/relationships/image" Target="media/image212.wmf"/><Relationship Id="rId643" Type="http://schemas.openxmlformats.org/officeDocument/2006/relationships/image" Target="media/image303.wmf"/><Relationship Id="rId1066" Type="http://schemas.openxmlformats.org/officeDocument/2006/relationships/oleObject" Target="embeddings/oleObject559.bin"/><Relationship Id="rId1273" Type="http://schemas.openxmlformats.org/officeDocument/2006/relationships/oleObject" Target="embeddings/oleObject678.bin"/><Relationship Id="rId850" Type="http://schemas.openxmlformats.org/officeDocument/2006/relationships/image" Target="media/image405.wmf"/><Relationship Id="rId948" Type="http://schemas.openxmlformats.org/officeDocument/2006/relationships/oleObject" Target="embeddings/oleObject485.bin"/><Relationship Id="rId1133" Type="http://schemas.openxmlformats.org/officeDocument/2006/relationships/image" Target="media/image524.wmf"/><Relationship Id="rId77" Type="http://schemas.openxmlformats.org/officeDocument/2006/relationships/image" Target="media/image34.wmf"/><Relationship Id="rId282" Type="http://schemas.openxmlformats.org/officeDocument/2006/relationships/oleObject" Target="embeddings/oleObject136.bin"/><Relationship Id="rId503" Type="http://schemas.openxmlformats.org/officeDocument/2006/relationships/oleObject" Target="embeddings/oleObject248.bin"/><Relationship Id="rId587" Type="http://schemas.openxmlformats.org/officeDocument/2006/relationships/oleObject" Target="embeddings/oleObject290.bin"/><Relationship Id="rId710" Type="http://schemas.openxmlformats.org/officeDocument/2006/relationships/oleObject" Target="embeddings/oleObject362.bin"/><Relationship Id="rId808" Type="http://schemas.openxmlformats.org/officeDocument/2006/relationships/image" Target="media/image384.wmf"/><Relationship Id="rId8" Type="http://schemas.openxmlformats.org/officeDocument/2006/relationships/image" Target="media/image1.png"/><Relationship Id="rId142" Type="http://schemas.openxmlformats.org/officeDocument/2006/relationships/image" Target="media/image66.wmf"/><Relationship Id="rId447" Type="http://schemas.openxmlformats.org/officeDocument/2006/relationships/oleObject" Target="embeddings/oleObject220.bin"/><Relationship Id="rId794" Type="http://schemas.openxmlformats.org/officeDocument/2006/relationships/oleObject" Target="embeddings/oleObject405.bin"/><Relationship Id="rId1077" Type="http://schemas.openxmlformats.org/officeDocument/2006/relationships/image" Target="media/image501.wmf"/><Relationship Id="rId1200" Type="http://schemas.openxmlformats.org/officeDocument/2006/relationships/image" Target="media/image551.wmf"/><Relationship Id="rId654" Type="http://schemas.openxmlformats.org/officeDocument/2006/relationships/oleObject" Target="embeddings/oleObject334.bin"/><Relationship Id="rId861" Type="http://schemas.openxmlformats.org/officeDocument/2006/relationships/oleObject" Target="embeddings/oleObject439.bin"/><Relationship Id="rId959" Type="http://schemas.openxmlformats.org/officeDocument/2006/relationships/oleObject" Target="embeddings/oleObject492.bin"/><Relationship Id="rId1284" Type="http://schemas.openxmlformats.org/officeDocument/2006/relationships/oleObject" Target="embeddings/oleObject684.bin"/><Relationship Id="rId293" Type="http://schemas.openxmlformats.org/officeDocument/2006/relationships/image" Target="media/image141.wmf"/><Relationship Id="rId307" Type="http://schemas.openxmlformats.org/officeDocument/2006/relationships/image" Target="media/image148.wmf"/><Relationship Id="rId514" Type="http://schemas.openxmlformats.org/officeDocument/2006/relationships/image" Target="media/image250.wmf"/><Relationship Id="rId721" Type="http://schemas.openxmlformats.org/officeDocument/2006/relationships/image" Target="media/image342.wmf"/><Relationship Id="rId1144" Type="http://schemas.openxmlformats.org/officeDocument/2006/relationships/image" Target="media/image529.wmf"/><Relationship Id="rId88" Type="http://schemas.openxmlformats.org/officeDocument/2006/relationships/oleObject" Target="embeddings/oleObject38.bin"/><Relationship Id="rId153" Type="http://schemas.openxmlformats.org/officeDocument/2006/relationships/oleObject" Target="embeddings/oleObject71.bin"/><Relationship Id="rId360" Type="http://schemas.openxmlformats.org/officeDocument/2006/relationships/oleObject" Target="embeddings/oleObject175.bin"/><Relationship Id="rId598" Type="http://schemas.openxmlformats.org/officeDocument/2006/relationships/image" Target="media/image292.wmf"/><Relationship Id="rId819" Type="http://schemas.openxmlformats.org/officeDocument/2006/relationships/oleObject" Target="embeddings/oleObject418.bin"/><Relationship Id="rId1004" Type="http://schemas.openxmlformats.org/officeDocument/2006/relationships/oleObject" Target="embeddings/oleObject517.bin"/><Relationship Id="rId1211" Type="http://schemas.openxmlformats.org/officeDocument/2006/relationships/image" Target="media/image556.wmf"/><Relationship Id="rId220" Type="http://schemas.openxmlformats.org/officeDocument/2006/relationships/oleObject" Target="embeddings/oleObject104.bin"/><Relationship Id="rId458" Type="http://schemas.openxmlformats.org/officeDocument/2006/relationships/image" Target="media/image222.wmf"/><Relationship Id="rId665" Type="http://schemas.openxmlformats.org/officeDocument/2006/relationships/image" Target="media/image314.wmf"/><Relationship Id="rId872" Type="http://schemas.openxmlformats.org/officeDocument/2006/relationships/image" Target="media/image416.wmf"/><Relationship Id="rId1088" Type="http://schemas.openxmlformats.org/officeDocument/2006/relationships/oleObject" Target="embeddings/oleObject572.bin"/><Relationship Id="rId1295" Type="http://schemas.openxmlformats.org/officeDocument/2006/relationships/oleObject" Target="embeddings/oleObject691.bin"/><Relationship Id="rId1309" Type="http://schemas.openxmlformats.org/officeDocument/2006/relationships/oleObject" Target="embeddings/oleObject699.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8134CE-B183-438F-9B45-22073FFD5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1708</TotalTime>
  <Pages>1</Pages>
  <Words>10028</Words>
  <Characters>57161</Characters>
  <Application>Microsoft Office Word</Application>
  <DocSecurity>0</DocSecurity>
  <Lines>476</Lines>
  <Paragraphs>134</Paragraphs>
  <ScaleCrop>false</ScaleCrop>
  <Company/>
  <LinksUpToDate>false</LinksUpToDate>
  <CharactersWithSpaces>67055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温捷</dc:creator>
  <cp:keywords/>
  <dc:description/>
  <cp:lastModifiedBy>温捷</cp:lastModifiedBy>
  <cp:revision>53</cp:revision>
  <dcterms:created xsi:type="dcterms:W3CDTF">2018-03-15T12:32:00Z</dcterms:created>
  <dcterms:modified xsi:type="dcterms:W3CDTF">2018-06-27T06:46:00Z</dcterms:modified>
</cp:coreProperties>
</file>